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F2B9B" w14:textId="1660D555" w:rsidR="00871DB5" w:rsidRPr="00E75E6A" w:rsidRDefault="009B6C30" w:rsidP="00E75E6A">
      <w:pPr>
        <w:jc w:val="both"/>
        <w:rPr>
          <w:rFonts w:ascii="Garamond" w:hAnsi="Garamond"/>
          <w:sz w:val="24"/>
          <w:szCs w:val="24"/>
        </w:rPr>
      </w:pPr>
      <w:r w:rsidRPr="00E75E6A">
        <w:rPr>
          <w:rFonts w:ascii="Garamond" w:hAnsi="Garamond"/>
          <w:sz w:val="24"/>
          <w:szCs w:val="24"/>
        </w:rPr>
        <w:t>1</w:t>
      </w:r>
      <w:r w:rsidR="00E95113" w:rsidRPr="00E75E6A">
        <w:rPr>
          <w:rFonts w:ascii="Garamond" w:hAnsi="Garamond"/>
          <w:sz w:val="24"/>
          <w:szCs w:val="24"/>
        </w:rPr>
        <w:t>hf</w:t>
      </w:r>
      <w:r w:rsidRPr="00E75E6A">
        <w:rPr>
          <w:rFonts w:ascii="Garamond" w:hAnsi="Garamond"/>
          <w:sz w:val="24"/>
          <w:szCs w:val="24"/>
        </w:rPr>
        <w:t xml:space="preserve">bk, </w:t>
      </w:r>
      <w:r w:rsidR="00E95113" w:rsidRPr="00E75E6A">
        <w:rPr>
          <w:rFonts w:ascii="Garamond" w:hAnsi="Garamond"/>
          <w:sz w:val="24"/>
          <w:szCs w:val="24"/>
        </w:rPr>
        <w:t>august</w:t>
      </w:r>
      <w:r w:rsidRPr="00E75E6A">
        <w:rPr>
          <w:rFonts w:ascii="Garamond" w:hAnsi="Garamond"/>
          <w:sz w:val="24"/>
          <w:szCs w:val="24"/>
        </w:rPr>
        <w:t xml:space="preserve"> 202</w:t>
      </w:r>
      <w:r w:rsidR="00E95113" w:rsidRPr="00E75E6A">
        <w:rPr>
          <w:rFonts w:ascii="Garamond" w:hAnsi="Garamond"/>
          <w:sz w:val="24"/>
          <w:szCs w:val="24"/>
        </w:rPr>
        <w:t>5</w:t>
      </w:r>
      <w:r w:rsidRPr="00E75E6A">
        <w:rPr>
          <w:rFonts w:ascii="Garamond" w:hAnsi="Garamond"/>
          <w:sz w:val="24"/>
          <w:szCs w:val="24"/>
        </w:rPr>
        <w:t>/Alf Gørup Theilgaard</w:t>
      </w:r>
    </w:p>
    <w:p w14:paraId="57CE864D" w14:textId="29030CA5" w:rsidR="009B6C30" w:rsidRPr="00E75E6A" w:rsidRDefault="009B6C30" w:rsidP="00E75E6A">
      <w:pPr>
        <w:jc w:val="both"/>
        <w:rPr>
          <w:rFonts w:ascii="Garamond" w:hAnsi="Garamond"/>
          <w:sz w:val="24"/>
          <w:szCs w:val="24"/>
        </w:rPr>
      </w:pPr>
    </w:p>
    <w:p w14:paraId="75111443" w14:textId="2B434D45" w:rsidR="009B6C30" w:rsidRPr="00E75E6A" w:rsidRDefault="009B6C30" w:rsidP="00E75E6A">
      <w:pPr>
        <w:jc w:val="both"/>
        <w:rPr>
          <w:rFonts w:ascii="Garamond" w:hAnsi="Garamond"/>
          <w:sz w:val="24"/>
          <w:szCs w:val="24"/>
        </w:rPr>
      </w:pPr>
    </w:p>
    <w:p w14:paraId="4FF81E84" w14:textId="3ADEB4CD" w:rsidR="009B6C30" w:rsidRPr="00E75E6A" w:rsidRDefault="009B6C30" w:rsidP="00E75E6A">
      <w:pPr>
        <w:jc w:val="both"/>
        <w:rPr>
          <w:rFonts w:ascii="Garamond" w:hAnsi="Garamond"/>
          <w:b/>
          <w:bCs/>
          <w:sz w:val="24"/>
          <w:szCs w:val="24"/>
        </w:rPr>
      </w:pPr>
      <w:r w:rsidRPr="00E75E6A">
        <w:rPr>
          <w:rFonts w:ascii="Garamond" w:hAnsi="Garamond"/>
          <w:b/>
          <w:bCs/>
          <w:sz w:val="24"/>
          <w:szCs w:val="24"/>
        </w:rPr>
        <w:t>Kunst i det offentlige rum</w:t>
      </w:r>
      <w:r w:rsidR="00635D9D" w:rsidRPr="00E75E6A">
        <w:rPr>
          <w:rFonts w:ascii="Garamond" w:hAnsi="Garamond"/>
          <w:b/>
          <w:bCs/>
          <w:sz w:val="24"/>
          <w:szCs w:val="24"/>
        </w:rPr>
        <w:t>/Murmaleri</w:t>
      </w:r>
    </w:p>
    <w:p w14:paraId="0CCAE947" w14:textId="77777777" w:rsidR="00E95113" w:rsidRPr="00E75E6A" w:rsidRDefault="00E95113" w:rsidP="00E75E6A">
      <w:pPr>
        <w:jc w:val="both"/>
        <w:rPr>
          <w:rFonts w:ascii="Garamond" w:hAnsi="Garamond"/>
          <w:b/>
          <w:bCs/>
          <w:sz w:val="24"/>
          <w:szCs w:val="24"/>
        </w:rPr>
      </w:pPr>
    </w:p>
    <w:p w14:paraId="6907FD48" w14:textId="784EE8D8" w:rsidR="009B6C30" w:rsidRPr="00E75E6A" w:rsidRDefault="009B6C30" w:rsidP="00E75E6A">
      <w:pPr>
        <w:jc w:val="both"/>
        <w:rPr>
          <w:rFonts w:ascii="Garamond" w:hAnsi="Garamond"/>
          <w:b/>
          <w:bCs/>
          <w:sz w:val="24"/>
          <w:szCs w:val="24"/>
        </w:rPr>
      </w:pPr>
      <w:r w:rsidRPr="00E75E6A">
        <w:rPr>
          <w:rFonts w:ascii="Garamond" w:hAnsi="Garamond"/>
          <w:b/>
          <w:bCs/>
          <w:sz w:val="24"/>
          <w:szCs w:val="24"/>
        </w:rPr>
        <w:t>Dagens opgave - street på campus!</w:t>
      </w:r>
    </w:p>
    <w:p w14:paraId="7DD88EA0" w14:textId="6CC5F02C" w:rsidR="009B6C30" w:rsidRPr="00E75E6A" w:rsidRDefault="009B6C30" w:rsidP="00E75E6A">
      <w:pPr>
        <w:jc w:val="both"/>
        <w:rPr>
          <w:rFonts w:ascii="Garamond" w:hAnsi="Garamond"/>
          <w:sz w:val="24"/>
          <w:szCs w:val="24"/>
        </w:rPr>
      </w:pPr>
      <w:r w:rsidRPr="00E75E6A">
        <w:rPr>
          <w:rFonts w:ascii="Garamond" w:hAnsi="Garamond"/>
          <w:sz w:val="24"/>
          <w:szCs w:val="24"/>
        </w:rPr>
        <w:t>På campus (altså på gymnasiet) er der mange tomme felter på væggene. Forestil dig nu at din opgave er at male/tegne et billede på væggen, der passer til et af de fag, du har. Fx: Hvordan skal væggen ved et matematiklokale se ud - tænk i at udfylde et tomt felt udenfor lokalet, der viser noget om faget (jeg ved godt</w:t>
      </w:r>
      <w:r w:rsidR="00D11AF2" w:rsidRPr="00E75E6A">
        <w:rPr>
          <w:rFonts w:ascii="Garamond" w:hAnsi="Garamond"/>
          <w:sz w:val="24"/>
          <w:szCs w:val="24"/>
        </w:rPr>
        <w:t>,</w:t>
      </w:r>
      <w:r w:rsidRPr="00E75E6A">
        <w:rPr>
          <w:rFonts w:ascii="Garamond" w:hAnsi="Garamond"/>
          <w:sz w:val="24"/>
          <w:szCs w:val="24"/>
        </w:rPr>
        <w:t xml:space="preserve"> at ikke alle fag har faglokaler, men vi lader som om). Tænk i et </w:t>
      </w:r>
      <w:r w:rsidR="00D11AF2" w:rsidRPr="00E75E6A">
        <w:rPr>
          <w:rFonts w:ascii="Garamond" w:hAnsi="Garamond"/>
          <w:sz w:val="24"/>
          <w:szCs w:val="24"/>
        </w:rPr>
        <w:t>S</w:t>
      </w:r>
      <w:r w:rsidRPr="00E75E6A">
        <w:rPr>
          <w:rFonts w:ascii="Garamond" w:hAnsi="Garamond"/>
          <w:sz w:val="24"/>
          <w:szCs w:val="24"/>
        </w:rPr>
        <w:t xml:space="preserve">treet </w:t>
      </w:r>
      <w:r w:rsidR="00D11AF2" w:rsidRPr="00E75E6A">
        <w:rPr>
          <w:rFonts w:ascii="Garamond" w:hAnsi="Garamond"/>
          <w:sz w:val="24"/>
          <w:szCs w:val="24"/>
        </w:rPr>
        <w:t>A</w:t>
      </w:r>
      <w:r w:rsidRPr="00E75E6A">
        <w:rPr>
          <w:rFonts w:ascii="Garamond" w:hAnsi="Garamond"/>
          <w:sz w:val="24"/>
          <w:szCs w:val="24"/>
        </w:rPr>
        <w:t>rt udtryk, som du maler/tegner på et A4ark og som vi så projicerer op på væggen</w:t>
      </w:r>
      <w:r w:rsidR="00635D9D" w:rsidRPr="00E75E6A">
        <w:rPr>
          <w:rFonts w:ascii="Garamond" w:hAnsi="Garamond"/>
          <w:sz w:val="24"/>
          <w:szCs w:val="24"/>
        </w:rPr>
        <w:t xml:space="preserve"> senere!</w:t>
      </w:r>
    </w:p>
    <w:p w14:paraId="7893B24D" w14:textId="19E02481" w:rsidR="00635D9D" w:rsidRPr="00E75E6A" w:rsidRDefault="00635D9D" w:rsidP="00E75E6A">
      <w:pPr>
        <w:jc w:val="both"/>
        <w:rPr>
          <w:rFonts w:ascii="Garamond" w:hAnsi="Garamond"/>
          <w:sz w:val="24"/>
          <w:szCs w:val="24"/>
        </w:rPr>
      </w:pPr>
      <w:r w:rsidRPr="00E75E6A">
        <w:rPr>
          <w:rFonts w:ascii="Garamond" w:hAnsi="Garamond"/>
          <w:sz w:val="24"/>
          <w:szCs w:val="24"/>
        </w:rPr>
        <w:t>Det er naturligvis tilladt at være inspireret af andre kunstnere</w:t>
      </w:r>
    </w:p>
    <w:p w14:paraId="798F7885" w14:textId="10212150" w:rsidR="00635D9D" w:rsidRPr="00E75E6A" w:rsidRDefault="00635D9D" w:rsidP="00E75E6A">
      <w:pPr>
        <w:jc w:val="both"/>
        <w:rPr>
          <w:rFonts w:ascii="Garamond" w:hAnsi="Garamond"/>
          <w:sz w:val="24"/>
          <w:szCs w:val="24"/>
        </w:rPr>
      </w:pPr>
      <w:r w:rsidRPr="00E75E6A">
        <w:rPr>
          <w:rFonts w:ascii="Garamond" w:hAnsi="Garamond"/>
          <w:sz w:val="24"/>
          <w:szCs w:val="24"/>
        </w:rPr>
        <w:t>Fx:</w:t>
      </w:r>
    </w:p>
    <w:p w14:paraId="78E993E9" w14:textId="77777777" w:rsidR="00635D9D" w:rsidRPr="00E75E6A" w:rsidRDefault="00635D9D" w:rsidP="00E75E6A">
      <w:pPr>
        <w:pStyle w:val="Listeafsnit"/>
        <w:numPr>
          <w:ilvl w:val="0"/>
          <w:numId w:val="1"/>
        </w:numPr>
        <w:jc w:val="both"/>
        <w:rPr>
          <w:rFonts w:ascii="Garamond" w:hAnsi="Garamond"/>
          <w:sz w:val="24"/>
          <w:szCs w:val="24"/>
        </w:rPr>
      </w:pPr>
      <w:r w:rsidRPr="00E75E6A">
        <w:rPr>
          <w:rFonts w:ascii="Garamond" w:hAnsi="Garamond"/>
          <w:sz w:val="24"/>
          <w:szCs w:val="24"/>
        </w:rPr>
        <w:t xml:space="preserve">Banksy, </w:t>
      </w:r>
    </w:p>
    <w:p w14:paraId="46E5222F" w14:textId="33DC5C7D" w:rsidR="00635D9D" w:rsidRPr="00E75E6A" w:rsidRDefault="00635D9D" w:rsidP="00E75E6A">
      <w:pPr>
        <w:pStyle w:val="Listeafsnit"/>
        <w:numPr>
          <w:ilvl w:val="0"/>
          <w:numId w:val="1"/>
        </w:numPr>
        <w:jc w:val="both"/>
        <w:rPr>
          <w:rFonts w:ascii="Garamond" w:hAnsi="Garamond"/>
          <w:sz w:val="24"/>
          <w:szCs w:val="24"/>
        </w:rPr>
      </w:pPr>
      <w:r w:rsidRPr="00E75E6A">
        <w:rPr>
          <w:rFonts w:ascii="Garamond" w:hAnsi="Garamond"/>
          <w:sz w:val="24"/>
          <w:szCs w:val="24"/>
        </w:rPr>
        <w:t>Keith Haring</w:t>
      </w:r>
    </w:p>
    <w:p w14:paraId="27D4F137" w14:textId="1C4706A5" w:rsidR="00635D9D" w:rsidRPr="00E75E6A" w:rsidRDefault="00635D9D" w:rsidP="00E75E6A">
      <w:pPr>
        <w:pStyle w:val="Listeafsnit"/>
        <w:numPr>
          <w:ilvl w:val="0"/>
          <w:numId w:val="1"/>
        </w:numPr>
        <w:jc w:val="both"/>
        <w:rPr>
          <w:rFonts w:ascii="Garamond" w:hAnsi="Garamond"/>
          <w:sz w:val="24"/>
          <w:szCs w:val="24"/>
        </w:rPr>
      </w:pPr>
      <w:r w:rsidRPr="00E75E6A">
        <w:rPr>
          <w:rFonts w:ascii="Garamond" w:hAnsi="Garamond"/>
          <w:sz w:val="24"/>
          <w:szCs w:val="24"/>
        </w:rPr>
        <w:t>Husmitnavn</w:t>
      </w:r>
    </w:p>
    <w:p w14:paraId="676D3800" w14:textId="780B1830" w:rsidR="00635D9D" w:rsidRPr="00E75E6A" w:rsidRDefault="00635D9D" w:rsidP="00E75E6A">
      <w:pPr>
        <w:pStyle w:val="Listeafsnit"/>
        <w:numPr>
          <w:ilvl w:val="0"/>
          <w:numId w:val="1"/>
        </w:numPr>
        <w:jc w:val="both"/>
        <w:rPr>
          <w:rFonts w:ascii="Garamond" w:hAnsi="Garamond"/>
          <w:sz w:val="24"/>
          <w:szCs w:val="24"/>
        </w:rPr>
      </w:pPr>
      <w:r w:rsidRPr="00E75E6A">
        <w:rPr>
          <w:rFonts w:ascii="Garamond" w:hAnsi="Garamond"/>
          <w:sz w:val="24"/>
          <w:szCs w:val="24"/>
        </w:rPr>
        <w:t>Lints</w:t>
      </w:r>
    </w:p>
    <w:p w14:paraId="5CABE657" w14:textId="04C617FB" w:rsidR="00635D9D" w:rsidRPr="00E75E6A" w:rsidRDefault="00635D9D" w:rsidP="00E75E6A">
      <w:pPr>
        <w:pStyle w:val="Listeafsnit"/>
        <w:numPr>
          <w:ilvl w:val="0"/>
          <w:numId w:val="1"/>
        </w:numPr>
        <w:jc w:val="both"/>
        <w:rPr>
          <w:rFonts w:ascii="Garamond" w:hAnsi="Garamond"/>
          <w:sz w:val="24"/>
          <w:szCs w:val="24"/>
        </w:rPr>
      </w:pPr>
      <w:r w:rsidRPr="00E75E6A">
        <w:rPr>
          <w:rFonts w:ascii="Garamond" w:hAnsi="Garamond"/>
          <w:sz w:val="24"/>
          <w:szCs w:val="24"/>
        </w:rPr>
        <w:t>Miss Take</w:t>
      </w:r>
    </w:p>
    <w:p w14:paraId="3E92A8F6" w14:textId="7C6F5492" w:rsidR="00635D9D" w:rsidRPr="00E75E6A" w:rsidRDefault="00635D9D" w:rsidP="00E75E6A">
      <w:pPr>
        <w:pStyle w:val="Listeafsnit"/>
        <w:numPr>
          <w:ilvl w:val="0"/>
          <w:numId w:val="1"/>
        </w:numPr>
        <w:jc w:val="both"/>
        <w:rPr>
          <w:rFonts w:ascii="Garamond" w:hAnsi="Garamond"/>
          <w:sz w:val="24"/>
          <w:szCs w:val="24"/>
        </w:rPr>
      </w:pPr>
      <w:r w:rsidRPr="00E75E6A">
        <w:rPr>
          <w:rFonts w:ascii="Garamond" w:hAnsi="Garamond"/>
          <w:sz w:val="24"/>
          <w:szCs w:val="24"/>
        </w:rPr>
        <w:t>Armsrock</w:t>
      </w:r>
    </w:p>
    <w:p w14:paraId="560C5B5A" w14:textId="779AC764" w:rsidR="00635D9D" w:rsidRPr="00E75E6A" w:rsidRDefault="00635D9D" w:rsidP="00E75E6A">
      <w:pPr>
        <w:pStyle w:val="Listeafsnit"/>
        <w:numPr>
          <w:ilvl w:val="0"/>
          <w:numId w:val="1"/>
        </w:numPr>
        <w:jc w:val="both"/>
        <w:rPr>
          <w:rFonts w:ascii="Garamond" w:hAnsi="Garamond"/>
          <w:sz w:val="24"/>
          <w:szCs w:val="24"/>
        </w:rPr>
      </w:pPr>
      <w:r w:rsidRPr="00E75E6A">
        <w:rPr>
          <w:rFonts w:ascii="Garamond" w:hAnsi="Garamond"/>
          <w:sz w:val="24"/>
          <w:szCs w:val="24"/>
        </w:rPr>
        <w:t>Mormor</w:t>
      </w:r>
    </w:p>
    <w:p w14:paraId="40A1FC13" w14:textId="2D183629" w:rsidR="00D11AF2" w:rsidRPr="00E75E6A" w:rsidRDefault="00D11AF2" w:rsidP="00E75E6A">
      <w:pPr>
        <w:jc w:val="both"/>
        <w:rPr>
          <w:rFonts w:ascii="Garamond" w:hAnsi="Garamond"/>
          <w:sz w:val="24"/>
          <w:szCs w:val="24"/>
        </w:rPr>
      </w:pPr>
      <w:r w:rsidRPr="00E75E6A">
        <w:rPr>
          <w:rFonts w:ascii="Garamond" w:hAnsi="Garamond"/>
          <w:sz w:val="24"/>
          <w:szCs w:val="24"/>
        </w:rPr>
        <w:t>Men det kan også bare være ”din egen stil”</w:t>
      </w:r>
    </w:p>
    <w:p w14:paraId="14E2959E" w14:textId="2E1D7967" w:rsidR="00E75E6A" w:rsidRPr="00E75E6A" w:rsidRDefault="00E75E6A" w:rsidP="00E75E6A">
      <w:pPr>
        <w:jc w:val="both"/>
        <w:rPr>
          <w:rFonts w:ascii="Garamond" w:hAnsi="Garamond"/>
          <w:b/>
          <w:bCs/>
          <w:sz w:val="24"/>
          <w:szCs w:val="24"/>
        </w:rPr>
      </w:pPr>
    </w:p>
    <w:p w14:paraId="3BC732DE" w14:textId="427F4FBE" w:rsidR="00E75E6A" w:rsidRPr="00E75E6A" w:rsidRDefault="00E75E6A" w:rsidP="00E75E6A">
      <w:pPr>
        <w:jc w:val="both"/>
        <w:rPr>
          <w:rFonts w:ascii="Garamond" w:hAnsi="Garamond"/>
          <w:b/>
          <w:bCs/>
          <w:sz w:val="24"/>
          <w:szCs w:val="24"/>
        </w:rPr>
      </w:pPr>
      <w:r w:rsidRPr="00E75E6A">
        <w:rPr>
          <w:rFonts w:ascii="Garamond" w:hAnsi="Garamond"/>
          <w:b/>
          <w:bCs/>
          <w:sz w:val="24"/>
          <w:szCs w:val="24"/>
        </w:rPr>
        <w:t>Definition: Graffiti &amp; Street Art</w:t>
      </w:r>
      <w:r w:rsidRPr="00E75E6A">
        <w:rPr>
          <w:rStyle w:val="Fodnotehenvisning"/>
          <w:rFonts w:ascii="Garamond" w:hAnsi="Garamond"/>
          <w:b/>
          <w:bCs/>
          <w:sz w:val="24"/>
          <w:szCs w:val="24"/>
        </w:rPr>
        <w:footnoteReference w:id="1"/>
      </w:r>
    </w:p>
    <w:p w14:paraId="47A3EB83" w14:textId="77777777" w:rsidR="00E75E6A" w:rsidRPr="00E75E6A" w:rsidRDefault="00E75E6A" w:rsidP="00E75E6A">
      <w:pPr>
        <w:pStyle w:val="NormalWeb"/>
        <w:jc w:val="both"/>
        <w:rPr>
          <w:rFonts w:ascii="Garamond" w:hAnsi="Garamond"/>
        </w:rPr>
      </w:pPr>
      <w:r w:rsidRPr="00E75E6A">
        <w:rPr>
          <w:rFonts w:ascii="Garamond" w:hAnsi="Garamond"/>
        </w:rPr>
        <w:t>Graffiti defineres typisk som bogstavsbaserede billeder lavet med tusch eller spray.</w:t>
      </w:r>
    </w:p>
    <w:p w14:paraId="768ED7BA" w14:textId="77777777" w:rsidR="00E75E6A" w:rsidRPr="00E75E6A" w:rsidRDefault="00E75E6A" w:rsidP="00E75E6A">
      <w:pPr>
        <w:pStyle w:val="NormalWeb"/>
        <w:jc w:val="both"/>
        <w:rPr>
          <w:rFonts w:ascii="Garamond" w:hAnsi="Garamond"/>
        </w:rPr>
      </w:pPr>
      <w:r w:rsidRPr="00E75E6A">
        <w:rPr>
          <w:rFonts w:ascii="Garamond" w:hAnsi="Garamond"/>
        </w:rPr>
        <w:t>Generelt kan man sige, at street art, er al den kunst i gaden, der ikke passer ind under ovenstående definition. Street art er en form for post-graffiti, eller en videreudvikling af graffitiens formsprog. Hvor graffitien kan være meget intern og svært læselig for menigmand, så er street arten mere tilgængelig og åben overfor mennesker der ikke selv er en del af streetart eller graffitikulturen.</w:t>
      </w:r>
    </w:p>
    <w:p w14:paraId="399B1CDF" w14:textId="0B6A9C8F" w:rsidR="00E75E6A" w:rsidRDefault="006C6250" w:rsidP="00E75E6A">
      <w:pPr>
        <w:jc w:val="both"/>
        <w:rPr>
          <w:rFonts w:ascii="Garamond" w:hAnsi="Garamond"/>
          <w:b/>
          <w:bCs/>
          <w:sz w:val="24"/>
          <w:szCs w:val="24"/>
        </w:rPr>
      </w:pPr>
      <w:r w:rsidRPr="006C6250">
        <w:rPr>
          <w:rFonts w:ascii="Garamond" w:hAnsi="Garamond"/>
          <w:b/>
          <w:bCs/>
          <w:sz w:val="24"/>
          <w:szCs w:val="24"/>
        </w:rPr>
        <w:t>Krav til værket:</w:t>
      </w:r>
    </w:p>
    <w:p w14:paraId="1404DCDD" w14:textId="535D0C87" w:rsidR="006C6250" w:rsidRDefault="006C6250" w:rsidP="00E75E6A">
      <w:pPr>
        <w:jc w:val="both"/>
        <w:rPr>
          <w:rFonts w:ascii="Garamond" w:hAnsi="Garamond"/>
          <w:sz w:val="24"/>
          <w:szCs w:val="24"/>
        </w:rPr>
      </w:pPr>
      <w:r>
        <w:rPr>
          <w:rFonts w:ascii="Garamond" w:hAnsi="Garamond"/>
          <w:sz w:val="24"/>
          <w:szCs w:val="24"/>
        </w:rPr>
        <w:t>Navnet på faget må indgå, men skal skrives med særlig typografi (graffiti-stil)</w:t>
      </w:r>
    </w:p>
    <w:p w14:paraId="33B6815E" w14:textId="29E738C9" w:rsidR="006C6250" w:rsidRDefault="006C6250" w:rsidP="00E75E6A">
      <w:pPr>
        <w:jc w:val="both"/>
        <w:rPr>
          <w:rFonts w:ascii="Garamond" w:hAnsi="Garamond"/>
          <w:sz w:val="24"/>
          <w:szCs w:val="24"/>
        </w:rPr>
      </w:pPr>
      <w:r>
        <w:rPr>
          <w:rFonts w:ascii="Garamond" w:hAnsi="Garamond"/>
          <w:sz w:val="24"/>
          <w:szCs w:val="24"/>
        </w:rPr>
        <w:t>Der skal være brug af komplementærfarver (farvecirkel udleveres)</w:t>
      </w:r>
    </w:p>
    <w:p w14:paraId="267A30A4" w14:textId="38F5F10F" w:rsidR="006C6250" w:rsidRPr="006C6250" w:rsidRDefault="006C6250" w:rsidP="00E75E6A">
      <w:pPr>
        <w:jc w:val="both"/>
        <w:rPr>
          <w:rFonts w:ascii="Garamond" w:hAnsi="Garamond"/>
          <w:sz w:val="24"/>
          <w:szCs w:val="24"/>
        </w:rPr>
      </w:pPr>
      <w:r>
        <w:rPr>
          <w:rFonts w:ascii="Garamond" w:hAnsi="Garamond"/>
          <w:sz w:val="24"/>
          <w:szCs w:val="24"/>
        </w:rPr>
        <w:t>Der skal vises artefakter fra faget (altså genstande, der er typiske for faget)</w:t>
      </w:r>
    </w:p>
    <w:sectPr w:rsidR="006C6250" w:rsidRPr="006C625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965C3" w14:textId="77777777" w:rsidR="00191799" w:rsidRDefault="00191799" w:rsidP="00E75E6A">
      <w:pPr>
        <w:spacing w:after="0" w:line="240" w:lineRule="auto"/>
      </w:pPr>
      <w:r>
        <w:separator/>
      </w:r>
    </w:p>
  </w:endnote>
  <w:endnote w:type="continuationSeparator" w:id="0">
    <w:p w14:paraId="5BDEF3DD" w14:textId="77777777" w:rsidR="00191799" w:rsidRDefault="00191799" w:rsidP="00E7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E3034" w14:textId="77777777" w:rsidR="00191799" w:rsidRDefault="00191799" w:rsidP="00E75E6A">
      <w:pPr>
        <w:spacing w:after="0" w:line="240" w:lineRule="auto"/>
      </w:pPr>
      <w:r>
        <w:separator/>
      </w:r>
    </w:p>
  </w:footnote>
  <w:footnote w:type="continuationSeparator" w:id="0">
    <w:p w14:paraId="6219230D" w14:textId="77777777" w:rsidR="00191799" w:rsidRDefault="00191799" w:rsidP="00E75E6A">
      <w:pPr>
        <w:spacing w:after="0" w:line="240" w:lineRule="auto"/>
      </w:pPr>
      <w:r>
        <w:continuationSeparator/>
      </w:r>
    </w:p>
  </w:footnote>
  <w:footnote w:id="1">
    <w:p w14:paraId="2922F861" w14:textId="60AEE460" w:rsidR="00E75E6A" w:rsidRDefault="00E75E6A">
      <w:pPr>
        <w:pStyle w:val="Fodnotetekst"/>
      </w:pPr>
      <w:r>
        <w:rPr>
          <w:rStyle w:val="Fodnotehenvisning"/>
        </w:rPr>
        <w:footnoteRef/>
      </w:r>
      <w:r>
        <w:t xml:space="preserve"> </w:t>
      </w:r>
      <w:r w:rsidRPr="00E75E6A">
        <w:t>https://www.magasinetkunst.dk/Home/Detail/MzA3MA==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82991"/>
    <w:multiLevelType w:val="hybridMultilevel"/>
    <w:tmpl w:val="C19C2FDA"/>
    <w:lvl w:ilvl="0" w:tplc="472E338A">
      <w:numFmt w:val="bullet"/>
      <w:lvlText w:val="-"/>
      <w:lvlJc w:val="left"/>
      <w:pPr>
        <w:ind w:left="720" w:hanging="360"/>
      </w:pPr>
      <w:rPr>
        <w:rFonts w:ascii="Garamond" w:eastAsiaTheme="minorHAnsi" w:hAnsi="Garamond"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30"/>
    <w:rsid w:val="00191799"/>
    <w:rsid w:val="001F3C13"/>
    <w:rsid w:val="0025371E"/>
    <w:rsid w:val="005906C7"/>
    <w:rsid w:val="00612537"/>
    <w:rsid w:val="00635D9D"/>
    <w:rsid w:val="006C6250"/>
    <w:rsid w:val="00871DB5"/>
    <w:rsid w:val="009B3FD8"/>
    <w:rsid w:val="009B6C30"/>
    <w:rsid w:val="00A45784"/>
    <w:rsid w:val="00D11AF2"/>
    <w:rsid w:val="00E16E64"/>
    <w:rsid w:val="00E75E6A"/>
    <w:rsid w:val="00E951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4A47"/>
  <w15:chartTrackingRefBased/>
  <w15:docId w15:val="{DF2857BF-E6C7-4AC0-949B-82979027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35D9D"/>
    <w:pPr>
      <w:ind w:left="720"/>
      <w:contextualSpacing/>
    </w:pPr>
  </w:style>
  <w:style w:type="paragraph" w:styleId="NormalWeb">
    <w:name w:val="Normal (Web)"/>
    <w:basedOn w:val="Normal"/>
    <w:uiPriority w:val="99"/>
    <w:semiHidden/>
    <w:unhideWhenUsed/>
    <w:rsid w:val="00E75E6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E75E6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E75E6A"/>
    <w:rPr>
      <w:sz w:val="20"/>
      <w:szCs w:val="20"/>
    </w:rPr>
  </w:style>
  <w:style w:type="character" w:styleId="Fodnotehenvisning">
    <w:name w:val="footnote reference"/>
    <w:basedOn w:val="Standardskrifttypeiafsnit"/>
    <w:uiPriority w:val="99"/>
    <w:semiHidden/>
    <w:unhideWhenUsed/>
    <w:rsid w:val="00E75E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6837">
      <w:bodyDiv w:val="1"/>
      <w:marLeft w:val="0"/>
      <w:marRight w:val="0"/>
      <w:marTop w:val="0"/>
      <w:marBottom w:val="0"/>
      <w:divBdr>
        <w:top w:val="none" w:sz="0" w:space="0" w:color="auto"/>
        <w:left w:val="none" w:sz="0" w:space="0" w:color="auto"/>
        <w:bottom w:val="none" w:sz="0" w:space="0" w:color="auto"/>
        <w:right w:val="none" w:sz="0" w:space="0" w:color="auto"/>
      </w:divBdr>
    </w:div>
    <w:div w:id="51442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8D946-F60B-4EF2-9FB6-97C47750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215</Words>
  <Characters>1316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Gørup Theilgaard</dc:creator>
  <cp:keywords/>
  <dc:description/>
  <cp:lastModifiedBy>Alf Gørup Theilgaard</cp:lastModifiedBy>
  <cp:revision>4</cp:revision>
  <dcterms:created xsi:type="dcterms:W3CDTF">2025-08-19T17:47:00Z</dcterms:created>
  <dcterms:modified xsi:type="dcterms:W3CDTF">2025-08-20T04:25:00Z</dcterms:modified>
</cp:coreProperties>
</file>