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6592B" w14:textId="77777777" w:rsidR="008219E2" w:rsidRDefault="008219E2" w:rsidP="008219E2">
      <w:pPr>
        <w:pStyle w:val="Titel"/>
        <w:jc w:val="center"/>
      </w:pPr>
      <w:r>
        <w:t>Mord til salg</w:t>
      </w:r>
    </w:p>
    <w:p w14:paraId="47B7A687" w14:textId="2061F16F" w:rsidR="008219E2" w:rsidRDefault="008219E2" w:rsidP="008219E2">
      <w:pPr>
        <w:pStyle w:val="Undertitel"/>
        <w:jc w:val="center"/>
      </w:pPr>
      <w:r>
        <w:t>Arbejdsseddel</w:t>
      </w:r>
    </w:p>
    <w:p w14:paraId="6B7C7610" w14:textId="77777777" w:rsidR="008219E2" w:rsidRDefault="008219E2" w:rsidP="008219E2"/>
    <w:p w14:paraId="0686EE55" w14:textId="77777777" w:rsidR="008219E2" w:rsidRDefault="008219E2" w:rsidP="008219E2">
      <w:pPr>
        <w:rPr>
          <w:rFonts w:ascii="Avenir Book" w:hAnsi="Avenir Book"/>
          <w:sz w:val="28"/>
          <w:szCs w:val="28"/>
        </w:rPr>
      </w:pPr>
    </w:p>
    <w:p w14:paraId="0171EDED" w14:textId="18491AA2" w:rsidR="008219E2" w:rsidRDefault="008219E2" w:rsidP="008219E2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Besvar følgende på baggrund af dokumentaren:</w:t>
      </w:r>
    </w:p>
    <w:p w14:paraId="0AC155AC" w14:textId="77777777" w:rsidR="008219E2" w:rsidRDefault="008219E2" w:rsidP="008219E2">
      <w:pPr>
        <w:rPr>
          <w:rFonts w:ascii="Avenir Book" w:hAnsi="Avenir Book"/>
          <w:sz w:val="28"/>
          <w:szCs w:val="28"/>
        </w:rPr>
      </w:pPr>
    </w:p>
    <w:p w14:paraId="36006048" w14:textId="0372B1ED" w:rsidR="008219E2" w:rsidRDefault="008219E2" w:rsidP="008219E2">
      <w:pPr>
        <w:pStyle w:val="Listeafsnit"/>
        <w:rPr>
          <w:rFonts w:ascii="Avenir Book" w:hAnsi="Avenir Book"/>
          <w:sz w:val="28"/>
          <w:szCs w:val="28"/>
        </w:rPr>
      </w:pPr>
    </w:p>
    <w:p w14:paraId="477A835C" w14:textId="77777777" w:rsidR="008219E2" w:rsidRDefault="008219E2" w:rsidP="008219E2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Hvem kategoriserede nazisterne som arveligt og uhelbredeligt syge?</w:t>
      </w:r>
    </w:p>
    <w:p w14:paraId="420E3072" w14:textId="77777777" w:rsidR="008219E2" w:rsidRDefault="008219E2" w:rsidP="008219E2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misbrugte nazisterne Darwin og hans teori om evolution?</w:t>
      </w:r>
    </w:p>
    <w:p w14:paraId="35655EF4" w14:textId="77777777" w:rsidR="008219E2" w:rsidRDefault="008219E2" w:rsidP="008219E2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fremstilles de psykisk og fysisk handicappede i de forskellige propagandafilm? Og med hvilket formål?</w:t>
      </w:r>
    </w:p>
    <w:p w14:paraId="0CF892CE" w14:textId="77777777" w:rsidR="008219E2" w:rsidRDefault="008219E2" w:rsidP="008219E2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begyndte nazisterne at dræbe de handicappede i 1939? Og hvad gik Aktion T4 ud på? Hvordan forsvarede man drabene i de forskellige propagandafilm?</w:t>
      </w:r>
    </w:p>
    <w:p w14:paraId="3724AC59" w14:textId="77777777" w:rsidR="008219E2" w:rsidRDefault="008219E2" w:rsidP="008219E2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Hvad menes der med sætningen ”eksistens uden at leve”?</w:t>
      </w:r>
    </w:p>
    <w:p w14:paraId="14F49F10" w14:textId="77777777" w:rsidR="008219E2" w:rsidRDefault="008219E2" w:rsidP="008219E2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fremstillede nazisterne drabene som medlidenhedsdrab? Og hvorfor skulle de holdes hemmelige for offentligheden?</w:t>
      </w:r>
    </w:p>
    <w:p w14:paraId="7BC42B6B" w14:textId="77777777" w:rsidR="008219E2" w:rsidRDefault="008219E2" w:rsidP="008219E2">
      <w:pPr>
        <w:rPr>
          <w:rFonts w:ascii="Avenir Book" w:hAnsi="Avenir Book"/>
          <w:sz w:val="28"/>
          <w:szCs w:val="28"/>
        </w:rPr>
      </w:pPr>
    </w:p>
    <w:p w14:paraId="63483D83" w14:textId="77777777" w:rsidR="008219E2" w:rsidRPr="00C033F9" w:rsidRDefault="008219E2" w:rsidP="008219E2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God arbejdslyst </w:t>
      </w:r>
      <w:r w:rsidRPr="00C033F9">
        <w:rPr>
          <w:rFonts w:ascii="Avenir Book" w:hAnsi="Avenir Book"/>
          <w:sz w:val="28"/>
          <w:szCs w:val="28"/>
        </w:rPr>
        <w:sym w:font="Wingdings" w:char="F04A"/>
      </w:r>
      <w:r>
        <w:rPr>
          <w:rFonts w:ascii="Avenir Book" w:hAnsi="Avenir Book"/>
          <w:sz w:val="28"/>
          <w:szCs w:val="28"/>
        </w:rPr>
        <w:t xml:space="preserve"> </w:t>
      </w:r>
    </w:p>
    <w:p w14:paraId="3027C9BD" w14:textId="77777777" w:rsidR="00FD3F1B" w:rsidRDefault="00FD3F1B"/>
    <w:sectPr w:rsidR="00FD3F1B" w:rsidSect="00C9284C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C8F1" w14:textId="77777777" w:rsidR="00A35476" w:rsidRDefault="00A35476" w:rsidP="004107FB">
      <w:r>
        <w:separator/>
      </w:r>
    </w:p>
  </w:endnote>
  <w:endnote w:type="continuationSeparator" w:id="0">
    <w:p w14:paraId="50D089B3" w14:textId="77777777" w:rsidR="00A35476" w:rsidRDefault="00A35476" w:rsidP="0041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E1066" w14:textId="77777777" w:rsidR="00A35476" w:rsidRDefault="00A35476" w:rsidP="004107FB">
      <w:r>
        <w:separator/>
      </w:r>
    </w:p>
  </w:footnote>
  <w:footnote w:type="continuationSeparator" w:id="0">
    <w:p w14:paraId="147B6D63" w14:textId="77777777" w:rsidR="00A35476" w:rsidRDefault="00A35476" w:rsidP="0041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1383" w14:textId="297B4DC8" w:rsidR="004107FB" w:rsidRDefault="004107FB">
    <w:pPr>
      <w:pStyle w:val="Sidehoved"/>
    </w:pPr>
    <w:r>
      <w:t>Forløb: Holocaust</w:t>
    </w:r>
    <w:r>
      <w:tab/>
    </w:r>
    <w:r>
      <w:tab/>
      <w:t>6. september 2024/PE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4E54"/>
    <w:multiLevelType w:val="hybridMultilevel"/>
    <w:tmpl w:val="C3483B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1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E2"/>
    <w:rsid w:val="00283651"/>
    <w:rsid w:val="004107FB"/>
    <w:rsid w:val="00433E7B"/>
    <w:rsid w:val="006E784E"/>
    <w:rsid w:val="008219E2"/>
    <w:rsid w:val="00A35476"/>
    <w:rsid w:val="00BE23BD"/>
    <w:rsid w:val="00C9284C"/>
    <w:rsid w:val="00DA517D"/>
    <w:rsid w:val="00ED55D6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8402F"/>
  <w14:defaultImageDpi w14:val="32767"/>
  <w15:chartTrackingRefBased/>
  <w15:docId w15:val="{82556A7B-1645-4445-856A-0CB7C203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19E2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219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9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19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19E2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821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107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107FB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4107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107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2024-09-05T22:32:00Z</dcterms:created>
  <dcterms:modified xsi:type="dcterms:W3CDTF">2024-09-05T22:32:00Z</dcterms:modified>
</cp:coreProperties>
</file>