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B1DBA" w14:textId="77777777" w:rsidR="00B32AC6" w:rsidRDefault="00B32AC6" w:rsidP="00B32AC6">
      <w:pPr>
        <w:pStyle w:val="Titel"/>
        <w:jc w:val="center"/>
      </w:pPr>
      <w:r>
        <w:t>Nürnberglovene</w:t>
      </w:r>
    </w:p>
    <w:p w14:paraId="6A202915" w14:textId="77777777" w:rsidR="00B32AC6" w:rsidRDefault="00B32AC6" w:rsidP="00B32AC6">
      <w:pPr>
        <w:pStyle w:val="Undertitel"/>
        <w:jc w:val="center"/>
      </w:pPr>
      <w:r>
        <w:t>Arbejdsseddel</w:t>
      </w:r>
    </w:p>
    <w:p w14:paraId="6ED4F387" w14:textId="77777777" w:rsidR="00B32AC6" w:rsidRDefault="00B32AC6" w:rsidP="00B32AC6"/>
    <w:p w14:paraId="7A8F6745" w14:textId="77777777" w:rsidR="00B32AC6" w:rsidRDefault="00B32AC6" w:rsidP="00B32AC6">
      <w:pPr>
        <w:pStyle w:val="Listeafsnit"/>
      </w:pPr>
      <w:r>
        <w:rPr>
          <w:sz w:val="28"/>
          <w:szCs w:val="28"/>
        </w:rPr>
        <w:t xml:space="preserve">Start med at læse kilderne </w:t>
      </w:r>
      <w:r>
        <w:t xml:space="preserve">- </w:t>
      </w:r>
      <w:hyperlink r:id="rId7" w:history="1">
        <w:r w:rsidRPr="001205B3">
          <w:rPr>
            <w:rStyle w:val="Hyperlink"/>
          </w:rPr>
          <w:t>https://joediskinfo.dk/artikler/nurnberg-lovene</w:t>
        </w:r>
      </w:hyperlink>
      <w:r>
        <w:t xml:space="preserve"> </w:t>
      </w:r>
    </w:p>
    <w:p w14:paraId="6A79AB30" w14:textId="77777777" w:rsidR="00B32AC6" w:rsidRDefault="00B32AC6" w:rsidP="00B32AC6">
      <w:pPr>
        <w:pStyle w:val="Listeafsnit"/>
        <w:rPr>
          <w:sz w:val="28"/>
          <w:szCs w:val="28"/>
        </w:rPr>
      </w:pPr>
    </w:p>
    <w:p w14:paraId="58A94AA5" w14:textId="77777777" w:rsidR="00B32AC6" w:rsidRDefault="00B32AC6" w:rsidP="00B32AC6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Lav en kildeanalyse af Nürnberglovene baseret på vores kildeanalyseskema – findes under dokumenter i Lectio</w:t>
      </w:r>
    </w:p>
    <w:p w14:paraId="71A17F98" w14:textId="77777777" w:rsidR="00B32AC6" w:rsidRDefault="00B32AC6" w:rsidP="00B32AC6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Forklar med jeres egne ord hvad Nürnberglovene går ud på og hvilket formål de har?</w:t>
      </w:r>
    </w:p>
    <w:p w14:paraId="5BA8DA63" w14:textId="77777777" w:rsidR="00B32AC6" w:rsidRDefault="00B32AC6" w:rsidP="00B32AC6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Diskuter hvilken indflydelse på jødeforfølgelsen i Tyskland lovene får? Hvorfor står lovene som et vendepunkt for jødeforfølgelsen i Tyskland?</w:t>
      </w:r>
    </w:p>
    <w:p w14:paraId="77CEDEA7" w14:textId="77777777" w:rsidR="00B32AC6" w:rsidRDefault="00B32AC6" w:rsidP="00B32AC6">
      <w:pPr>
        <w:rPr>
          <w:sz w:val="28"/>
          <w:szCs w:val="28"/>
        </w:rPr>
      </w:pPr>
    </w:p>
    <w:p w14:paraId="5640B2F0" w14:textId="77777777" w:rsidR="00B32AC6" w:rsidRDefault="00B32AC6" w:rsidP="00B32AC6">
      <w:pPr>
        <w:rPr>
          <w:sz w:val="28"/>
          <w:szCs w:val="28"/>
        </w:rPr>
      </w:pPr>
      <w:r>
        <w:rPr>
          <w:sz w:val="28"/>
          <w:szCs w:val="28"/>
        </w:rPr>
        <w:t xml:space="preserve">God arbejdslyst </w:t>
      </w:r>
      <w:r w:rsidRPr="003C6420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p w14:paraId="0B1D8E36" w14:textId="77777777" w:rsidR="00B32AC6" w:rsidRDefault="00B32AC6" w:rsidP="00B32AC6">
      <w:pPr>
        <w:rPr>
          <w:sz w:val="28"/>
          <w:szCs w:val="28"/>
        </w:rPr>
      </w:pPr>
    </w:p>
    <w:p w14:paraId="07E56C1C" w14:textId="77777777" w:rsidR="00B32AC6" w:rsidRDefault="00B32AC6" w:rsidP="00B32AC6">
      <w:pPr>
        <w:rPr>
          <w:sz w:val="28"/>
          <w:szCs w:val="28"/>
        </w:rPr>
      </w:pPr>
    </w:p>
    <w:p w14:paraId="07713462" w14:textId="77777777" w:rsidR="00B32AC6" w:rsidRPr="003C6420" w:rsidRDefault="00B32AC6" w:rsidP="00B32AC6">
      <w:pPr>
        <w:rPr>
          <w:sz w:val="28"/>
          <w:szCs w:val="28"/>
        </w:rPr>
      </w:pPr>
    </w:p>
    <w:p w14:paraId="1CF34EA6" w14:textId="77777777" w:rsidR="00B32AC6" w:rsidRPr="003C6420" w:rsidRDefault="00B32AC6" w:rsidP="00B3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C6420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begin"/>
      </w:r>
      <w:r w:rsidRPr="003C6420">
        <w:rPr>
          <w:rFonts w:ascii="Times New Roman" w:eastAsia="Times New Roman" w:hAnsi="Times New Roman" w:cs="Times New Roman"/>
          <w:sz w:val="24"/>
          <w:szCs w:val="24"/>
          <w:lang w:eastAsia="da-DK"/>
        </w:rPr>
        <w:instrText xml:space="preserve"> INCLUDEPICTURE "https://encrypted-tbn0.gstatic.com/images?q=tbn:ANd9GcQ3Mbq7s8bELGaiGoTy7zdqOUDzh2_fwUK9CA&amp;usqp=CAU" \* MERGEFORMATINET </w:instrText>
      </w:r>
      <w:r w:rsidRPr="003C6420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separate"/>
      </w:r>
      <w:r w:rsidRPr="003C642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1A04E689" wp14:editId="490CE378">
            <wp:extent cx="3594100" cy="2260600"/>
            <wp:effectExtent l="0" t="0" r="0" b="0"/>
            <wp:docPr id="1" name="Billede 1" descr="Hitler 1933-1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tler 1933-19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420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end"/>
      </w:r>
    </w:p>
    <w:p w14:paraId="3D1CEEE0" w14:textId="77777777" w:rsidR="00B32AC6" w:rsidRDefault="00B32AC6" w:rsidP="00B32AC6"/>
    <w:p w14:paraId="7494B4BB" w14:textId="77777777" w:rsidR="00FD3F1B" w:rsidRDefault="00FD3F1B"/>
    <w:sectPr w:rsidR="00FD3F1B" w:rsidSect="00C928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D00B0" w14:textId="77777777" w:rsidR="008B5342" w:rsidRDefault="008B5342" w:rsidP="00F47F57">
      <w:pPr>
        <w:spacing w:after="0" w:line="240" w:lineRule="auto"/>
      </w:pPr>
      <w:r>
        <w:separator/>
      </w:r>
    </w:p>
  </w:endnote>
  <w:endnote w:type="continuationSeparator" w:id="0">
    <w:p w14:paraId="4F891263" w14:textId="77777777" w:rsidR="008B5342" w:rsidRDefault="008B5342" w:rsidP="00F4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7B9DA" w14:textId="77777777" w:rsidR="00F47F57" w:rsidRDefault="00F47F5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DE96F" w14:textId="77777777" w:rsidR="00F47F57" w:rsidRDefault="00F47F5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7E386" w14:textId="77777777" w:rsidR="00F47F57" w:rsidRDefault="00F47F5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E6F32" w14:textId="77777777" w:rsidR="008B5342" w:rsidRDefault="008B5342" w:rsidP="00F47F57">
      <w:pPr>
        <w:spacing w:after="0" w:line="240" w:lineRule="auto"/>
      </w:pPr>
      <w:r>
        <w:separator/>
      </w:r>
    </w:p>
  </w:footnote>
  <w:footnote w:type="continuationSeparator" w:id="0">
    <w:p w14:paraId="5D3C3D5F" w14:textId="77777777" w:rsidR="008B5342" w:rsidRDefault="008B5342" w:rsidP="00F47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351C0" w14:textId="77777777" w:rsidR="00F47F57" w:rsidRDefault="00F47F5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CB185" w14:textId="56DDA6A3" w:rsidR="00F47F57" w:rsidRDefault="00F47F57">
    <w:pPr>
      <w:pStyle w:val="Sidehoved"/>
    </w:pPr>
    <w:r>
      <w:t>Forløb: Holocaust</w:t>
    </w:r>
    <w:r>
      <w:tab/>
    </w:r>
    <w:r>
      <w:tab/>
      <w:t xml:space="preserve">12. </w:t>
    </w:r>
    <w:r>
      <w:t>september</w:t>
    </w:r>
    <w:r w:rsidR="00434EAA">
      <w:t xml:space="preserve"> </w:t>
    </w:r>
    <w:r w:rsidR="00434EAA">
      <w:t>2024</w:t>
    </w:r>
    <w:r>
      <w:t>/PE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C2007" w14:textId="77777777" w:rsidR="00F47F57" w:rsidRDefault="00F47F5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46C52"/>
    <w:multiLevelType w:val="hybridMultilevel"/>
    <w:tmpl w:val="18A012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22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C6"/>
    <w:rsid w:val="00283651"/>
    <w:rsid w:val="00433E7B"/>
    <w:rsid w:val="00434EAA"/>
    <w:rsid w:val="006E784E"/>
    <w:rsid w:val="008B5342"/>
    <w:rsid w:val="00B32AC6"/>
    <w:rsid w:val="00BE23BD"/>
    <w:rsid w:val="00C9284C"/>
    <w:rsid w:val="00DD2706"/>
    <w:rsid w:val="00F47F57"/>
    <w:rsid w:val="00F56776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074EF8"/>
  <w14:defaultImageDpi w14:val="32767"/>
  <w15:chartTrackingRefBased/>
  <w15:docId w15:val="{D2C71099-B601-0C47-A17F-1084543A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32AC6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32A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2AC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2A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2AC6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paragraph" w:styleId="Listeafsnit">
    <w:name w:val="List Paragraph"/>
    <w:basedOn w:val="Normal"/>
    <w:uiPriority w:val="34"/>
    <w:qFormat/>
    <w:rsid w:val="00B32AC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32AC6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32AC6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F47F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7F57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47F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7F5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joediskinfo.dk/artikler/nurnberg-loven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580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Peter Rohde-Mondrup</cp:lastModifiedBy>
  <cp:revision>3</cp:revision>
  <dcterms:created xsi:type="dcterms:W3CDTF">2024-09-12T08:56:00Z</dcterms:created>
  <dcterms:modified xsi:type="dcterms:W3CDTF">2024-09-12T08:56:00Z</dcterms:modified>
</cp:coreProperties>
</file>