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403C" w14:textId="77777777" w:rsidR="00225192" w:rsidRDefault="00225192" w:rsidP="00225192">
      <w:pPr>
        <w:pStyle w:val="Titel"/>
        <w:jc w:val="center"/>
        <w:rPr>
          <w:color w:val="FF0000"/>
        </w:rPr>
      </w:pPr>
      <w:r>
        <w:rPr>
          <w:color w:val="FF0000"/>
        </w:rPr>
        <w:t>Dommedag!!!</w:t>
      </w:r>
    </w:p>
    <w:p w14:paraId="20822B6B" w14:textId="77777777" w:rsidR="00225192" w:rsidRDefault="00225192" w:rsidP="00225192">
      <w:pPr>
        <w:pStyle w:val="Undertitel"/>
        <w:jc w:val="center"/>
        <w:rPr>
          <w:color w:val="000000" w:themeColor="text1"/>
        </w:rPr>
      </w:pPr>
      <w:r>
        <w:rPr>
          <w:color w:val="000000" w:themeColor="text1"/>
        </w:rPr>
        <w:t>Arbejdsseddel</w:t>
      </w:r>
    </w:p>
    <w:p w14:paraId="3CC877BF" w14:textId="77777777" w:rsidR="00225192" w:rsidRDefault="00225192" w:rsidP="00225192"/>
    <w:p w14:paraId="71A6A5FD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 w:rsidRPr="000E31C5">
        <w:rPr>
          <w:rFonts w:ascii="Avenir Book" w:hAnsi="Avenir Book"/>
          <w:sz w:val="28"/>
          <w:szCs w:val="28"/>
        </w:rPr>
        <w:t>Start med at undersøge på nettet hvad begrebet eskatologi dækker over</w:t>
      </w:r>
    </w:p>
    <w:p w14:paraId="213ABF51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Overvej hvilke af begreberne fra dagens lektie der kan komme i spil i henholdsvis ”Prædiken i Grejs kirke” og ”Hvad betyder dommedag?” som I finder på side 29-32.</w:t>
      </w:r>
    </w:p>
    <w:p w14:paraId="65CA492F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Diskuter hvad I synes der er de største forskelle på de to tekster og deres syn på Dommedag</w:t>
      </w:r>
    </w:p>
    <w:p w14:paraId="1C668A36" w14:textId="77777777" w:rsidR="00225192" w:rsidRDefault="00225192" w:rsidP="00225192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Hvis I har tid, må I gerne undersøge nærmere hvad kristendommen forestiller sig der sker på Dommedag – og bagefter</w:t>
      </w:r>
    </w:p>
    <w:p w14:paraId="24D0EFF1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7E91BE79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Rigtig god arbejdslyst </w:t>
      </w:r>
      <w:r w:rsidRPr="000E31C5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38452490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4F9884D9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292D5F30" w14:textId="77777777" w:rsidR="00225192" w:rsidRPr="000E31C5" w:rsidRDefault="00225192" w:rsidP="00225192">
      <w:pPr>
        <w:rPr>
          <w:rFonts w:ascii="Avenir Book" w:hAnsi="Avenir Book"/>
          <w:sz w:val="28"/>
          <w:szCs w:val="28"/>
        </w:rPr>
      </w:pPr>
    </w:p>
    <w:p w14:paraId="4CA96C8F" w14:textId="77777777" w:rsidR="00225192" w:rsidRDefault="00225192" w:rsidP="00225192">
      <w:pPr>
        <w:rPr>
          <w:rFonts w:ascii="Avenir Book" w:hAnsi="Avenir Book"/>
          <w:sz w:val="28"/>
          <w:szCs w:val="28"/>
        </w:rPr>
      </w:pPr>
    </w:p>
    <w:p w14:paraId="1AB685AA" w14:textId="77777777" w:rsidR="00225192" w:rsidRPr="000E31C5" w:rsidRDefault="00225192" w:rsidP="00225192">
      <w:pPr>
        <w:rPr>
          <w:rFonts w:ascii="Avenir Book" w:hAnsi="Avenir Book"/>
          <w:sz w:val="28"/>
          <w:szCs w:val="28"/>
        </w:rPr>
      </w:pPr>
      <w:r>
        <w:fldChar w:fldCharType="begin"/>
      </w:r>
      <w:r>
        <w:instrText xml:space="preserve"> INCLUDEPICTURE "https://media.licdn.com/dms/image/C5112AQE4Dme_rXokOQ/article-cover_image-shrink_600_2000/0/1581196335261?e=2147483647&amp;v=beta&amp;t=FJUyo7y-7oQFluwK8C7u5iSz4hQsVLI-SdpboA4wiGQ"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328AD2" wp14:editId="19047FBF">
            <wp:extent cx="2978523" cy="1983510"/>
            <wp:effectExtent l="0" t="0" r="0" b="0"/>
            <wp:docPr id="1431484538" name="Billede 1" descr="Judgment Makes Everything Harder Than It Has To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gment Makes Everything Harder Than It Has To 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13" cy="20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0E31C5">
        <w:t xml:space="preserve"> </w:t>
      </w:r>
      <w:r>
        <w:fldChar w:fldCharType="begin"/>
      </w:r>
      <w:r>
        <w:instrText xml:space="preserve"> INCLUDEPICTURE "https://www.cbc.ca/kidsnews/content/GrumpyCat3.JPG"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A5739D" wp14:editId="525134D6">
            <wp:extent cx="2943979" cy="2301817"/>
            <wp:effectExtent l="0" t="0" r="2540" b="0"/>
            <wp:docPr id="391953994" name="Billede 2" descr="RIP Grumpy Cat: Looking back on her best memes | Article | Kid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 Grumpy Cat: Looking back on her best memes | Article | Kids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12" cy="23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6B8513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7361"/>
    <w:multiLevelType w:val="hybridMultilevel"/>
    <w:tmpl w:val="2C2616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92"/>
    <w:rsid w:val="00225192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FCD76"/>
  <w14:defaultImageDpi w14:val="32767"/>
  <w15:chartTrackingRefBased/>
  <w15:docId w15:val="{050C2303-C771-5F42-B044-6FAF14EA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51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251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51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519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fsnit">
    <w:name w:val="List Paragraph"/>
    <w:basedOn w:val="Normal"/>
    <w:uiPriority w:val="34"/>
    <w:qFormat/>
    <w:rsid w:val="0022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693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2024-10-27T15:32:00Z</dcterms:created>
  <dcterms:modified xsi:type="dcterms:W3CDTF">2024-10-27T15:34:00Z</dcterms:modified>
</cp:coreProperties>
</file>