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1396E0" w14:textId="15CB2547" w:rsidR="00F52B9B" w:rsidRPr="004205C0" w:rsidRDefault="00F52B9B">
      <w:pPr>
        <w:rPr>
          <w:b/>
          <w:bCs/>
          <w:i/>
          <w:iCs/>
          <w:sz w:val="32"/>
          <w:szCs w:val="32"/>
          <w:lang w:val="en-US"/>
        </w:rPr>
      </w:pPr>
      <w:r w:rsidRPr="004205C0">
        <w:rPr>
          <w:b/>
          <w:bCs/>
          <w:i/>
          <w:iCs/>
          <w:sz w:val="32"/>
          <w:szCs w:val="32"/>
          <w:lang w:val="en-US"/>
        </w:rPr>
        <w:t>All punctuation has been left out in the following passage. You must help getting it right!</w:t>
      </w:r>
    </w:p>
    <w:p w14:paraId="77A7F963" w14:textId="77777777" w:rsidR="00F52B9B" w:rsidRDefault="00F52B9B">
      <w:pPr>
        <w:rPr>
          <w:lang w:val="en-US"/>
        </w:rPr>
      </w:pPr>
    </w:p>
    <w:p w14:paraId="5201E9EC" w14:textId="1573C7F8" w:rsidR="00F52B9B" w:rsidRDefault="00F52B9B">
      <w:pPr>
        <w:rPr>
          <w:b/>
          <w:bCs/>
          <w:sz w:val="36"/>
          <w:szCs w:val="36"/>
          <w:lang w:val="en-US"/>
        </w:rPr>
      </w:pPr>
      <w:r w:rsidRPr="00F52B9B">
        <w:rPr>
          <w:b/>
          <w:bCs/>
          <w:sz w:val="36"/>
          <w:szCs w:val="36"/>
          <w:lang w:val="en-US"/>
        </w:rPr>
        <w:t>Keating looked around to make sure that no one was watching a secret organization he almost whispered I don´t know how the present administration would look upon it but I doubt the reaction would be favorable his eyes scanned the campus as the boys held their breaths can you boys keep a secret they nodded instantly The Dead Poets was a society dedicated to sucking the marrow out of life that phrase is by Thoreau and was invoked at every meeting he explained a small group of us would meet at  the old cave and we would take turns reading Shelley Thoreau Whitman our own verse and the enchantment of the moment let it work its magic on us Keating´s eyes glowed recalling the experience.</w:t>
      </w:r>
    </w:p>
    <w:p w14:paraId="594F0A6C" w14:textId="77777777" w:rsidR="002B3EBC" w:rsidRDefault="002B3EBC">
      <w:pPr>
        <w:rPr>
          <w:b/>
          <w:bCs/>
          <w:sz w:val="36"/>
          <w:szCs w:val="36"/>
          <w:lang w:val="en-US"/>
        </w:rPr>
      </w:pPr>
    </w:p>
    <w:p w14:paraId="33C77C0D" w14:textId="4117480D" w:rsidR="002B3EBC" w:rsidRPr="00056967" w:rsidRDefault="002B3EBC">
      <w:pPr>
        <w:rPr>
          <w:i/>
          <w:iCs/>
          <w:sz w:val="36"/>
          <w:szCs w:val="36"/>
          <w:lang w:val="en-US"/>
        </w:rPr>
      </w:pPr>
      <w:r>
        <w:rPr>
          <w:b/>
          <w:bCs/>
          <w:sz w:val="36"/>
          <w:szCs w:val="36"/>
          <w:lang w:val="en-US"/>
        </w:rPr>
        <w:t>Multiple choice:</w:t>
      </w:r>
      <w:r w:rsidR="00056967">
        <w:rPr>
          <w:b/>
          <w:bCs/>
          <w:sz w:val="36"/>
          <w:szCs w:val="36"/>
          <w:lang w:val="en-US"/>
        </w:rPr>
        <w:t xml:space="preserve"> </w:t>
      </w:r>
      <w:r w:rsidR="00056967">
        <w:rPr>
          <w:i/>
          <w:iCs/>
          <w:sz w:val="36"/>
          <w:szCs w:val="36"/>
          <w:lang w:val="en-US"/>
        </w:rPr>
        <w:t>look up the words you don´t know</w:t>
      </w:r>
    </w:p>
    <w:p w14:paraId="2C248C41" w14:textId="77777777" w:rsidR="000508E5" w:rsidRPr="000508E5" w:rsidRDefault="000508E5" w:rsidP="000508E5">
      <w:pPr>
        <w:rPr>
          <w:b/>
          <w:bCs/>
          <w:sz w:val="36"/>
          <w:szCs w:val="36"/>
          <w:lang w:val="en-US"/>
        </w:rPr>
      </w:pPr>
      <w:r w:rsidRPr="000508E5">
        <w:rPr>
          <w:b/>
          <w:bCs/>
          <w:sz w:val="36"/>
          <w:szCs w:val="36"/>
          <w:lang w:val="en-US"/>
        </w:rPr>
        <w:t>Question:</w:t>
      </w:r>
      <w:r w:rsidRPr="000508E5">
        <w:rPr>
          <w:b/>
          <w:bCs/>
          <w:sz w:val="36"/>
          <w:szCs w:val="36"/>
          <w:lang w:val="en-US"/>
        </w:rPr>
        <w:br/>
        <w:t xml:space="preserve">Which group of adjectives best describes Welton Academy in </w:t>
      </w:r>
      <w:r w:rsidRPr="000508E5">
        <w:rPr>
          <w:b/>
          <w:bCs/>
          <w:i/>
          <w:iCs/>
          <w:sz w:val="36"/>
          <w:szCs w:val="36"/>
          <w:lang w:val="en-US"/>
        </w:rPr>
        <w:t>Dead Poets Society</w:t>
      </w:r>
      <w:r w:rsidRPr="000508E5">
        <w:rPr>
          <w:b/>
          <w:bCs/>
          <w:sz w:val="36"/>
          <w:szCs w:val="36"/>
          <w:lang w:val="en-US"/>
        </w:rPr>
        <w:t>?</w:t>
      </w:r>
    </w:p>
    <w:p w14:paraId="11256AC4" w14:textId="77777777" w:rsidR="000508E5" w:rsidRPr="000508E5" w:rsidRDefault="000508E5" w:rsidP="000508E5">
      <w:pPr>
        <w:rPr>
          <w:b/>
          <w:bCs/>
          <w:sz w:val="36"/>
          <w:szCs w:val="36"/>
          <w:lang w:val="en-US"/>
        </w:rPr>
      </w:pPr>
      <w:r w:rsidRPr="000508E5">
        <w:rPr>
          <w:b/>
          <w:bCs/>
          <w:sz w:val="36"/>
          <w:szCs w:val="36"/>
          <w:lang w:val="en-US"/>
        </w:rPr>
        <w:t>A. Progressive, open-minded, creative, supportive</w:t>
      </w:r>
      <w:r w:rsidRPr="000508E5">
        <w:rPr>
          <w:b/>
          <w:bCs/>
          <w:sz w:val="36"/>
          <w:szCs w:val="36"/>
          <w:lang w:val="en-US"/>
        </w:rPr>
        <w:br/>
        <w:t>B. Strict, traditional, rigid, authoritative</w:t>
      </w:r>
      <w:r w:rsidRPr="000508E5">
        <w:rPr>
          <w:b/>
          <w:bCs/>
          <w:sz w:val="36"/>
          <w:szCs w:val="36"/>
          <w:lang w:val="en-US"/>
        </w:rPr>
        <w:br/>
        <w:t>C. Relaxed, free-spirited, inclusive, experimental</w:t>
      </w:r>
      <w:r w:rsidRPr="000508E5">
        <w:rPr>
          <w:b/>
          <w:bCs/>
          <w:sz w:val="36"/>
          <w:szCs w:val="36"/>
          <w:lang w:val="en-US"/>
        </w:rPr>
        <w:br/>
        <w:t>D. Chaotic, unpredictable, rebellious, disorganized</w:t>
      </w:r>
    </w:p>
    <w:p w14:paraId="30568C4E" w14:textId="77777777" w:rsidR="00393D00" w:rsidRPr="00393D00" w:rsidRDefault="00393D00" w:rsidP="00393D00">
      <w:pPr>
        <w:rPr>
          <w:b/>
          <w:bCs/>
          <w:sz w:val="36"/>
          <w:szCs w:val="36"/>
          <w:lang w:val="en-US"/>
        </w:rPr>
      </w:pPr>
      <w:r w:rsidRPr="00393D00">
        <w:rPr>
          <w:b/>
          <w:bCs/>
          <w:sz w:val="36"/>
          <w:szCs w:val="36"/>
          <w:lang w:val="en-US"/>
        </w:rPr>
        <w:lastRenderedPageBreak/>
        <w:t>What is the Dead Poets Society primarily about?</w:t>
      </w:r>
    </w:p>
    <w:p w14:paraId="03515253" w14:textId="77777777" w:rsidR="00393D00" w:rsidRPr="00393D00" w:rsidRDefault="00393D00" w:rsidP="00393D00">
      <w:pPr>
        <w:rPr>
          <w:b/>
          <w:bCs/>
          <w:sz w:val="36"/>
          <w:szCs w:val="36"/>
          <w:lang w:val="en-US"/>
        </w:rPr>
      </w:pPr>
      <w:r w:rsidRPr="00393D00">
        <w:rPr>
          <w:b/>
          <w:bCs/>
          <w:sz w:val="36"/>
          <w:szCs w:val="36"/>
          <w:lang w:val="en-US"/>
        </w:rPr>
        <w:t>A. A secret club focused on rebellion and defying authority</w:t>
      </w:r>
      <w:r w:rsidRPr="00393D00">
        <w:rPr>
          <w:b/>
          <w:bCs/>
          <w:sz w:val="36"/>
          <w:szCs w:val="36"/>
          <w:lang w:val="en-US"/>
        </w:rPr>
        <w:br/>
        <w:t>B. A group dedicated to studying law, business, and science</w:t>
      </w:r>
      <w:r w:rsidRPr="00393D00">
        <w:rPr>
          <w:b/>
          <w:bCs/>
          <w:sz w:val="36"/>
          <w:szCs w:val="36"/>
          <w:lang w:val="en-US"/>
        </w:rPr>
        <w:br/>
        <w:t>C. A club that celebrates poetry, individuality, and seizing the day</w:t>
      </w:r>
      <w:r w:rsidRPr="00393D00">
        <w:rPr>
          <w:b/>
          <w:bCs/>
          <w:sz w:val="36"/>
          <w:szCs w:val="36"/>
          <w:lang w:val="en-US"/>
        </w:rPr>
        <w:br/>
        <w:t>D. A society for academic excellence and rigorous study</w:t>
      </w:r>
    </w:p>
    <w:p w14:paraId="38DA82A7" w14:textId="77777777" w:rsidR="002B3EBC" w:rsidRDefault="002B3EBC">
      <w:pPr>
        <w:rPr>
          <w:b/>
          <w:bCs/>
          <w:sz w:val="36"/>
          <w:szCs w:val="36"/>
          <w:lang w:val="en-US"/>
        </w:rPr>
      </w:pPr>
    </w:p>
    <w:p w14:paraId="0F338237" w14:textId="77777777" w:rsidR="00847F2D" w:rsidRPr="00847F2D" w:rsidRDefault="00847F2D" w:rsidP="00847F2D">
      <w:pPr>
        <w:rPr>
          <w:b/>
          <w:bCs/>
          <w:sz w:val="36"/>
          <w:szCs w:val="36"/>
          <w:lang w:val="en-US"/>
        </w:rPr>
      </w:pPr>
      <w:r w:rsidRPr="00847F2D">
        <w:rPr>
          <w:b/>
          <w:bCs/>
          <w:sz w:val="36"/>
          <w:szCs w:val="36"/>
          <w:lang w:val="en-US"/>
        </w:rPr>
        <w:t xml:space="preserve">Which group of adjectives best describes Mr. Keating in </w:t>
      </w:r>
      <w:r w:rsidRPr="00847F2D">
        <w:rPr>
          <w:b/>
          <w:bCs/>
          <w:i/>
          <w:iCs/>
          <w:sz w:val="36"/>
          <w:szCs w:val="36"/>
          <w:lang w:val="en-US"/>
        </w:rPr>
        <w:t>Dead Poets Society</w:t>
      </w:r>
      <w:r w:rsidRPr="00847F2D">
        <w:rPr>
          <w:b/>
          <w:bCs/>
          <w:sz w:val="36"/>
          <w:szCs w:val="36"/>
          <w:lang w:val="en-US"/>
        </w:rPr>
        <w:t>?</w:t>
      </w:r>
    </w:p>
    <w:p w14:paraId="46173FE9" w14:textId="77777777" w:rsidR="00847F2D" w:rsidRPr="00847F2D" w:rsidRDefault="00847F2D" w:rsidP="00847F2D">
      <w:pPr>
        <w:rPr>
          <w:b/>
          <w:bCs/>
          <w:sz w:val="36"/>
          <w:szCs w:val="36"/>
          <w:lang w:val="en-US"/>
        </w:rPr>
      </w:pPr>
      <w:r w:rsidRPr="00847F2D">
        <w:rPr>
          <w:b/>
          <w:bCs/>
          <w:sz w:val="36"/>
          <w:szCs w:val="36"/>
          <w:lang w:val="en-US"/>
        </w:rPr>
        <w:t>A. Strict, reserved, conventional, indifferent</w:t>
      </w:r>
      <w:r w:rsidRPr="00847F2D">
        <w:rPr>
          <w:b/>
          <w:bCs/>
          <w:sz w:val="36"/>
          <w:szCs w:val="36"/>
          <w:lang w:val="en-US"/>
        </w:rPr>
        <w:br/>
        <w:t>B. Passionate, inspiring, unorthodox, charismatic</w:t>
      </w:r>
      <w:r w:rsidRPr="00847F2D">
        <w:rPr>
          <w:b/>
          <w:bCs/>
          <w:sz w:val="36"/>
          <w:szCs w:val="36"/>
          <w:lang w:val="en-US"/>
        </w:rPr>
        <w:br/>
        <w:t>C. Boring, timid, unimaginative, dull</w:t>
      </w:r>
      <w:r w:rsidRPr="00847F2D">
        <w:rPr>
          <w:b/>
          <w:bCs/>
          <w:sz w:val="36"/>
          <w:szCs w:val="36"/>
          <w:lang w:val="en-US"/>
        </w:rPr>
        <w:br/>
        <w:t>D. Rigid, controlling, predictable, apathetic</w:t>
      </w:r>
    </w:p>
    <w:p w14:paraId="017A1112" w14:textId="77777777" w:rsidR="00847F2D" w:rsidRPr="00F52B9B" w:rsidRDefault="00847F2D">
      <w:pPr>
        <w:rPr>
          <w:b/>
          <w:bCs/>
          <w:sz w:val="36"/>
          <w:szCs w:val="36"/>
          <w:lang w:val="en-US"/>
        </w:rPr>
      </w:pPr>
    </w:p>
    <w:sectPr w:rsidR="00847F2D" w:rsidRPr="00F52B9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B9B"/>
    <w:rsid w:val="0004206F"/>
    <w:rsid w:val="000508E5"/>
    <w:rsid w:val="00056967"/>
    <w:rsid w:val="002B3EBC"/>
    <w:rsid w:val="00393D00"/>
    <w:rsid w:val="004205C0"/>
    <w:rsid w:val="004C71DD"/>
    <w:rsid w:val="004E1A5B"/>
    <w:rsid w:val="00847F2D"/>
    <w:rsid w:val="00E40B2A"/>
    <w:rsid w:val="00F52B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1EF43"/>
  <w15:chartTrackingRefBased/>
  <w15:docId w15:val="{4971B520-2930-4549-AEF5-4AF101E7E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52B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52B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52B9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52B9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52B9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52B9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52B9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52B9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52B9B"/>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52B9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52B9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52B9B"/>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52B9B"/>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52B9B"/>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52B9B"/>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52B9B"/>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52B9B"/>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52B9B"/>
    <w:rPr>
      <w:rFonts w:eastAsiaTheme="majorEastAsia" w:cstheme="majorBidi"/>
      <w:color w:val="272727" w:themeColor="text1" w:themeTint="D8"/>
    </w:rPr>
  </w:style>
  <w:style w:type="paragraph" w:styleId="Titel">
    <w:name w:val="Title"/>
    <w:basedOn w:val="Normal"/>
    <w:next w:val="Normal"/>
    <w:link w:val="TitelTegn"/>
    <w:uiPriority w:val="10"/>
    <w:qFormat/>
    <w:rsid w:val="00F52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52B9B"/>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52B9B"/>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52B9B"/>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52B9B"/>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52B9B"/>
    <w:rPr>
      <w:i/>
      <w:iCs/>
      <w:color w:val="404040" w:themeColor="text1" w:themeTint="BF"/>
    </w:rPr>
  </w:style>
  <w:style w:type="paragraph" w:styleId="Listeafsnit">
    <w:name w:val="List Paragraph"/>
    <w:basedOn w:val="Normal"/>
    <w:uiPriority w:val="34"/>
    <w:qFormat/>
    <w:rsid w:val="00F52B9B"/>
    <w:pPr>
      <w:ind w:left="720"/>
      <w:contextualSpacing/>
    </w:pPr>
  </w:style>
  <w:style w:type="character" w:styleId="Kraftigfremhvning">
    <w:name w:val="Intense Emphasis"/>
    <w:basedOn w:val="Standardskrifttypeiafsnit"/>
    <w:uiPriority w:val="21"/>
    <w:qFormat/>
    <w:rsid w:val="00F52B9B"/>
    <w:rPr>
      <w:i/>
      <w:iCs/>
      <w:color w:val="0F4761" w:themeColor="accent1" w:themeShade="BF"/>
    </w:rPr>
  </w:style>
  <w:style w:type="paragraph" w:styleId="Strktcitat">
    <w:name w:val="Intense Quote"/>
    <w:basedOn w:val="Normal"/>
    <w:next w:val="Normal"/>
    <w:link w:val="StrktcitatTegn"/>
    <w:uiPriority w:val="30"/>
    <w:qFormat/>
    <w:rsid w:val="00F52B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52B9B"/>
    <w:rPr>
      <w:i/>
      <w:iCs/>
      <w:color w:val="0F4761" w:themeColor="accent1" w:themeShade="BF"/>
    </w:rPr>
  </w:style>
  <w:style w:type="character" w:styleId="Kraftighenvisning">
    <w:name w:val="Intense Reference"/>
    <w:basedOn w:val="Standardskrifttypeiafsnit"/>
    <w:uiPriority w:val="32"/>
    <w:qFormat/>
    <w:rsid w:val="00F52B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645">
      <w:bodyDiv w:val="1"/>
      <w:marLeft w:val="0"/>
      <w:marRight w:val="0"/>
      <w:marTop w:val="0"/>
      <w:marBottom w:val="0"/>
      <w:divBdr>
        <w:top w:val="none" w:sz="0" w:space="0" w:color="auto"/>
        <w:left w:val="none" w:sz="0" w:space="0" w:color="auto"/>
        <w:bottom w:val="none" w:sz="0" w:space="0" w:color="auto"/>
        <w:right w:val="none" w:sz="0" w:space="0" w:color="auto"/>
      </w:divBdr>
    </w:div>
    <w:div w:id="99182960">
      <w:bodyDiv w:val="1"/>
      <w:marLeft w:val="0"/>
      <w:marRight w:val="0"/>
      <w:marTop w:val="0"/>
      <w:marBottom w:val="0"/>
      <w:divBdr>
        <w:top w:val="none" w:sz="0" w:space="0" w:color="auto"/>
        <w:left w:val="none" w:sz="0" w:space="0" w:color="auto"/>
        <w:bottom w:val="none" w:sz="0" w:space="0" w:color="auto"/>
        <w:right w:val="none" w:sz="0" w:space="0" w:color="auto"/>
      </w:divBdr>
    </w:div>
    <w:div w:id="326515587">
      <w:bodyDiv w:val="1"/>
      <w:marLeft w:val="0"/>
      <w:marRight w:val="0"/>
      <w:marTop w:val="0"/>
      <w:marBottom w:val="0"/>
      <w:divBdr>
        <w:top w:val="none" w:sz="0" w:space="0" w:color="auto"/>
        <w:left w:val="none" w:sz="0" w:space="0" w:color="auto"/>
        <w:bottom w:val="none" w:sz="0" w:space="0" w:color="auto"/>
        <w:right w:val="none" w:sz="0" w:space="0" w:color="auto"/>
      </w:divBdr>
    </w:div>
    <w:div w:id="657609863">
      <w:bodyDiv w:val="1"/>
      <w:marLeft w:val="0"/>
      <w:marRight w:val="0"/>
      <w:marTop w:val="0"/>
      <w:marBottom w:val="0"/>
      <w:divBdr>
        <w:top w:val="none" w:sz="0" w:space="0" w:color="auto"/>
        <w:left w:val="none" w:sz="0" w:space="0" w:color="auto"/>
        <w:bottom w:val="none" w:sz="0" w:space="0" w:color="auto"/>
        <w:right w:val="none" w:sz="0" w:space="0" w:color="auto"/>
      </w:divBdr>
    </w:div>
    <w:div w:id="732043820">
      <w:bodyDiv w:val="1"/>
      <w:marLeft w:val="0"/>
      <w:marRight w:val="0"/>
      <w:marTop w:val="0"/>
      <w:marBottom w:val="0"/>
      <w:divBdr>
        <w:top w:val="none" w:sz="0" w:space="0" w:color="auto"/>
        <w:left w:val="none" w:sz="0" w:space="0" w:color="auto"/>
        <w:bottom w:val="none" w:sz="0" w:space="0" w:color="auto"/>
        <w:right w:val="none" w:sz="0" w:space="0" w:color="auto"/>
      </w:divBdr>
    </w:div>
    <w:div w:id="831726068">
      <w:bodyDiv w:val="1"/>
      <w:marLeft w:val="0"/>
      <w:marRight w:val="0"/>
      <w:marTop w:val="0"/>
      <w:marBottom w:val="0"/>
      <w:divBdr>
        <w:top w:val="none" w:sz="0" w:space="0" w:color="auto"/>
        <w:left w:val="none" w:sz="0" w:space="0" w:color="auto"/>
        <w:bottom w:val="none" w:sz="0" w:space="0" w:color="auto"/>
        <w:right w:val="none" w:sz="0" w:space="0" w:color="auto"/>
      </w:divBdr>
    </w:div>
    <w:div w:id="1257789352">
      <w:bodyDiv w:val="1"/>
      <w:marLeft w:val="0"/>
      <w:marRight w:val="0"/>
      <w:marTop w:val="0"/>
      <w:marBottom w:val="0"/>
      <w:divBdr>
        <w:top w:val="none" w:sz="0" w:space="0" w:color="auto"/>
        <w:left w:val="none" w:sz="0" w:space="0" w:color="auto"/>
        <w:bottom w:val="none" w:sz="0" w:space="0" w:color="auto"/>
        <w:right w:val="none" w:sz="0" w:space="0" w:color="auto"/>
      </w:divBdr>
    </w:div>
    <w:div w:id="1346175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167</TotalTime>
  <Pages>2</Pages>
  <Words>235</Words>
  <Characters>1438</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Gitte Møller</dc:creator>
  <cp:keywords/>
  <dc:description/>
  <cp:lastModifiedBy>Gitte Møller</cp:lastModifiedBy>
  <cp:revision>10</cp:revision>
  <cp:lastPrinted>2025-02-16T14:15:00Z</cp:lastPrinted>
  <dcterms:created xsi:type="dcterms:W3CDTF">2025-02-16T14:04:00Z</dcterms:created>
  <dcterms:modified xsi:type="dcterms:W3CDTF">2025-02-16T16:52:00Z</dcterms:modified>
</cp:coreProperties>
</file>