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DE6" w14:textId="77777777" w:rsidR="002D3ACE" w:rsidRDefault="002D3ACE" w:rsidP="002D3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CA346" w14:textId="77777777" w:rsidR="001D316B" w:rsidRPr="001D316B" w:rsidRDefault="009E55AF" w:rsidP="001D3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450E78">
        <w:rPr>
          <w:rFonts w:ascii="Times New Roman" w:hAnsi="Times New Roman" w:cs="Times New Roman"/>
          <w:b/>
          <w:sz w:val="28"/>
          <w:szCs w:val="28"/>
        </w:rPr>
        <w:t>nalyse</w:t>
      </w:r>
      <w:r w:rsidR="002D3ACE" w:rsidRPr="002D3ACE">
        <w:rPr>
          <w:rFonts w:ascii="Times New Roman" w:hAnsi="Times New Roman" w:cs="Times New Roman"/>
          <w:b/>
          <w:sz w:val="28"/>
          <w:szCs w:val="28"/>
        </w:rPr>
        <w:t>model til religionstekster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71"/>
        <w:gridCol w:w="4483"/>
        <w:gridCol w:w="4472"/>
      </w:tblGrid>
      <w:tr w:rsidR="002D3ACE" w14:paraId="069F1E5D" w14:textId="77777777" w:rsidTr="002D3ACE">
        <w:tc>
          <w:tcPr>
            <w:tcW w:w="4525" w:type="dxa"/>
          </w:tcPr>
          <w:p w14:paraId="75E0A2A5" w14:textId="77777777" w:rsidR="002D3ACE" w:rsidRDefault="002D3ACE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C9BA3" w14:textId="77777777" w:rsidR="002D3ACE" w:rsidRDefault="002D3ACE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Karakterisere… (10%)</w:t>
            </w:r>
          </w:p>
          <w:p w14:paraId="557B9441" w14:textId="77777777" w:rsidR="002D3ACE" w:rsidRPr="002D3ACE" w:rsidRDefault="002D3ACE" w:rsidP="002D3A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00F36BDE" w14:textId="77777777" w:rsidR="002D3ACE" w:rsidRDefault="002D3ACE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DC67E" w14:textId="77777777" w:rsidR="002D3ACE" w:rsidRPr="002D3ACE" w:rsidRDefault="00533966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Analysere… (70</w:t>
            </w:r>
            <w:r w:rsidR="002D3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4526" w:type="dxa"/>
          </w:tcPr>
          <w:p w14:paraId="15349503" w14:textId="77777777" w:rsidR="002D3ACE" w:rsidRDefault="002D3ACE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54CC7" w14:textId="77777777" w:rsidR="002D3ACE" w:rsidRPr="002D3ACE" w:rsidRDefault="00533966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Perspektivere… (20</w:t>
            </w:r>
            <w:r w:rsidR="002D3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</w:tr>
      <w:tr w:rsidR="002D3ACE" w14:paraId="0718583A" w14:textId="77777777" w:rsidTr="002D3ACE">
        <w:tc>
          <w:tcPr>
            <w:tcW w:w="4525" w:type="dxa"/>
          </w:tcPr>
          <w:p w14:paraId="215C8A20" w14:textId="77777777" w:rsidR="002D3ACE" w:rsidRDefault="002D3ACE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BAF85" w14:textId="77777777" w:rsidR="002D3ACE" w:rsidRDefault="002D3ACE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(hen til teksten)</w:t>
            </w:r>
          </w:p>
          <w:p w14:paraId="04F98B3A" w14:textId="77777777" w:rsidR="002D3ACE" w:rsidRPr="002D3ACE" w:rsidRDefault="002D3ACE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745EDC5A" w14:textId="77777777" w:rsidR="002D3ACE" w:rsidRDefault="002D3ACE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84FF2" w14:textId="77777777" w:rsidR="002D3ACE" w:rsidRPr="002D3ACE" w:rsidRDefault="002D3ACE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(ned i teksten)</w:t>
            </w:r>
          </w:p>
        </w:tc>
        <w:tc>
          <w:tcPr>
            <w:tcW w:w="4526" w:type="dxa"/>
          </w:tcPr>
          <w:p w14:paraId="695FDC71" w14:textId="77777777" w:rsidR="002D3ACE" w:rsidRDefault="002D3ACE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8B9B0" w14:textId="77777777" w:rsidR="002D3ACE" w:rsidRPr="002D3ACE" w:rsidRDefault="002D3ACE" w:rsidP="002D3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(væk fra teksten)</w:t>
            </w:r>
          </w:p>
        </w:tc>
      </w:tr>
      <w:tr w:rsidR="002D3ACE" w14:paraId="1DEBCAEC" w14:textId="77777777" w:rsidTr="002D3ACE">
        <w:tc>
          <w:tcPr>
            <w:tcW w:w="4525" w:type="dxa"/>
          </w:tcPr>
          <w:p w14:paraId="4BFD60E4" w14:textId="77777777" w:rsidR="002D3ACE" w:rsidRDefault="002D3ACE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AF108" w14:textId="77777777" w:rsidR="00EF3A88" w:rsidRPr="00B6021E" w:rsidRDefault="006137B6" w:rsidP="00B60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Hvad er det for en tekst?</w:t>
            </w:r>
          </w:p>
          <w:p w14:paraId="517D9074" w14:textId="77777777" w:rsidR="00EF3A88" w:rsidRDefault="005C493D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(fx avisartikel, hjemmeside eller uddrag fra en hellig skriftsamling)</w:t>
            </w:r>
          </w:p>
          <w:p w14:paraId="591B9618" w14:textId="77777777" w:rsidR="006137B6" w:rsidRDefault="006137B6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9FC66" w14:textId="77777777" w:rsidR="001D316B" w:rsidRDefault="001D316B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Hvis man analyserer en tekst fra en hellig skriftsamling (fx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Palikanon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Bibelen eller Koranen), bør man også sige lidt om denne</w:t>
            </w:r>
          </w:p>
          <w:p w14:paraId="21349B31" w14:textId="77777777" w:rsidR="001D316B" w:rsidRDefault="001D316B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25ADF" w14:textId="77777777" w:rsidR="006137B6" w:rsidRDefault="006137B6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Hvem har skrevet teksten? </w:t>
            </w:r>
          </w:p>
          <w:p w14:paraId="78D5266D" w14:textId="77777777" w:rsidR="002D3ACE" w:rsidRDefault="006137B6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</w:t>
            </w:r>
            <w:r w:rsidR="002D3ACE">
              <w:rPr>
                <w:rFonts w:ascii="Times New Roman" w:hAnsi="Times New Roman" w:cs="Times New Roman"/>
                <w:sz w:val="24"/>
                <w:szCs w:val="24"/>
              </w:rPr>
              <w:t>orfatter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r w:rsidR="00B2430D">
              <w:rPr>
                <w:rFonts w:ascii="Times New Roman" w:hAnsi="Times New Roman" w:cs="Times New Roman"/>
                <w:sz w:val="24"/>
                <w:szCs w:val="24"/>
              </w:rPr>
              <w:t>kan være ukendt</w:t>
            </w:r>
            <w:r w:rsidR="00EF3A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3028E6" w14:textId="77777777" w:rsidR="005C493D" w:rsidRDefault="005C493D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DB86C" w14:textId="77777777" w:rsidR="005C493D" w:rsidRDefault="005C493D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Hvornår er teksten skrevet?</w:t>
            </w:r>
          </w:p>
          <w:p w14:paraId="4BB90244" w14:textId="77777777" w:rsidR="006137B6" w:rsidRDefault="006137B6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CE49" w14:textId="1F44F788" w:rsidR="002D3ACE" w:rsidRDefault="00B2430D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Rummer </w:t>
            </w:r>
            <w:r w:rsidR="00DB6E1E">
              <w:rPr>
                <w:rFonts w:ascii="Times New Roman" w:hAnsi="Times New Roman" w:cs="Times New Roman"/>
                <w:sz w:val="24"/>
                <w:szCs w:val="24"/>
              </w:rPr>
              <w:t>teksten et indefra-perspektiv eller kritisk udefra-perspektiv</w:t>
            </w:r>
            <w:r w:rsidR="006137B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Hvordan ses det i teksten?</w:t>
            </w:r>
          </w:p>
          <w:p w14:paraId="682E895A" w14:textId="77777777" w:rsidR="002D3ACE" w:rsidRDefault="002D3ACE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842CC" w14:textId="77777777" w:rsidR="005C493D" w:rsidRDefault="002D3ACE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Kort </w:t>
            </w:r>
            <w:r w:rsidR="0081422F">
              <w:rPr>
                <w:rFonts w:ascii="Times New Roman" w:hAnsi="Times New Roman" w:cs="Times New Roman"/>
                <w:sz w:val="24"/>
                <w:szCs w:val="24"/>
              </w:rPr>
              <w:t>præsentation af tekstens</w:t>
            </w:r>
            <w:r w:rsidR="00613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22F">
              <w:rPr>
                <w:rFonts w:ascii="Times New Roman" w:hAnsi="Times New Roman" w:cs="Times New Roman"/>
                <w:sz w:val="24"/>
                <w:szCs w:val="24"/>
              </w:rPr>
              <w:t>hovedtema</w:t>
            </w:r>
            <w:r w:rsidR="00554A86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5C493D">
              <w:rPr>
                <w:rFonts w:ascii="Times New Roman" w:hAnsi="Times New Roman" w:cs="Times New Roman"/>
                <w:sz w:val="24"/>
                <w:szCs w:val="24"/>
              </w:rPr>
              <w:t xml:space="preserve"> (brug gerne begreber fra den religionsfaglige værktøjskasse</w:t>
            </w:r>
            <w:r w:rsidR="00554A86">
              <w:rPr>
                <w:rFonts w:ascii="Times New Roman" w:hAnsi="Times New Roman" w:cs="Times New Roman"/>
                <w:sz w:val="24"/>
                <w:szCs w:val="24"/>
              </w:rPr>
              <w:t xml:space="preserve"> til dette</w:t>
            </w:r>
            <w:r w:rsidR="005C49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25" w:type="dxa"/>
          </w:tcPr>
          <w:p w14:paraId="410764AD" w14:textId="77777777" w:rsidR="002D3ACE" w:rsidRDefault="002D3ACE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E0F26" w14:textId="77777777" w:rsidR="00B2430D" w:rsidRDefault="00B2430D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Religionsfaget handler primært om at mestre religionsfaglig analyse og vise tekstforståelse</w:t>
            </w:r>
          </w:p>
          <w:p w14:paraId="5787F786" w14:textId="77777777" w:rsidR="00B2430D" w:rsidRDefault="00B2430D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FBDE7" w14:textId="2D0DD945" w:rsidR="0081422F" w:rsidRDefault="00B6021E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Gennemgå te</w:t>
            </w:r>
            <w:r w:rsidR="00554A86">
              <w:rPr>
                <w:rFonts w:ascii="Times New Roman" w:hAnsi="Times New Roman" w:cs="Times New Roman"/>
                <w:sz w:val="24"/>
                <w:szCs w:val="24"/>
              </w:rPr>
              <w:t>ksten</w:t>
            </w:r>
            <w:r w:rsidR="00DB6E1E">
              <w:rPr>
                <w:rFonts w:ascii="Times New Roman" w:hAnsi="Times New Roman" w:cs="Times New Roman"/>
                <w:sz w:val="24"/>
                <w:szCs w:val="24"/>
              </w:rPr>
              <w:t xml:space="preserve"> kronologisk</w:t>
            </w:r>
            <w:r w:rsidR="00841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966">
              <w:rPr>
                <w:rFonts w:ascii="Times New Roman" w:hAnsi="Times New Roman" w:cs="Times New Roman"/>
                <w:sz w:val="24"/>
                <w:szCs w:val="24"/>
              </w:rPr>
              <w:t>og fremhæv</w:t>
            </w:r>
            <w:r w:rsidR="001D316B">
              <w:rPr>
                <w:rFonts w:ascii="Times New Roman" w:hAnsi="Times New Roman" w:cs="Times New Roman"/>
                <w:sz w:val="24"/>
                <w:szCs w:val="24"/>
              </w:rPr>
              <w:t xml:space="preserve"> og forklar</w:t>
            </w:r>
            <w:r w:rsidR="00533966">
              <w:rPr>
                <w:rFonts w:ascii="Times New Roman" w:hAnsi="Times New Roman" w:cs="Times New Roman"/>
                <w:sz w:val="24"/>
                <w:szCs w:val="24"/>
              </w:rPr>
              <w:t xml:space="preserve"> de væsentligste ting</w:t>
            </w:r>
            <w:r w:rsidR="00C37D2F">
              <w:rPr>
                <w:rFonts w:ascii="Times New Roman" w:hAnsi="Times New Roman" w:cs="Times New Roman"/>
                <w:sz w:val="24"/>
                <w:szCs w:val="24"/>
              </w:rPr>
              <w:t>. Som del af din tekst-</w:t>
            </w:r>
            <w:r w:rsidR="00007164">
              <w:rPr>
                <w:rFonts w:ascii="Times New Roman" w:hAnsi="Times New Roman" w:cs="Times New Roman"/>
                <w:sz w:val="24"/>
                <w:szCs w:val="24"/>
              </w:rPr>
              <w:t>gennemgang</w:t>
            </w:r>
            <w:r w:rsidR="001D316B">
              <w:rPr>
                <w:rFonts w:ascii="Times New Roman" w:hAnsi="Times New Roman" w:cs="Times New Roman"/>
                <w:sz w:val="24"/>
                <w:szCs w:val="24"/>
              </w:rPr>
              <w:t xml:space="preserve"> skal</w:t>
            </w:r>
            <w:r w:rsidR="00C37D2F">
              <w:rPr>
                <w:rFonts w:ascii="Times New Roman" w:hAnsi="Times New Roman" w:cs="Times New Roman"/>
                <w:sz w:val="24"/>
                <w:szCs w:val="24"/>
              </w:rPr>
              <w:t xml:space="preserve"> du:</w:t>
            </w:r>
          </w:p>
          <w:p w14:paraId="409501D0" w14:textId="77777777" w:rsidR="0081422F" w:rsidRDefault="0081422F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35990" w14:textId="77777777" w:rsidR="0081422F" w:rsidRDefault="0081422F" w:rsidP="0081422F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2F">
              <w:rPr>
                <w:rFonts w:ascii="Times New Roman" w:hAnsi="Times New Roman" w:cs="Times New Roman"/>
                <w:sz w:val="24"/>
                <w:szCs w:val="24"/>
              </w:rPr>
              <w:t>Bruge din baggr</w:t>
            </w:r>
            <w:r w:rsidR="00533966">
              <w:rPr>
                <w:rFonts w:ascii="Times New Roman" w:hAnsi="Times New Roman" w:cs="Times New Roman"/>
                <w:sz w:val="24"/>
                <w:szCs w:val="24"/>
              </w:rPr>
              <w:t xml:space="preserve">undsviden til at forklare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cent</w:t>
            </w:r>
            <w:r w:rsidR="00533966">
              <w:rPr>
                <w:rFonts w:ascii="Times New Roman" w:hAnsi="Times New Roman" w:cs="Times New Roman"/>
                <w:sz w:val="24"/>
                <w:szCs w:val="24"/>
              </w:rPr>
              <w:t>rale forestillinger og begreber</w:t>
            </w:r>
          </w:p>
          <w:p w14:paraId="60770BA5" w14:textId="6AECAF11" w:rsidR="00425EB7" w:rsidRPr="00DB6E1E" w:rsidRDefault="0081422F" w:rsidP="00DB6E1E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Bruge begreberne fra den religionsfaglige værktøjskasse, hvor det er relevant</w:t>
            </w:r>
          </w:p>
          <w:p w14:paraId="5206A7C2" w14:textId="5B489676" w:rsidR="00CD4330" w:rsidRPr="0081422F" w:rsidRDefault="00EF3A88" w:rsidP="0081422F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422F">
              <w:rPr>
                <w:rFonts w:ascii="Times New Roman" w:hAnsi="Times New Roman" w:cs="Times New Roman"/>
                <w:sz w:val="24"/>
                <w:szCs w:val="24"/>
              </w:rPr>
              <w:t>Inddrag</w:t>
            </w:r>
            <w:r w:rsidR="0081422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B6E1E">
              <w:rPr>
                <w:rFonts w:ascii="Times New Roman" w:hAnsi="Times New Roman" w:cs="Times New Roman"/>
                <w:sz w:val="24"/>
                <w:szCs w:val="24"/>
              </w:rPr>
              <w:t xml:space="preserve"> historisk-</w:t>
            </w:r>
            <w:r w:rsidRPr="0081422F">
              <w:rPr>
                <w:rFonts w:ascii="Times New Roman" w:hAnsi="Times New Roman" w:cs="Times New Roman"/>
                <w:sz w:val="24"/>
                <w:szCs w:val="24"/>
              </w:rPr>
              <w:t>kritiske betragtninger</w:t>
            </w:r>
            <w:r w:rsidR="0081422F">
              <w:rPr>
                <w:rFonts w:ascii="Times New Roman" w:hAnsi="Times New Roman" w:cs="Times New Roman"/>
                <w:sz w:val="24"/>
                <w:szCs w:val="24"/>
              </w:rPr>
              <w:t>, hvis det er muligt</w:t>
            </w:r>
            <w:r w:rsidR="00B2430D">
              <w:rPr>
                <w:rFonts w:ascii="Times New Roman" w:hAnsi="Times New Roman" w:cs="Times New Roman"/>
                <w:sz w:val="24"/>
                <w:szCs w:val="24"/>
              </w:rPr>
              <w:t>/relevant</w:t>
            </w:r>
          </w:p>
          <w:p w14:paraId="645EB01D" w14:textId="77777777" w:rsidR="00CD4330" w:rsidRDefault="00CD4330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7454B" w14:textId="77777777" w:rsidR="00CD4330" w:rsidRDefault="00CD4330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094A1249" w14:textId="77777777" w:rsidR="002D3ACE" w:rsidRDefault="002D3ACE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C2B4B" w14:textId="77777777" w:rsidR="000D01A9" w:rsidRPr="006137B6" w:rsidRDefault="000D01A9" w:rsidP="002D3A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Intern perspektivering</w:t>
            </w:r>
          </w:p>
          <w:p w14:paraId="5D05E5F6" w14:textId="3FE382C9" w:rsidR="000D01A9" w:rsidRDefault="00DB6E1E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Bliver </w:t>
            </w:r>
            <w:r w:rsidR="0081422F">
              <w:rPr>
                <w:rFonts w:ascii="Times New Roman" w:hAnsi="Times New Roman" w:cs="Times New Roman"/>
                <w:sz w:val="24"/>
                <w:szCs w:val="24"/>
              </w:rPr>
              <w:t>teksten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tema</w:t>
            </w:r>
            <w:r w:rsidR="000D01A9">
              <w:rPr>
                <w:rFonts w:ascii="Times New Roman" w:hAnsi="Times New Roman" w:cs="Times New Roman"/>
                <w:sz w:val="24"/>
                <w:szCs w:val="24"/>
              </w:rPr>
              <w:t xml:space="preserve"> fortolket på en anden måde af andre inden for samme religion</w:t>
            </w:r>
            <w:r w:rsidR="008142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654092D" w14:textId="77777777" w:rsidR="000D01A9" w:rsidRDefault="000D01A9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D206" w14:textId="77777777" w:rsidR="000D01A9" w:rsidRDefault="000D01A9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5FF61" w14:textId="77777777" w:rsidR="000D01A9" w:rsidRPr="006137B6" w:rsidRDefault="000D01A9" w:rsidP="002D3AC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Ekstern perspektivering</w:t>
            </w:r>
            <w:r w:rsidR="00425EB7" w:rsidRPr="00613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(sammenligning)</w:t>
            </w:r>
          </w:p>
          <w:p w14:paraId="4E1305DA" w14:textId="77777777" w:rsidR="000D01A9" w:rsidRDefault="000D01A9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Findes der lignende eller mod</w:t>
            </w:r>
            <w:r w:rsidR="0081422F">
              <w:rPr>
                <w:rFonts w:ascii="Times New Roman" w:hAnsi="Times New Roman" w:cs="Times New Roman"/>
                <w:sz w:val="24"/>
                <w:szCs w:val="24"/>
              </w:rPr>
              <w:t>satte forestillinger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inden for andre religioner</w:t>
            </w:r>
            <w:r w:rsidR="008142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AD45F53" w14:textId="77777777" w:rsidR="000D01A9" w:rsidRDefault="000D01A9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9D8E7" w14:textId="77777777" w:rsidR="000749FE" w:rsidRDefault="000749FE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30962" w14:textId="77777777" w:rsidR="000749FE" w:rsidRDefault="000749FE" w:rsidP="002D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[Begreberne fra den religionsfaglige værktøjskasse er oplagte at bruge til perspektivering. Handler teksten fx 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soteriologi</w:t>
            </w:r>
            <w:proofErr w:type="spellEnd"/>
            <w:r w:rsidR="009E5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 man først tale om forskellige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soteriologiske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positioner inden for den samme religion og herefter tale 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soteriologiske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positioner i andre religioner]</w:t>
            </w:r>
          </w:p>
        </w:tc>
      </w:tr>
    </w:tbl>
    <w:p w14:paraId="79D47CCC" w14:textId="77777777" w:rsidR="001D316B" w:rsidRPr="002D3ACE" w:rsidRDefault="001D316B" w:rsidP="001D316B">
      <w:pPr>
        <w:rPr>
          <w:rFonts w:ascii="Times New Roman" w:hAnsi="Times New Roman" w:cs="Times New Roman"/>
          <w:sz w:val="24"/>
          <w:szCs w:val="24"/>
        </w:rPr>
      </w:pPr>
    </w:p>
    <w:sectPr w:rsidR="001D316B" w:rsidRPr="002D3ACE" w:rsidSect="002D3AC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3ED5"/>
    <w:multiLevelType w:val="hybridMultilevel"/>
    <w:tmpl w:val="4866B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57B49"/>
    <w:multiLevelType w:val="hybridMultilevel"/>
    <w:tmpl w:val="01AC7F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710510">
    <w:abstractNumId w:val="1"/>
  </w:num>
  <w:num w:numId="2" w16cid:durableId="9440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ACE"/>
    <w:rsid w:val="00007164"/>
    <w:rsid w:val="000749FE"/>
    <w:rsid w:val="000D01A9"/>
    <w:rsid w:val="00130CC1"/>
    <w:rsid w:val="001D316B"/>
    <w:rsid w:val="002D3ACE"/>
    <w:rsid w:val="00403A07"/>
    <w:rsid w:val="00425EB7"/>
    <w:rsid w:val="00450E78"/>
    <w:rsid w:val="004D1605"/>
    <w:rsid w:val="0052727D"/>
    <w:rsid w:val="00533966"/>
    <w:rsid w:val="00554A86"/>
    <w:rsid w:val="005C493D"/>
    <w:rsid w:val="005E4466"/>
    <w:rsid w:val="006137B6"/>
    <w:rsid w:val="00735013"/>
    <w:rsid w:val="0081422F"/>
    <w:rsid w:val="0084178A"/>
    <w:rsid w:val="008951F4"/>
    <w:rsid w:val="009E55AF"/>
    <w:rsid w:val="00A43323"/>
    <w:rsid w:val="00B2430D"/>
    <w:rsid w:val="00B6021E"/>
    <w:rsid w:val="00C20D71"/>
    <w:rsid w:val="00C37D2F"/>
    <w:rsid w:val="00C971DA"/>
    <w:rsid w:val="00CD4330"/>
    <w:rsid w:val="00DB6E1E"/>
    <w:rsid w:val="00DF3C4B"/>
    <w:rsid w:val="00E476C6"/>
    <w:rsid w:val="00EF3A88"/>
    <w:rsid w:val="00F0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5DBC"/>
  <w15:docId w15:val="{B4BA6DE6-4A0A-462B-B700-3ACD6DEB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D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60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</dc:creator>
  <cp:lastModifiedBy>Sissel Ottosen</cp:lastModifiedBy>
  <cp:revision>3</cp:revision>
  <dcterms:created xsi:type="dcterms:W3CDTF">2023-08-01T15:07:00Z</dcterms:created>
  <dcterms:modified xsi:type="dcterms:W3CDTF">2023-08-05T19:20:00Z</dcterms:modified>
</cp:coreProperties>
</file>