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1C2D" w14:textId="77777777" w:rsidR="00000000" w:rsidRDefault="00C33A34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Perspektivtekster: Abraham, Britney osv.</w:t>
      </w:r>
    </w:p>
    <w:p w14:paraId="4791B8A6" w14:textId="77777777" w:rsidR="00000000" w:rsidRDefault="00C33A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658B07" w14:textId="77777777" w:rsidR="00000000" w:rsidRDefault="00C33A3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  <w:u w:val="single"/>
        </w:rPr>
        <w:t xml:space="preserve">Typer af perspektivtekst: </w:t>
      </w:r>
    </w:p>
    <w:p w14:paraId="1E935367" w14:textId="77777777" w:rsidR="00000000" w:rsidRDefault="00C33A3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Efterantik tekst, som omhandler historiske begivenheder i oldtiden, f.eks. en historisk roman -&gt; </w:t>
      </w:r>
      <w:r>
        <w:rPr>
          <w:rFonts w:ascii="Calibri" w:eastAsia="Times New Roman" w:hAnsi="Calibri" w:cs="Calibri"/>
          <w:b/>
          <w:bCs/>
          <w:sz w:val="36"/>
          <w:szCs w:val="36"/>
        </w:rPr>
        <w:t>historisk perspektiv</w:t>
      </w:r>
    </w:p>
    <w:p w14:paraId="14F35151" w14:textId="77777777" w:rsidR="00000000" w:rsidRDefault="00C33A3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Efterantik tekst, som enten </w:t>
      </w:r>
      <w:r>
        <w:rPr>
          <w:rFonts w:ascii="Calibri" w:eastAsia="Times New Roman" w:hAnsi="Calibri" w:cs="Calibri"/>
          <w:sz w:val="36"/>
          <w:szCs w:val="36"/>
        </w:rPr>
        <w:t xml:space="preserve">direkte refererer til en antik tekst (Intertekstualitet) eller indirekte henviser til en antik tekst -&gt; </w:t>
      </w:r>
      <w:r>
        <w:rPr>
          <w:rFonts w:ascii="Calibri" w:eastAsia="Times New Roman" w:hAnsi="Calibri" w:cs="Calibri"/>
          <w:b/>
          <w:bCs/>
          <w:sz w:val="36"/>
          <w:szCs w:val="36"/>
        </w:rPr>
        <w:t>intertekstuelt perspektiv</w:t>
      </w:r>
    </w:p>
    <w:p w14:paraId="55833B0F" w14:textId="77777777" w:rsidR="00000000" w:rsidRDefault="00C33A3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Efterantik tekst, som omhandler samme tema som en antik tekst -&gt; </w:t>
      </w:r>
      <w:r>
        <w:rPr>
          <w:rFonts w:ascii="Calibri" w:eastAsia="Times New Roman" w:hAnsi="Calibri" w:cs="Calibri"/>
          <w:b/>
          <w:bCs/>
          <w:sz w:val="36"/>
          <w:szCs w:val="36"/>
        </w:rPr>
        <w:t>tematisk perspektiv</w:t>
      </w:r>
    </w:p>
    <w:p w14:paraId="267D95DA" w14:textId="77777777" w:rsidR="00000000" w:rsidRDefault="00C33A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AEA9926" w14:textId="77777777" w:rsidR="00000000" w:rsidRDefault="00C33A34">
      <w:pPr>
        <w:pStyle w:val="Overskrift1"/>
        <w:spacing w:before="0" w:beforeAutospacing="0" w:after="0" w:afterAutospacing="0"/>
        <w:ind w:left="126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Generelle spørgsmål til perspektivtekst</w:t>
      </w:r>
      <w:r>
        <w:rPr>
          <w:rFonts w:ascii="Calibri" w:eastAsia="Times New Roman" w:hAnsi="Calibri" w:cs="Calibri"/>
          <w:color w:val="1E4E79"/>
          <w:sz w:val="32"/>
          <w:szCs w:val="32"/>
        </w:rPr>
        <w:t>er:</w:t>
      </w:r>
    </w:p>
    <w:p w14:paraId="55020F2F" w14:textId="77777777" w:rsidR="00000000" w:rsidRDefault="00C33A3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B0D69BF" w14:textId="77777777" w:rsidR="00000000" w:rsidRDefault="00C33A34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 ligheder er der mellem perspektivteksten og den antikke tekst?</w:t>
      </w:r>
    </w:p>
    <w:p w14:paraId="5C9E9EE6" w14:textId="77777777" w:rsidR="00000000" w:rsidRDefault="00C33A34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 forskelle er der mellem perspektivteksten og den antikke tekst?</w:t>
      </w:r>
    </w:p>
    <w:p w14:paraId="4C42C794" w14:textId="77777777" w:rsidR="00000000" w:rsidRDefault="00C33A34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Tilføjer referencen til den antikke tekst en ekstra dimension til  perspektivteksten?</w:t>
      </w:r>
    </w:p>
    <w:p w14:paraId="38EF536E" w14:textId="77777777" w:rsidR="00000000" w:rsidRDefault="00C33A34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I givet fald: Hvilken o</w:t>
      </w:r>
      <w:r>
        <w:rPr>
          <w:rFonts w:ascii="Calibri" w:eastAsia="Times New Roman" w:hAnsi="Calibri" w:cs="Calibri"/>
          <w:sz w:val="28"/>
          <w:szCs w:val="28"/>
        </w:rPr>
        <w:t>g hvordan?</w:t>
      </w:r>
    </w:p>
    <w:p w14:paraId="5060748F" w14:textId="77777777" w:rsidR="00000000" w:rsidRDefault="00C33A34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Hvilken type perspektivtekst er det?</w:t>
      </w:r>
    </w:p>
    <w:p w14:paraId="1F64645F" w14:textId="77777777" w:rsidR="00000000" w:rsidRDefault="00C33A3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6B62DB" w14:textId="77777777" w:rsidR="00000000" w:rsidRDefault="00C33A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7BC5D4C" w14:textId="77777777" w:rsidR="00000000" w:rsidRDefault="00C33A34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Abraham og Isak - 1. Mosebog</w:t>
      </w:r>
    </w:p>
    <w:p w14:paraId="70542278" w14:textId="77777777" w:rsidR="00000000" w:rsidRDefault="00C33A34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  <w:sz w:val="32"/>
          <w:szCs w:val="32"/>
        </w:rPr>
        <w:t>Undersøg, hvordan Abraham og Isak forholder sig til Isaks ofring i 1. Mosebog</w:t>
      </w:r>
    </w:p>
    <w:p w14:paraId="66BB4B14" w14:textId="77777777" w:rsidR="00000000" w:rsidRDefault="00C33A34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  <w:sz w:val="32"/>
          <w:szCs w:val="32"/>
        </w:rPr>
        <w:t>Sammenlign Abraham med Agamemnon og Isak med Ifigenia</w:t>
      </w:r>
    </w:p>
    <w:p w14:paraId="3A3C3747" w14:textId="77777777" w:rsidR="00000000" w:rsidRDefault="00C33A34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  <w:sz w:val="32"/>
          <w:szCs w:val="32"/>
        </w:rPr>
        <w:t xml:space="preserve">Hvilke forskelle </w:t>
      </w:r>
      <w:r>
        <w:rPr>
          <w:rFonts w:eastAsia="Times New Roman"/>
          <w:sz w:val="32"/>
          <w:szCs w:val="32"/>
        </w:rPr>
        <w:t>er der i ofringens betydning i de to religioner?</w:t>
      </w:r>
    </w:p>
    <w:p w14:paraId="33215FAF" w14:textId="77777777" w:rsidR="00000000" w:rsidRDefault="00C33A34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  <w:sz w:val="32"/>
          <w:szCs w:val="32"/>
        </w:rPr>
        <w:t>Hvilke forskelle er der i de to religioners gudefremstillinger i forbindelse med menneskeofringer?</w:t>
      </w:r>
    </w:p>
    <w:p w14:paraId="22607B97" w14:textId="77777777" w:rsidR="00000000" w:rsidRDefault="00C33A34">
      <w:pPr>
        <w:pStyle w:val="NormalWeb"/>
        <w:spacing w:before="0" w:beforeAutospacing="0" w:after="0" w:afterAutospacing="0"/>
        <w:ind w:left="720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6A72207A" w14:textId="77777777" w:rsidR="00000000" w:rsidRDefault="00C33A34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Britney kunne have levet i bronzealderen</w:t>
      </w:r>
    </w:p>
    <w:p w14:paraId="3754D33E" w14:textId="77777777" w:rsidR="00000000" w:rsidRDefault="00C33A34">
      <w:pPr>
        <w:numPr>
          <w:ilvl w:val="1"/>
          <w:numId w:val="5"/>
        </w:numPr>
        <w:textAlignment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Hvilke nutidige personer bliver i artiklen sammenlignet med Ifig</w:t>
      </w:r>
      <w:r>
        <w:rPr>
          <w:rFonts w:eastAsia="Times New Roman"/>
          <w:sz w:val="28"/>
          <w:szCs w:val="28"/>
        </w:rPr>
        <w:t>enia?</w:t>
      </w:r>
    </w:p>
    <w:p w14:paraId="4C38D314" w14:textId="77777777" w:rsidR="00000000" w:rsidRDefault="00C33A34">
      <w:pPr>
        <w:numPr>
          <w:ilvl w:val="1"/>
          <w:numId w:val="5"/>
        </w:numPr>
        <w:textAlignment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Hvilke paralleller er der mellem antikkens og nutidens forhold til kendisser?</w:t>
      </w:r>
    </w:p>
    <w:p w14:paraId="3B069323" w14:textId="77777777" w:rsidR="00000000" w:rsidRDefault="00C33A34">
      <w:pPr>
        <w:numPr>
          <w:ilvl w:val="1"/>
          <w:numId w:val="5"/>
        </w:numPr>
        <w:textAlignment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Hvilken sociologisk forklaring gives der på behovet for at ophøje og ofre?</w:t>
      </w:r>
    </w:p>
    <w:p w14:paraId="06477CA3" w14:textId="77777777" w:rsidR="00000000" w:rsidRDefault="00C33A34">
      <w:pPr>
        <w:numPr>
          <w:ilvl w:val="1"/>
          <w:numId w:val="5"/>
        </w:numPr>
        <w:textAlignment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Hvad betyder ostrakisme, og hvor se man noget tilsvarende i dag?</w:t>
      </w:r>
    </w:p>
    <w:p w14:paraId="7F85214C" w14:textId="77777777" w:rsidR="00000000" w:rsidRDefault="00C33A34">
      <w:pPr>
        <w:pStyle w:val="NormalWeb"/>
        <w:spacing w:before="0" w:beforeAutospacing="0" w:after="0" w:afterAutospacing="0"/>
        <w:ind w:left="720"/>
      </w:pPr>
      <w:r>
        <w:t> </w:t>
      </w:r>
    </w:p>
    <w:p w14:paraId="315B67A2" w14:textId="77777777" w:rsidR="00000000" w:rsidRDefault="00C33A3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30526"/>
    <w:multiLevelType w:val="multilevel"/>
    <w:tmpl w:val="8A8C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E3368"/>
    <w:multiLevelType w:val="multilevel"/>
    <w:tmpl w:val="B07A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60B7A"/>
    <w:multiLevelType w:val="multilevel"/>
    <w:tmpl w:val="FBCC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483313">
    <w:abstractNumId w:val="1"/>
  </w:num>
  <w:num w:numId="2" w16cid:durableId="507210621">
    <w:abstractNumId w:val="0"/>
  </w:num>
  <w:num w:numId="3" w16cid:durableId="890770120">
    <w:abstractNumId w:val="2"/>
  </w:num>
  <w:num w:numId="4" w16cid:durableId="890770120">
    <w:abstractNumId w:val="2"/>
    <w:lvlOverride w:ilvl="1">
      <w:startOverride w:val="1"/>
    </w:lvlOverride>
  </w:num>
  <w:num w:numId="5" w16cid:durableId="890770120">
    <w:abstractNumId w:val="2"/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34"/>
    <w:rsid w:val="00C3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A83FB"/>
  <w15:chartTrackingRefBased/>
  <w15:docId w15:val="{5CE015E9-A6E5-43CA-A40C-4C0C652E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2022-09-22T06:36:00Z</dcterms:created>
  <dcterms:modified xsi:type="dcterms:W3CDTF">2022-09-22T06:36:00Z</dcterms:modified>
</cp:coreProperties>
</file>