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D1292" w14:textId="77777777" w:rsidR="00C13486" w:rsidRDefault="00C13486">
      <w:pPr>
        <w:pStyle w:val="NormalWeb"/>
        <w:spacing w:before="0" w:beforeAutospacing="0" w:after="0" w:afterAutospacing="0"/>
        <w:rPr>
          <w:rFonts w:ascii="Calibri Light" w:hAnsi="Calibri Light" w:cs="Calibri Light"/>
          <w:sz w:val="40"/>
          <w:szCs w:val="40"/>
        </w:rPr>
      </w:pPr>
      <w:r>
        <w:rPr>
          <w:rFonts w:ascii="Calibri Light" w:hAnsi="Calibri Light" w:cs="Calibri Light"/>
          <w:sz w:val="40"/>
          <w:szCs w:val="40"/>
        </w:rPr>
        <w:t xml:space="preserve">Aeneiden intro </w:t>
      </w:r>
    </w:p>
    <w:p w14:paraId="576E282E" w14:textId="77777777" w:rsidR="00C13486" w:rsidRDefault="00C13486">
      <w:pPr>
        <w:pStyle w:val="NormalWeb"/>
        <w:spacing w:before="0" w:beforeAutospacing="0" w:after="0" w:afterAutospacing="0"/>
        <w:rPr>
          <w:rFonts w:ascii="Calibri" w:hAnsi="Calibri" w:cs="Calibri"/>
          <w:color w:val="767676"/>
          <w:sz w:val="20"/>
          <w:szCs w:val="20"/>
        </w:rPr>
      </w:pPr>
      <w:r>
        <w:rPr>
          <w:rFonts w:ascii="Calibri" w:hAnsi="Calibri" w:cs="Calibri"/>
          <w:color w:val="767676"/>
          <w:sz w:val="20"/>
          <w:szCs w:val="20"/>
        </w:rPr>
        <w:t>10. december 2024</w:t>
      </w:r>
    </w:p>
    <w:p w14:paraId="38084EF1" w14:textId="77777777" w:rsidR="00C13486" w:rsidRDefault="00C13486">
      <w:pPr>
        <w:pStyle w:val="NormalWeb"/>
        <w:spacing w:before="0" w:beforeAutospacing="0" w:after="0" w:afterAutospacing="0"/>
        <w:rPr>
          <w:rFonts w:ascii="Calibri" w:hAnsi="Calibri" w:cs="Calibri"/>
          <w:color w:val="767676"/>
          <w:sz w:val="20"/>
          <w:szCs w:val="20"/>
        </w:rPr>
      </w:pPr>
      <w:r>
        <w:rPr>
          <w:rFonts w:ascii="Calibri" w:hAnsi="Calibri" w:cs="Calibri"/>
          <w:color w:val="767676"/>
          <w:sz w:val="20"/>
          <w:szCs w:val="20"/>
        </w:rPr>
        <w:t>10:14</w:t>
      </w:r>
    </w:p>
    <w:p w14:paraId="31C95269" w14:textId="77777777" w:rsidR="00C13486" w:rsidRDefault="00C13486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136B5E57" w14:textId="77777777" w:rsidR="00C13486" w:rsidRDefault="00C13486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color w:val="000000"/>
          <w:sz w:val="32"/>
          <w:szCs w:val="32"/>
        </w:rPr>
      </w:pPr>
      <w:r>
        <w:rPr>
          <w:rFonts w:ascii="Calibri" w:hAnsi="Calibri" w:cs="Calibri"/>
          <w:color w:val="000000"/>
          <w:sz w:val="32"/>
          <w:szCs w:val="32"/>
        </w:rPr>
        <w:t>I kan læse om Vergil og hans værk Aeneiden på skolens klassikerhjemmeside.</w:t>
      </w:r>
    </w:p>
    <w:p w14:paraId="190EDB11" w14:textId="77777777" w:rsidR="00C13486" w:rsidRDefault="00C13486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  <w:hyperlink r:id="rId5" w:history="1">
        <w:r>
          <w:rPr>
            <w:rStyle w:val="Hyperlink"/>
            <w:rFonts w:ascii="Calibri" w:hAnsi="Calibri" w:cs="Calibri"/>
            <w:sz w:val="22"/>
            <w:szCs w:val="22"/>
          </w:rPr>
          <w:t>http://klassisk.ribekatedralskole.dk/personer/vergil/vergil.htm</w:t>
        </w:r>
      </w:hyperlink>
    </w:p>
    <w:p w14:paraId="69F6DC23" w14:textId="77777777" w:rsidR="00C13486" w:rsidRDefault="00C13486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3E681710" w14:textId="77777777" w:rsidR="00C13486" w:rsidRDefault="00C13486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 </w:t>
      </w:r>
    </w:p>
    <w:p w14:paraId="3A498D51" w14:textId="77777777" w:rsidR="00C13486" w:rsidRDefault="00C13486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De vigtigste begivenheder i Vergils liv</w:t>
      </w:r>
    </w:p>
    <w:p w14:paraId="32BF215C" w14:textId="77777777" w:rsidR="00C13486" w:rsidRDefault="00C13486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 </w:t>
      </w:r>
    </w:p>
    <w:p w14:paraId="696FA474" w14:textId="77777777" w:rsidR="00C13486" w:rsidRDefault="00C13486">
      <w:pPr>
        <w:numPr>
          <w:ilvl w:val="1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8"/>
          <w:szCs w:val="28"/>
        </w:rPr>
        <w:t>Levede 70 - 19 f.v.t.</w:t>
      </w:r>
    </w:p>
    <w:p w14:paraId="7B04F4C4" w14:textId="77777777" w:rsidR="00C13486" w:rsidRDefault="00C13486">
      <w:pPr>
        <w:numPr>
          <w:ilvl w:val="1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8"/>
          <w:szCs w:val="28"/>
        </w:rPr>
        <w:t>Romersk digter som støtter kejser August</w:t>
      </w:r>
    </w:p>
    <w:p w14:paraId="082F025C" w14:textId="77777777" w:rsidR="00C13486" w:rsidRDefault="00C13486">
      <w:pPr>
        <w:pStyle w:val="NormalWeb"/>
        <w:spacing w:before="0" w:beforeAutospacing="0" w:after="0" w:afterAutospacing="0"/>
        <w:ind w:left="126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 </w:t>
      </w:r>
    </w:p>
    <w:p w14:paraId="0E7A4058" w14:textId="77777777" w:rsidR="00C13486" w:rsidRDefault="00C13486">
      <w:pPr>
        <w:numPr>
          <w:ilvl w:val="1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8"/>
          <w:szCs w:val="28"/>
        </w:rPr>
        <w:t>Vergils forfatterskab:</w:t>
      </w:r>
    </w:p>
    <w:p w14:paraId="030316EF" w14:textId="77777777" w:rsidR="00C13486" w:rsidRDefault="00C13486">
      <w:pPr>
        <w:numPr>
          <w:ilvl w:val="2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8"/>
          <w:szCs w:val="28"/>
        </w:rPr>
        <w:t>Korte digte om det simple liv på landet</w:t>
      </w:r>
    </w:p>
    <w:p w14:paraId="289393AF" w14:textId="77777777" w:rsidR="00C13486" w:rsidRDefault="00C13486">
      <w:pPr>
        <w:numPr>
          <w:ilvl w:val="2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8"/>
          <w:szCs w:val="28"/>
        </w:rPr>
        <w:t>"Georgica" - et læredigt om landbrug</w:t>
      </w:r>
    </w:p>
    <w:p w14:paraId="409577A5" w14:textId="77777777" w:rsidR="00C13486" w:rsidRDefault="00C13486">
      <w:pPr>
        <w:numPr>
          <w:ilvl w:val="2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8"/>
          <w:szCs w:val="28"/>
        </w:rPr>
        <w:t xml:space="preserve">Aeneiden - et epos om Aeneas rejse fra Troja til Rom, hvor hans søn Iulus skal være stamfader til Rom grundlæggere </w:t>
      </w:r>
    </w:p>
    <w:p w14:paraId="411BC1F8" w14:textId="77777777" w:rsidR="00C13486" w:rsidRDefault="00C13486">
      <w:pPr>
        <w:numPr>
          <w:ilvl w:val="3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8"/>
          <w:szCs w:val="28"/>
        </w:rPr>
        <w:t xml:space="preserve">Aeneiden som ideologisk projekt: </w:t>
      </w:r>
    </w:p>
    <w:p w14:paraId="60ED1671" w14:textId="77777777" w:rsidR="00C13486" w:rsidRDefault="00C13486">
      <w:pPr>
        <w:numPr>
          <w:ilvl w:val="4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8"/>
          <w:szCs w:val="28"/>
        </w:rPr>
        <w:t>Aeneas' søn Iulus er stamfader til Iulus-slægten, som Cæsar tilhører.</w:t>
      </w:r>
    </w:p>
    <w:p w14:paraId="0282D49B" w14:textId="77777777" w:rsidR="00C13486" w:rsidRDefault="00C13486">
      <w:pPr>
        <w:numPr>
          <w:ilvl w:val="4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8"/>
          <w:szCs w:val="28"/>
        </w:rPr>
        <w:t xml:space="preserve">August adopteres af Cæsar og bliver dermed en del af Iulus-slægten. </w:t>
      </w:r>
    </w:p>
    <w:p w14:paraId="7022F2D5" w14:textId="77777777" w:rsidR="00C13486" w:rsidRDefault="00C13486">
      <w:pPr>
        <w:numPr>
          <w:ilvl w:val="4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8"/>
          <w:szCs w:val="28"/>
        </w:rPr>
        <w:t>Aeneiden bekræfter dermed, at Augustus er retmæssig kejser af Rom i kraft af sit tilhørsforhold til den slægt, der grundlagde Rom</w:t>
      </w:r>
    </w:p>
    <w:p w14:paraId="07CABBE3" w14:textId="77777777" w:rsidR="00C13486" w:rsidRDefault="00C13486">
      <w:pPr>
        <w:numPr>
          <w:ilvl w:val="3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8"/>
          <w:szCs w:val="28"/>
        </w:rPr>
        <w:t>Aeneidens forbindelse til Iliaden og Odysseen:</w:t>
      </w:r>
    </w:p>
    <w:p w14:paraId="0796AA3E" w14:textId="77777777" w:rsidR="00C13486" w:rsidRDefault="00C13486">
      <w:pPr>
        <w:numPr>
          <w:ilvl w:val="4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8"/>
          <w:szCs w:val="28"/>
        </w:rPr>
        <w:t>Epos som Iliaden og Odysseen -&gt; stilistiske fællestræk</w:t>
      </w:r>
    </w:p>
    <w:p w14:paraId="3A0DB788" w14:textId="77777777" w:rsidR="00C13486" w:rsidRDefault="00C13486">
      <w:pPr>
        <w:numPr>
          <w:ilvl w:val="4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8"/>
          <w:szCs w:val="28"/>
        </w:rPr>
        <w:t>1.- 6 sang: Fortællingen om en rejse (Aeneas = Odysseus) -&gt; Odysseen</w:t>
      </w:r>
    </w:p>
    <w:p w14:paraId="3B46C049" w14:textId="77777777" w:rsidR="00C13486" w:rsidRDefault="00C13486">
      <w:pPr>
        <w:numPr>
          <w:ilvl w:val="4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8"/>
          <w:szCs w:val="28"/>
        </w:rPr>
        <w:t>7. - 12. sang: Kampen om en by (Troja = Rom) -&gt; Iliaden</w:t>
      </w:r>
    </w:p>
    <w:p w14:paraId="244B8F3B" w14:textId="77777777" w:rsidR="00C13486" w:rsidRDefault="00C13486">
      <w:pPr>
        <w:pStyle w:val="NormalWeb"/>
        <w:spacing w:before="0" w:beforeAutospacing="0" w:after="0" w:afterAutospacing="0"/>
        <w:ind w:left="180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 </w:t>
      </w:r>
    </w:p>
    <w:p w14:paraId="01C294B1" w14:textId="77777777" w:rsidR="00C13486" w:rsidRDefault="00C13486">
      <w:pPr>
        <w:pStyle w:val="NormalWeb"/>
        <w:spacing w:before="0" w:beforeAutospacing="0" w:after="0" w:afterAutospacing="0"/>
        <w:ind w:left="180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 </w:t>
      </w:r>
    </w:p>
    <w:p w14:paraId="20CEFE01" w14:textId="77777777" w:rsidR="00C13486" w:rsidRDefault="00C13486">
      <w:pPr>
        <w:pStyle w:val="NormalWeb"/>
        <w:spacing w:before="0" w:beforeAutospacing="0" w:after="0" w:afterAutospacing="0"/>
        <w:ind w:left="180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 </w:t>
      </w:r>
    </w:p>
    <w:sectPr w:rsidR="0000000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E56529"/>
    <w:multiLevelType w:val="multilevel"/>
    <w:tmpl w:val="4D32F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3517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486"/>
    <w:rsid w:val="00C13486"/>
    <w:rsid w:val="00F97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D81165"/>
  <w15:chartTrackingRefBased/>
  <w15:docId w15:val="{061575E5-2985-408C-B4A5-FB41B163A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Hyperlink">
    <w:name w:val="Hyperlink"/>
    <w:basedOn w:val="Standardskrifttypeiafsnit"/>
    <w:uiPriority w:val="99"/>
    <w:semiHidden/>
    <w:unhideWhenUsed/>
    <w:rPr>
      <w:color w:val="0000FF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klassisk.ribekatedralskole.dk/personer/vergil/vergil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965</Characters>
  <Application>Microsoft Office Word</Application>
  <DocSecurity>0</DocSecurity>
  <Lines>8</Lines>
  <Paragraphs>2</Paragraphs>
  <ScaleCrop>false</ScaleCrop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Vind Petersen</dc:creator>
  <cp:keywords/>
  <dc:description/>
  <cp:lastModifiedBy>Lise Vind Petersen</cp:lastModifiedBy>
  <cp:revision>2</cp:revision>
  <dcterms:created xsi:type="dcterms:W3CDTF">2024-12-10T09:38:00Z</dcterms:created>
  <dcterms:modified xsi:type="dcterms:W3CDTF">2024-12-10T09:38:00Z</dcterms:modified>
</cp:coreProperties>
</file>