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DB9E" w14:textId="2C2CC3AC" w:rsidR="00653FC2" w:rsidRDefault="00653FC2" w:rsidP="009A30AA">
      <w:pPr>
        <w:pStyle w:val="NormalWeb"/>
        <w:shd w:val="clear" w:color="auto" w:fill="FFFFFF"/>
        <w:spacing w:before="0" w:beforeAutospacing="0" w:after="360" w:afterAutospacing="0"/>
        <w:rPr>
          <w:rStyle w:val="Fremhv"/>
          <w:rFonts w:eastAsiaTheme="majorEastAsia"/>
          <w:color w:val="1D1D1B"/>
          <w:sz w:val="26"/>
          <w:szCs w:val="26"/>
          <w:lang w:val="en-US"/>
        </w:rPr>
      </w:pPr>
      <w:r w:rsidRPr="00FC64F7">
        <w:rPr>
          <w:rStyle w:val="Fremhv"/>
          <w:rFonts w:eastAsiaTheme="majorEastAsia"/>
          <w:b/>
          <w:bCs/>
          <w:i w:val="0"/>
          <w:iCs w:val="0"/>
          <w:color w:val="1D1D1B"/>
          <w:sz w:val="26"/>
          <w:szCs w:val="26"/>
          <w:lang w:val="en-US"/>
        </w:rPr>
        <w:t>Breadlines</w:t>
      </w:r>
      <w:r>
        <w:rPr>
          <w:rStyle w:val="Fremhv"/>
          <w:rFonts w:eastAsiaTheme="majorEastAsia"/>
          <w:color w:val="1D1D1B"/>
          <w:sz w:val="26"/>
          <w:szCs w:val="26"/>
          <w:lang w:val="en-US"/>
        </w:rPr>
        <w:t xml:space="preserve"> by Matt Sowerby</w:t>
      </w:r>
      <w:r w:rsidR="00FC64F7">
        <w:rPr>
          <w:rStyle w:val="Fremhv"/>
          <w:rFonts w:eastAsiaTheme="majorEastAsia"/>
          <w:color w:val="1D1D1B"/>
          <w:sz w:val="26"/>
          <w:szCs w:val="26"/>
          <w:lang w:val="en-US"/>
        </w:rPr>
        <w:t xml:space="preserve"> </w:t>
      </w:r>
    </w:p>
    <w:p w14:paraId="1A89B38A" w14:textId="664A5E9F" w:rsidR="00653FC2" w:rsidRPr="00653FC2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rStyle w:val="Fremhv"/>
          <w:rFonts w:eastAsiaTheme="majorEastAsia"/>
          <w:color w:val="1D1D1B"/>
          <w:sz w:val="26"/>
          <w:szCs w:val="26"/>
          <w:lang w:val="en-US"/>
        </w:rPr>
      </w:pPr>
      <w:r w:rsidRPr="00653FC2">
        <w:rPr>
          <w:rStyle w:val="Fremhv"/>
          <w:rFonts w:eastAsiaTheme="majorEastAsia"/>
          <w:color w:val="1D1D1B"/>
          <w:sz w:val="26"/>
          <w:szCs w:val="26"/>
          <w:lang w:val="en-US"/>
        </w:rPr>
        <w:t>Give us this day our daily bread</w:t>
      </w:r>
      <w:r w:rsidR="005A5BEE" w:rsidRPr="00653FC2">
        <w:rPr>
          <w:rStyle w:val="Fremhv"/>
          <w:rFonts w:eastAsiaTheme="majorEastAsia"/>
          <w:color w:val="1D1D1B"/>
          <w:sz w:val="26"/>
          <w:szCs w:val="26"/>
          <w:lang w:val="en-US"/>
        </w:rPr>
        <w:t xml:space="preserve"> </w:t>
      </w:r>
    </w:p>
    <w:p w14:paraId="5DE854F8" w14:textId="3ABDB306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So said the underfed,</w:t>
      </w:r>
      <w:r w:rsidRPr="003E2A0B">
        <w:rPr>
          <w:color w:val="1D1D1B"/>
          <w:sz w:val="26"/>
          <w:szCs w:val="26"/>
          <w:lang w:val="en-US"/>
        </w:rPr>
        <w:br/>
        <w:t>Give us it because the baby’s half-dead</w:t>
      </w:r>
      <w:r w:rsidRPr="003E2A0B">
        <w:rPr>
          <w:color w:val="1D1D1B"/>
          <w:sz w:val="26"/>
          <w:szCs w:val="26"/>
          <w:lang w:val="en-US"/>
        </w:rPr>
        <w:br/>
        <w:t>Because when Susie’s heading to the bank</w:t>
      </w:r>
      <w:r w:rsidRPr="003E2A0B">
        <w:rPr>
          <w:color w:val="1D1D1B"/>
          <w:sz w:val="26"/>
          <w:szCs w:val="26"/>
          <w:lang w:val="en-US"/>
        </w:rPr>
        <w:br/>
        <w:t>She doesn’t mean NatWest</w:t>
      </w:r>
      <w:r>
        <w:rPr>
          <w:rStyle w:val="Fodnotehenvisning"/>
          <w:color w:val="1D1D1B"/>
          <w:sz w:val="26"/>
          <w:szCs w:val="26"/>
          <w:lang w:val="en-US"/>
        </w:rPr>
        <w:footnoteReference w:id="1"/>
      </w:r>
      <w:r w:rsidRPr="003E2A0B">
        <w:rPr>
          <w:color w:val="1D1D1B"/>
          <w:sz w:val="26"/>
          <w:szCs w:val="26"/>
          <w:lang w:val="en-US"/>
        </w:rPr>
        <w:t xml:space="preserve"> –</w:t>
      </w:r>
      <w:r w:rsidRPr="003E2A0B">
        <w:rPr>
          <w:color w:val="1D1D1B"/>
          <w:sz w:val="26"/>
          <w:szCs w:val="26"/>
          <w:lang w:val="en-US"/>
        </w:rPr>
        <w:br/>
        <w:t>There wouldn’t be any point anyway.</w:t>
      </w:r>
    </w:p>
    <w:p w14:paraId="351095F2" w14:textId="4FEF820A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They have cropped</w:t>
      </w:r>
      <w:r>
        <w:rPr>
          <w:rStyle w:val="Fodnotehenvisning"/>
          <w:color w:val="1D1D1B"/>
          <w:sz w:val="26"/>
          <w:szCs w:val="26"/>
          <w:lang w:val="en-US"/>
        </w:rPr>
        <w:footnoteReference w:id="2"/>
      </w:r>
      <w:r w:rsidRPr="003E2A0B">
        <w:rPr>
          <w:color w:val="1D1D1B"/>
          <w:sz w:val="26"/>
          <w:szCs w:val="26"/>
          <w:lang w:val="en-US"/>
        </w:rPr>
        <w:t xml:space="preserve"> the Lord’s Prayer.</w:t>
      </w:r>
      <w:r w:rsidRPr="003E2A0B">
        <w:rPr>
          <w:color w:val="1D1D1B"/>
          <w:sz w:val="26"/>
          <w:szCs w:val="26"/>
          <w:lang w:val="en-US"/>
        </w:rPr>
        <w:br/>
        <w:t>They want one thing from the Divine:</w:t>
      </w:r>
      <w:r w:rsidRPr="003E2A0B">
        <w:rPr>
          <w:color w:val="1D1D1B"/>
          <w:sz w:val="26"/>
          <w:szCs w:val="26"/>
          <w:lang w:val="en-US"/>
        </w:rPr>
        <w:br/>
        <w:t>Daily bread, hence why</w:t>
      </w:r>
      <w:r w:rsidRPr="003E2A0B">
        <w:rPr>
          <w:color w:val="1D1D1B"/>
          <w:sz w:val="26"/>
          <w:szCs w:val="26"/>
          <w:lang w:val="en-US"/>
        </w:rPr>
        <w:br/>
        <w:t>When we talk about poverty</w:t>
      </w:r>
      <w:r w:rsidRPr="003E2A0B">
        <w:rPr>
          <w:color w:val="1D1D1B"/>
          <w:sz w:val="26"/>
          <w:szCs w:val="26"/>
          <w:lang w:val="en-US"/>
        </w:rPr>
        <w:br/>
        <w:t>We call it the breadline</w:t>
      </w:r>
      <w:r w:rsidRPr="003E2A0B">
        <w:rPr>
          <w:color w:val="1D1D1B"/>
          <w:sz w:val="26"/>
          <w:szCs w:val="26"/>
          <w:lang w:val="en-US"/>
        </w:rPr>
        <w:br/>
        <w:t>Where £1.85</w:t>
      </w:r>
      <w:r w:rsidRPr="003E2A0B">
        <w:rPr>
          <w:color w:val="1D1D1B"/>
          <w:sz w:val="26"/>
          <w:szCs w:val="26"/>
          <w:lang w:val="en-US"/>
        </w:rPr>
        <w:br/>
        <w:t>Means you’re buying some red wine</w:t>
      </w:r>
      <w:r w:rsidRPr="003E2A0B">
        <w:rPr>
          <w:color w:val="1D1D1B"/>
          <w:sz w:val="26"/>
          <w:szCs w:val="26"/>
          <w:lang w:val="en-US"/>
        </w:rPr>
        <w:br/>
        <w:t>And the Daily Mail’s headlines</w:t>
      </w:r>
      <w:r w:rsidRPr="003E2A0B">
        <w:rPr>
          <w:color w:val="1D1D1B"/>
          <w:sz w:val="26"/>
          <w:szCs w:val="26"/>
          <w:lang w:val="en-US"/>
        </w:rPr>
        <w:br/>
        <w:t>Invade minds like head lice.</w:t>
      </w:r>
    </w:p>
    <w:p w14:paraId="58553550" w14:textId="1B666BBC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And on the corner near Home Bargains</w:t>
      </w:r>
      <w:r w:rsidRPr="003E2A0B">
        <w:rPr>
          <w:color w:val="1D1D1B"/>
          <w:sz w:val="26"/>
          <w:szCs w:val="26"/>
          <w:lang w:val="en-US"/>
        </w:rPr>
        <w:br/>
        <w:t>Aidan sits on the paves.</w:t>
      </w:r>
      <w:r w:rsidRPr="003E2A0B">
        <w:rPr>
          <w:color w:val="1D1D1B"/>
          <w:sz w:val="26"/>
          <w:szCs w:val="26"/>
          <w:lang w:val="en-US"/>
        </w:rPr>
        <w:br/>
        <w:t>He’ll gladly accept your coppers</w:t>
      </w:r>
      <w:r w:rsidR="004B7120">
        <w:rPr>
          <w:rStyle w:val="Fodnotehenvisning"/>
          <w:color w:val="1D1D1B"/>
          <w:sz w:val="26"/>
          <w:szCs w:val="26"/>
          <w:lang w:val="en-US"/>
        </w:rPr>
        <w:footnoteReference w:id="3"/>
      </w:r>
      <w:r w:rsidRPr="003E2A0B">
        <w:rPr>
          <w:color w:val="1D1D1B"/>
          <w:sz w:val="26"/>
          <w:szCs w:val="26"/>
          <w:lang w:val="en-US"/>
        </w:rPr>
        <w:br/>
        <w:t>But is desperate for change,</w:t>
      </w:r>
      <w:r w:rsidRPr="003E2A0B">
        <w:rPr>
          <w:color w:val="1D1D1B"/>
          <w:sz w:val="26"/>
          <w:szCs w:val="26"/>
          <w:lang w:val="en-US"/>
        </w:rPr>
        <w:br/>
        <w:t>Tin cans and plastic bags lovingly arranged.</w:t>
      </w:r>
    </w:p>
    <w:p w14:paraId="57EB1414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He tells me:</w:t>
      </w:r>
      <w:r w:rsidRPr="003E2A0B">
        <w:rPr>
          <w:color w:val="1D1D1B"/>
          <w:sz w:val="26"/>
          <w:szCs w:val="26"/>
          <w:lang w:val="en-US"/>
        </w:rPr>
        <w:br/>
        <w:t>“This is a food fight.</w:t>
      </w:r>
      <w:r w:rsidRPr="003E2A0B">
        <w:rPr>
          <w:color w:val="1D1D1B"/>
          <w:sz w:val="26"/>
          <w:szCs w:val="26"/>
          <w:lang w:val="en-US"/>
        </w:rPr>
        <w:br/>
        <w:t>This here is the Hunger Games.”</w:t>
      </w:r>
    </w:p>
    <w:p w14:paraId="706E312F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And little Benny’s tummy is rumbling</w:t>
      </w:r>
      <w:r w:rsidRPr="003E2A0B">
        <w:rPr>
          <w:color w:val="1D1D1B"/>
          <w:sz w:val="26"/>
          <w:szCs w:val="26"/>
          <w:lang w:val="en-US"/>
        </w:rPr>
        <w:br/>
        <w:t>He calls out to eat something</w:t>
      </w:r>
      <w:r w:rsidRPr="003E2A0B">
        <w:rPr>
          <w:color w:val="1D1D1B"/>
          <w:sz w:val="26"/>
          <w:szCs w:val="26"/>
          <w:lang w:val="en-US"/>
        </w:rPr>
        <w:br/>
        <w:t>And Mummy’s coming</w:t>
      </w:r>
      <w:r w:rsidRPr="003E2A0B">
        <w:rPr>
          <w:color w:val="1D1D1B"/>
          <w:sz w:val="26"/>
          <w:szCs w:val="26"/>
          <w:lang w:val="en-US"/>
        </w:rPr>
        <w:br/>
        <w:t>But in her hands she’s carrying nothing</w:t>
      </w:r>
      <w:r w:rsidRPr="003E2A0B">
        <w:rPr>
          <w:color w:val="1D1D1B"/>
          <w:sz w:val="26"/>
          <w:szCs w:val="26"/>
          <w:lang w:val="en-US"/>
        </w:rPr>
        <w:br/>
        <w:t>And he’s crying again,</w:t>
      </w:r>
      <w:r w:rsidRPr="003E2A0B">
        <w:rPr>
          <w:color w:val="1D1D1B"/>
          <w:sz w:val="26"/>
          <w:szCs w:val="26"/>
          <w:lang w:val="en-US"/>
        </w:rPr>
        <w:br/>
        <w:t>Off he goes,</w:t>
      </w:r>
      <w:r w:rsidRPr="003E2A0B">
        <w:rPr>
          <w:color w:val="1D1D1B"/>
          <w:sz w:val="26"/>
          <w:szCs w:val="26"/>
          <w:lang w:val="en-US"/>
        </w:rPr>
        <w:br/>
        <w:t>Though little does he know</w:t>
      </w:r>
      <w:r w:rsidRPr="003E2A0B">
        <w:rPr>
          <w:color w:val="1D1D1B"/>
          <w:sz w:val="26"/>
          <w:szCs w:val="26"/>
          <w:lang w:val="en-US"/>
        </w:rPr>
        <w:br/>
        <w:t>His mum hasn’t eaten for three days in a row.</w:t>
      </w:r>
    </w:p>
    <w:p w14:paraId="4E61C3D2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lastRenderedPageBreak/>
        <w:t>Sometimes</w:t>
      </w:r>
      <w:r w:rsidRPr="003E2A0B">
        <w:rPr>
          <w:color w:val="1D1D1B"/>
          <w:sz w:val="26"/>
          <w:szCs w:val="26"/>
          <w:lang w:val="en-US"/>
        </w:rPr>
        <w:br/>
        <w:t>I hope that I’m seeing</w:t>
      </w:r>
      <w:r w:rsidRPr="003E2A0B">
        <w:rPr>
          <w:color w:val="1D1D1B"/>
          <w:sz w:val="26"/>
          <w:szCs w:val="26"/>
          <w:lang w:val="en-US"/>
        </w:rPr>
        <w:br/>
        <w:t>Fake news on the television</w:t>
      </w:r>
      <w:r w:rsidRPr="003E2A0B">
        <w:rPr>
          <w:color w:val="1D1D1B"/>
          <w:sz w:val="26"/>
          <w:szCs w:val="26"/>
          <w:lang w:val="en-US"/>
        </w:rPr>
        <w:br/>
        <w:t>Because what I’m seeing is so shocking</w:t>
      </w:r>
      <w:r w:rsidRPr="003E2A0B">
        <w:rPr>
          <w:color w:val="1D1D1B"/>
          <w:sz w:val="26"/>
          <w:szCs w:val="26"/>
          <w:lang w:val="en-US"/>
        </w:rPr>
        <w:br/>
        <w:t>That I want it to be fiction,</w:t>
      </w:r>
      <w:r w:rsidRPr="003E2A0B">
        <w:rPr>
          <w:color w:val="1D1D1B"/>
          <w:sz w:val="26"/>
          <w:szCs w:val="26"/>
          <w:lang w:val="en-US"/>
        </w:rPr>
        <w:br/>
        <w:t>Then I hear complaints</w:t>
      </w:r>
      <w:r w:rsidRPr="003E2A0B">
        <w:rPr>
          <w:color w:val="1D1D1B"/>
          <w:sz w:val="26"/>
          <w:szCs w:val="26"/>
          <w:lang w:val="en-US"/>
        </w:rPr>
        <w:br/>
        <w:t>From my mates</w:t>
      </w:r>
      <w:r w:rsidRPr="003E2A0B">
        <w:rPr>
          <w:color w:val="1D1D1B"/>
          <w:sz w:val="26"/>
          <w:szCs w:val="26"/>
          <w:lang w:val="en-US"/>
        </w:rPr>
        <w:br/>
        <w:t>When a packet of grapes</w:t>
      </w:r>
      <w:r w:rsidRPr="003E2A0B">
        <w:rPr>
          <w:color w:val="1D1D1B"/>
          <w:sz w:val="26"/>
          <w:szCs w:val="26"/>
          <w:lang w:val="en-US"/>
        </w:rPr>
        <w:br/>
        <w:t>Is out of their price ranges.</w:t>
      </w:r>
    </w:p>
    <w:p w14:paraId="17A230EC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And I don’t mean to make this an issue of religion</w:t>
      </w:r>
      <w:r w:rsidRPr="003E2A0B">
        <w:rPr>
          <w:color w:val="1D1D1B"/>
          <w:sz w:val="26"/>
          <w:szCs w:val="26"/>
          <w:lang w:val="en-US"/>
        </w:rPr>
        <w:br/>
        <w:t>But with prices like high rises</w:t>
      </w:r>
      <w:r w:rsidRPr="003E2A0B">
        <w:rPr>
          <w:color w:val="1D1D1B"/>
          <w:sz w:val="26"/>
          <w:szCs w:val="26"/>
          <w:lang w:val="en-US"/>
        </w:rPr>
        <w:br/>
        <w:t>These fruits remain forbidden.</w:t>
      </w:r>
    </w:p>
    <w:p w14:paraId="443B9B36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I’m not a cynic</w:t>
      </w:r>
      <w:r w:rsidRPr="003E2A0B">
        <w:rPr>
          <w:color w:val="1D1D1B"/>
          <w:sz w:val="26"/>
          <w:szCs w:val="26"/>
          <w:lang w:val="en-US"/>
        </w:rPr>
        <w:br/>
        <w:t>But it is ridiculous when the 1%</w:t>
      </w:r>
      <w:r w:rsidRPr="003E2A0B">
        <w:rPr>
          <w:color w:val="1D1D1B"/>
          <w:sz w:val="26"/>
          <w:szCs w:val="26"/>
          <w:lang w:val="en-US"/>
        </w:rPr>
        <w:br/>
        <w:t>Are still fattened up like chickens.</w:t>
      </w:r>
      <w:r w:rsidRPr="003E2A0B">
        <w:rPr>
          <w:color w:val="1D1D1B"/>
          <w:sz w:val="26"/>
          <w:szCs w:val="26"/>
          <w:lang w:val="en-US"/>
        </w:rPr>
        <w:br/>
        <w:t>How is this still a problem in Britain?</w:t>
      </w:r>
      <w:r w:rsidRPr="003E2A0B">
        <w:rPr>
          <w:color w:val="1D1D1B"/>
          <w:sz w:val="26"/>
          <w:szCs w:val="26"/>
          <w:lang w:val="en-US"/>
        </w:rPr>
        <w:br/>
        <w:t>How here do eight million</w:t>
      </w:r>
      <w:r w:rsidRPr="003E2A0B">
        <w:rPr>
          <w:color w:val="1D1D1B"/>
          <w:sz w:val="26"/>
          <w:szCs w:val="26"/>
          <w:lang w:val="en-US"/>
        </w:rPr>
        <w:br/>
        <w:t>Still struggle to get food into the kitchen</w:t>
      </w:r>
      <w:r w:rsidRPr="003E2A0B">
        <w:rPr>
          <w:color w:val="1D1D1B"/>
          <w:sz w:val="26"/>
          <w:szCs w:val="26"/>
          <w:lang w:val="en-US"/>
        </w:rPr>
        <w:br/>
        <w:t>And why are those worst affected</w:t>
      </w:r>
      <w:r w:rsidRPr="003E2A0B">
        <w:rPr>
          <w:color w:val="1D1D1B"/>
          <w:sz w:val="26"/>
          <w:szCs w:val="26"/>
          <w:lang w:val="en-US"/>
        </w:rPr>
        <w:br/>
        <w:t>Including one in five children?</w:t>
      </w:r>
    </w:p>
    <w:p w14:paraId="3DBE396A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Yet the issues are still hidden.</w:t>
      </w:r>
      <w:r w:rsidRPr="003E2A0B">
        <w:rPr>
          <w:color w:val="1D1D1B"/>
          <w:sz w:val="26"/>
          <w:szCs w:val="26"/>
          <w:lang w:val="en-US"/>
        </w:rPr>
        <w:br/>
        <w:t>These stories remain unwritten</w:t>
      </w:r>
      <w:r w:rsidRPr="003E2A0B">
        <w:rPr>
          <w:color w:val="1D1D1B"/>
          <w:sz w:val="26"/>
          <w:szCs w:val="26"/>
          <w:lang w:val="en-US"/>
        </w:rPr>
        <w:br/>
        <w:t>And nobody’s listening.</w:t>
      </w:r>
    </w:p>
    <w:p w14:paraId="45AD6655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But the thing with Pandora’s box</w:t>
      </w:r>
      <w:r w:rsidRPr="003E2A0B">
        <w:rPr>
          <w:color w:val="1D1D1B"/>
          <w:sz w:val="26"/>
          <w:szCs w:val="26"/>
          <w:lang w:val="en-US"/>
        </w:rPr>
        <w:br/>
        <w:t>Is that there’s still hope within it.</w:t>
      </w:r>
    </w:p>
    <w:p w14:paraId="283BA804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And that hope is from the times</w:t>
      </w:r>
      <w:r w:rsidRPr="003E2A0B">
        <w:rPr>
          <w:color w:val="1D1D1B"/>
          <w:sz w:val="26"/>
          <w:szCs w:val="26"/>
          <w:lang w:val="en-US"/>
        </w:rPr>
        <w:br/>
        <w:t xml:space="preserve">I’ve seen people supporting their </w:t>
      </w:r>
      <w:proofErr w:type="spellStart"/>
      <w:r w:rsidRPr="003E2A0B">
        <w:rPr>
          <w:color w:val="1D1D1B"/>
          <w:sz w:val="26"/>
          <w:szCs w:val="26"/>
          <w:lang w:val="en-US"/>
        </w:rPr>
        <w:t>neighbours</w:t>
      </w:r>
      <w:proofErr w:type="spellEnd"/>
      <w:r w:rsidRPr="003E2A0B">
        <w:rPr>
          <w:color w:val="1D1D1B"/>
          <w:sz w:val="26"/>
          <w:szCs w:val="26"/>
          <w:lang w:val="en-US"/>
        </w:rPr>
        <w:t>,</w:t>
      </w:r>
      <w:r w:rsidRPr="003E2A0B">
        <w:rPr>
          <w:color w:val="1D1D1B"/>
          <w:sz w:val="26"/>
          <w:szCs w:val="26"/>
          <w:lang w:val="en-US"/>
        </w:rPr>
        <w:br/>
        <w:t>Even those normally cautious with their wages,</w:t>
      </w:r>
      <w:r w:rsidRPr="003E2A0B">
        <w:rPr>
          <w:color w:val="1D1D1B"/>
          <w:sz w:val="26"/>
          <w:szCs w:val="26"/>
          <w:lang w:val="en-US"/>
        </w:rPr>
        <w:br/>
        <w:t>And yet when I see people collecting donations</w:t>
      </w:r>
      <w:r w:rsidRPr="003E2A0B">
        <w:rPr>
          <w:color w:val="1D1D1B"/>
          <w:sz w:val="26"/>
          <w:szCs w:val="26"/>
          <w:lang w:val="en-US"/>
        </w:rPr>
        <w:br/>
        <w:t>It’s not the suits that are paying up,</w:t>
      </w:r>
      <w:r w:rsidRPr="003E2A0B">
        <w:rPr>
          <w:color w:val="1D1D1B"/>
          <w:sz w:val="26"/>
          <w:szCs w:val="26"/>
          <w:lang w:val="en-US"/>
        </w:rPr>
        <w:br/>
        <w:t>It’s the teenagers.</w:t>
      </w:r>
      <w:r w:rsidRPr="003E2A0B">
        <w:rPr>
          <w:color w:val="1D1D1B"/>
          <w:sz w:val="26"/>
          <w:szCs w:val="26"/>
          <w:lang w:val="en-US"/>
        </w:rPr>
        <w:br/>
        <w:t>Unreported acts of bravery</w:t>
      </w:r>
      <w:r w:rsidRPr="003E2A0B">
        <w:rPr>
          <w:color w:val="1D1D1B"/>
          <w:sz w:val="26"/>
          <w:szCs w:val="26"/>
          <w:lang w:val="en-US"/>
        </w:rPr>
        <w:br/>
        <w:t>Every day by the nameless.</w:t>
      </w:r>
      <w:r w:rsidRPr="003E2A0B">
        <w:rPr>
          <w:color w:val="1D1D1B"/>
          <w:sz w:val="26"/>
          <w:szCs w:val="26"/>
          <w:lang w:val="en-US"/>
        </w:rPr>
        <w:br/>
        <w:t>So forget God</w:t>
      </w:r>
      <w:r w:rsidRPr="003E2A0B">
        <w:rPr>
          <w:color w:val="1D1D1B"/>
          <w:sz w:val="26"/>
          <w:szCs w:val="26"/>
          <w:lang w:val="en-US"/>
        </w:rPr>
        <w:br/>
        <w:t>Because I reckon</w:t>
      </w:r>
      <w:r w:rsidRPr="003E2A0B">
        <w:rPr>
          <w:color w:val="1D1D1B"/>
          <w:sz w:val="26"/>
          <w:szCs w:val="26"/>
          <w:lang w:val="en-US"/>
        </w:rPr>
        <w:br/>
        <w:t>Five thousand can be fed</w:t>
      </w:r>
      <w:r w:rsidRPr="003E2A0B">
        <w:rPr>
          <w:color w:val="1D1D1B"/>
          <w:sz w:val="26"/>
          <w:szCs w:val="26"/>
          <w:lang w:val="en-US"/>
        </w:rPr>
        <w:br/>
        <w:t>Without divine intervention.</w:t>
      </w:r>
    </w:p>
    <w:p w14:paraId="13A972D4" w14:textId="77777777" w:rsidR="003E2A0B" w:rsidRP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proofErr w:type="gramStart"/>
      <w:r w:rsidRPr="003E2A0B">
        <w:rPr>
          <w:rStyle w:val="Fremhv"/>
          <w:rFonts w:eastAsiaTheme="majorEastAsia"/>
          <w:color w:val="1D1D1B"/>
          <w:sz w:val="26"/>
          <w:szCs w:val="26"/>
          <w:lang w:val="en-US"/>
        </w:rPr>
        <w:lastRenderedPageBreak/>
        <w:t>So</w:t>
      </w:r>
      <w:proofErr w:type="gramEnd"/>
      <w:r w:rsidRPr="003E2A0B">
        <w:rPr>
          <w:rStyle w:val="Fremhv"/>
          <w:rFonts w:eastAsiaTheme="majorEastAsia"/>
          <w:color w:val="1D1D1B"/>
          <w:sz w:val="26"/>
          <w:szCs w:val="26"/>
          <w:lang w:val="en-US"/>
        </w:rPr>
        <w:t xml:space="preserve"> give us this day our daily bread</w:t>
      </w:r>
    </w:p>
    <w:p w14:paraId="66A6EC88" w14:textId="77777777" w:rsidR="003E2A0B" w:rsidRDefault="003E2A0B" w:rsidP="009A30AA">
      <w:pPr>
        <w:pStyle w:val="NormalWeb"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r w:rsidRPr="003E2A0B">
        <w:rPr>
          <w:color w:val="1D1D1B"/>
          <w:sz w:val="26"/>
          <w:szCs w:val="26"/>
          <w:lang w:val="en-US"/>
        </w:rPr>
        <w:t>Or at least give us the means</w:t>
      </w:r>
      <w:r w:rsidRPr="003E2A0B">
        <w:rPr>
          <w:color w:val="1D1D1B"/>
          <w:sz w:val="26"/>
          <w:szCs w:val="26"/>
          <w:lang w:val="en-US"/>
        </w:rPr>
        <w:br/>
        <w:t>Because we’ll manage the rest.</w:t>
      </w:r>
    </w:p>
    <w:p w14:paraId="10061839" w14:textId="15D4B979" w:rsidR="006A54DA" w:rsidRPr="003E2A0B" w:rsidRDefault="006A54DA" w:rsidP="006A54DA">
      <w:pPr>
        <w:pStyle w:val="NormalWeb"/>
        <w:suppressLineNumbers/>
        <w:shd w:val="clear" w:color="auto" w:fill="FFFFFF"/>
        <w:spacing w:before="0" w:beforeAutospacing="0" w:after="360" w:afterAutospacing="0"/>
        <w:rPr>
          <w:color w:val="1D1D1B"/>
          <w:sz w:val="26"/>
          <w:szCs w:val="26"/>
          <w:lang w:val="en-US"/>
        </w:rPr>
      </w:pPr>
      <w:hyperlink r:id="rId7" w:history="1">
        <w:r w:rsidRPr="00CC6433">
          <w:rPr>
            <w:rStyle w:val="Hyperlink"/>
            <w:sz w:val="26"/>
            <w:szCs w:val="26"/>
            <w:lang w:val="en-US"/>
          </w:rPr>
          <w:t>https://poems.poetrysociety.org.uk/poems/breadlines/?utm_source</w:t>
        </w:r>
      </w:hyperlink>
      <w:r>
        <w:rPr>
          <w:color w:val="1D1D1B"/>
          <w:sz w:val="26"/>
          <w:szCs w:val="26"/>
          <w:lang w:val="en-US"/>
        </w:rPr>
        <w:t xml:space="preserve"> </w:t>
      </w:r>
    </w:p>
    <w:p w14:paraId="33EFC756" w14:textId="77777777" w:rsidR="003E2A0B" w:rsidRDefault="003E2A0B" w:rsidP="009A30AA">
      <w:pPr>
        <w:suppressLineNumbers/>
        <w:rPr>
          <w:lang w:val="en-US"/>
        </w:rPr>
      </w:pPr>
    </w:p>
    <w:p w14:paraId="1E29CA70" w14:textId="7B54ED62" w:rsidR="004B7120" w:rsidRDefault="004B7120" w:rsidP="009A30AA">
      <w:pPr>
        <w:suppressLineNumbers/>
        <w:rPr>
          <w:lang w:val="en-US"/>
        </w:rPr>
      </w:pPr>
      <w:r>
        <w:rPr>
          <w:lang w:val="en-US"/>
        </w:rPr>
        <w:t>Analytical questions: (make sure to substantiate your answer with examples from the poem)</w:t>
      </w:r>
    </w:p>
    <w:p w14:paraId="4C155BBD" w14:textId="31EA4AA1" w:rsidR="004B7120" w:rsidRDefault="004B7120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 xml:space="preserve">What is the theme in the poem? </w:t>
      </w:r>
    </w:p>
    <w:p w14:paraId="52D8C418" w14:textId="6E6A9344" w:rsidR="004B7120" w:rsidRDefault="004B7120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Find examples of imagery that describe hunger or poverty. How do these images affect the reader?</w:t>
      </w:r>
    </w:p>
    <w:p w14:paraId="4F6109DB" w14:textId="7A6DAABE" w:rsidR="0088717E" w:rsidRDefault="0088717E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Which poetic devices have been used?</w:t>
      </w:r>
    </w:p>
    <w:p w14:paraId="71AE287D" w14:textId="70D7568E" w:rsidR="004B7120" w:rsidRDefault="004B7120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Comment on the title</w:t>
      </w:r>
      <w:r w:rsidR="0080551B">
        <w:rPr>
          <w:lang w:val="en-US"/>
        </w:rPr>
        <w:t>. Why do you think the poet picked it?</w:t>
      </w:r>
    </w:p>
    <w:p w14:paraId="4B3AC23C" w14:textId="78C7789C" w:rsidR="0080551B" w:rsidRDefault="0080551B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 xml:space="preserve">What tone does the poet use when describing poverty? Is it angry, sad, ironic, hopeful or something else? </w:t>
      </w:r>
    </w:p>
    <w:p w14:paraId="7ABB5F12" w14:textId="2EEFE6B9" w:rsidR="0080551B" w:rsidRDefault="0080551B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How does the first-person perspective affect the reader´s understanding of the poem?</w:t>
      </w:r>
    </w:p>
    <w:p w14:paraId="3589EFEB" w14:textId="2EF23CCA" w:rsidR="0080551B" w:rsidRDefault="0080551B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 xml:space="preserve">How does the free verse form (no regular rhyme or </w:t>
      </w:r>
      <w:proofErr w:type="spellStart"/>
      <w:r>
        <w:rPr>
          <w:lang w:val="en-US"/>
        </w:rPr>
        <w:t>metre</w:t>
      </w:r>
      <w:proofErr w:type="spellEnd"/>
      <w:r>
        <w:rPr>
          <w:lang w:val="en-US"/>
        </w:rPr>
        <w:t>) contribute to the poem´s realism and urgency?</w:t>
      </w:r>
    </w:p>
    <w:p w14:paraId="542A9A28" w14:textId="4BEC3576" w:rsidR="0080551B" w:rsidRDefault="0080551B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Why do you think the poet uses short lines and enjambment (run on lines). How does it affect the reading pace and tone?</w:t>
      </w:r>
    </w:p>
    <w:p w14:paraId="0E29ADA8" w14:textId="5432A251" w:rsidR="0080551B" w:rsidRDefault="0080551B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What is the message of the poem?</w:t>
      </w:r>
    </w:p>
    <w:p w14:paraId="08A40F51" w14:textId="7701EAE5" w:rsidR="0080551B" w:rsidRDefault="0080551B" w:rsidP="009A30AA">
      <w:pPr>
        <w:pStyle w:val="Listeafsnit"/>
        <w:numPr>
          <w:ilvl w:val="0"/>
          <w:numId w:val="1"/>
        </w:numPr>
        <w:suppressLineNumbers/>
        <w:rPr>
          <w:lang w:val="en-US"/>
        </w:rPr>
      </w:pPr>
      <w:r>
        <w:rPr>
          <w:lang w:val="en-US"/>
        </w:rPr>
        <w:t>Did you like the poem?</w:t>
      </w:r>
    </w:p>
    <w:p w14:paraId="09A124B7" w14:textId="77777777" w:rsidR="0088717E" w:rsidRDefault="0088717E" w:rsidP="009A30AA">
      <w:pPr>
        <w:pStyle w:val="Listeafsnit"/>
        <w:suppressLineNumbers/>
        <w:rPr>
          <w:lang w:val="en-US"/>
        </w:rPr>
      </w:pPr>
    </w:p>
    <w:p w14:paraId="5121A80B" w14:textId="77777777" w:rsidR="0088717E" w:rsidRDefault="0088717E" w:rsidP="009A30AA">
      <w:pPr>
        <w:pStyle w:val="Listeafsnit"/>
        <w:suppressLineNumbers/>
        <w:rPr>
          <w:lang w:val="en-US"/>
        </w:rPr>
      </w:pPr>
    </w:p>
    <w:p w14:paraId="7E7D2358" w14:textId="77777777" w:rsidR="0088717E" w:rsidRDefault="0088717E" w:rsidP="009A30AA">
      <w:pPr>
        <w:pStyle w:val="Listeafsnit"/>
        <w:suppressLineNumbers/>
        <w:rPr>
          <w:lang w:val="en-US"/>
        </w:rPr>
      </w:pPr>
    </w:p>
    <w:p w14:paraId="3FFA8627" w14:textId="6986B86A" w:rsidR="0088717E" w:rsidRPr="009A30AA" w:rsidRDefault="0088717E" w:rsidP="009A30AA">
      <w:pPr>
        <w:suppressLineNumbers/>
        <w:rPr>
          <w:rFonts w:ascii="ArialMT" w:hAnsi="ArialMT" w:cs="ArialMT"/>
          <w:lang w:val="en-US"/>
        </w:rPr>
      </w:pPr>
      <w:r w:rsidRPr="009A30AA">
        <w:rPr>
          <w:lang w:val="en-US"/>
        </w:rPr>
        <w:t>Write a poem with your partner. The poem must include the following lines</w:t>
      </w:r>
      <w:r w:rsidR="009A30AA" w:rsidRPr="009A30AA">
        <w:rPr>
          <w:lang w:val="en-US"/>
        </w:rPr>
        <w:t>: (</w:t>
      </w:r>
      <w:r w:rsidRPr="009A30AA">
        <w:rPr>
          <w:lang w:val="en-US"/>
        </w:rPr>
        <w:t xml:space="preserve">you </w:t>
      </w:r>
      <w:r w:rsidR="009A30AA" w:rsidRPr="009A30AA">
        <w:rPr>
          <w:lang w:val="en-US"/>
        </w:rPr>
        <w:t xml:space="preserve">may </w:t>
      </w:r>
      <w:r w:rsidRPr="009A30AA">
        <w:rPr>
          <w:lang w:val="en-US"/>
        </w:rPr>
        <w:t>change the order of the lines if you like</w:t>
      </w:r>
      <w:r w:rsidR="009A30AA" w:rsidRPr="009A30AA">
        <w:rPr>
          <w:lang w:val="en-US"/>
        </w:rPr>
        <w:t>)</w:t>
      </w:r>
      <w:r w:rsidR="009A30AA">
        <w:rPr>
          <w:lang w:val="en-US"/>
        </w:rPr>
        <w:t xml:space="preserve"> The topic is inequality in the UK or DK.</w:t>
      </w:r>
    </w:p>
    <w:p w14:paraId="08F96CC0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Don't think you …</w:t>
      </w:r>
    </w:p>
    <w:p w14:paraId="63CDA869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63C2B9DB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I've never …</w:t>
      </w:r>
    </w:p>
    <w:p w14:paraId="4060EE1C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619B830F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I'm watching …</w:t>
      </w:r>
    </w:p>
    <w:p w14:paraId="25FFBCF4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5F00A2B2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So just …</w:t>
      </w:r>
    </w:p>
    <w:p w14:paraId="366E8080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48446F50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Who knows …</w:t>
      </w:r>
    </w:p>
    <w:p w14:paraId="046F2E7A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3856ACB4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I can't stand …</w:t>
      </w:r>
    </w:p>
    <w:p w14:paraId="702C3993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6BA9A17A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lastRenderedPageBreak/>
        <w:t>How do you think …</w:t>
      </w:r>
    </w:p>
    <w:p w14:paraId="65A4C6DF" w14:textId="77777777" w:rsidR="0088717E" w:rsidRPr="00E032DA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7D6E3518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  <w:r w:rsidRPr="00E032DA">
        <w:rPr>
          <w:rFonts w:ascii="Arial-ItalicMT" w:hAnsi="Arial-ItalicMT" w:cs="Arial-ItalicMT"/>
          <w:i/>
          <w:iCs/>
          <w:lang w:val="en-US"/>
        </w:rPr>
        <w:t>This is what I want …</w:t>
      </w:r>
    </w:p>
    <w:p w14:paraId="07F7E2FE" w14:textId="77777777" w:rsidR="0088717E" w:rsidRDefault="0088717E" w:rsidP="009A30AA">
      <w:pPr>
        <w:suppressLineNumbers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lang w:val="en-US"/>
        </w:rPr>
      </w:pPr>
    </w:p>
    <w:p w14:paraId="2658DDAA" w14:textId="77777777" w:rsidR="0088717E" w:rsidRDefault="0088717E" w:rsidP="009A30AA">
      <w:pPr>
        <w:pStyle w:val="Listeafsnit"/>
        <w:suppressLineNumbers/>
        <w:rPr>
          <w:lang w:val="en-US"/>
        </w:rPr>
      </w:pPr>
    </w:p>
    <w:p w14:paraId="206E0C79" w14:textId="3A3667A3" w:rsidR="0080551B" w:rsidRPr="004B7120" w:rsidRDefault="0080551B" w:rsidP="0080551B">
      <w:pPr>
        <w:pStyle w:val="Listeafsnit"/>
        <w:rPr>
          <w:lang w:val="en-US"/>
        </w:rPr>
      </w:pPr>
    </w:p>
    <w:sectPr w:rsidR="0080551B" w:rsidRPr="004B7120" w:rsidSect="009A30AA">
      <w:pgSz w:w="11906" w:h="16838"/>
      <w:pgMar w:top="1701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AF4B" w14:textId="77777777" w:rsidR="00B67825" w:rsidRDefault="00B67825" w:rsidP="003E2A0B">
      <w:pPr>
        <w:spacing w:after="0" w:line="240" w:lineRule="auto"/>
      </w:pPr>
      <w:r>
        <w:separator/>
      </w:r>
    </w:p>
  </w:endnote>
  <w:endnote w:type="continuationSeparator" w:id="0">
    <w:p w14:paraId="61814210" w14:textId="77777777" w:rsidR="00B67825" w:rsidRDefault="00B67825" w:rsidP="003E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105A" w14:textId="77777777" w:rsidR="00B67825" w:rsidRDefault="00B67825" w:rsidP="003E2A0B">
      <w:pPr>
        <w:spacing w:after="0" w:line="240" w:lineRule="auto"/>
      </w:pPr>
      <w:r>
        <w:separator/>
      </w:r>
    </w:p>
  </w:footnote>
  <w:footnote w:type="continuationSeparator" w:id="0">
    <w:p w14:paraId="6321924E" w14:textId="77777777" w:rsidR="00B67825" w:rsidRDefault="00B67825" w:rsidP="003E2A0B">
      <w:pPr>
        <w:spacing w:after="0" w:line="240" w:lineRule="auto"/>
      </w:pPr>
      <w:r>
        <w:continuationSeparator/>
      </w:r>
    </w:p>
  </w:footnote>
  <w:footnote w:id="1">
    <w:p w14:paraId="333BEF5B" w14:textId="0CC0D6CB" w:rsidR="003E2A0B" w:rsidRDefault="003E2A0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NatWest</w:t>
      </w:r>
      <w:proofErr w:type="spellEnd"/>
      <w:r>
        <w:t xml:space="preserve"> er National Westminster Bank, en af de store kommercielle banker i Storbritannien</w:t>
      </w:r>
    </w:p>
  </w:footnote>
  <w:footnote w:id="2">
    <w:p w14:paraId="325C920D" w14:textId="46F14E7B" w:rsidR="003E2A0B" w:rsidRDefault="003E2A0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Cropped</w:t>
      </w:r>
      <w:proofErr w:type="spellEnd"/>
      <w:r>
        <w:t xml:space="preserve"> betyder skåret ned</w:t>
      </w:r>
    </w:p>
  </w:footnote>
  <w:footnote w:id="3">
    <w:p w14:paraId="433FBD93" w14:textId="64FFF81B" w:rsidR="004B7120" w:rsidRDefault="004B7120">
      <w:pPr>
        <w:pStyle w:val="Fodnotetekst"/>
      </w:pPr>
      <w:r>
        <w:rPr>
          <w:rStyle w:val="Fodnotehenvisning"/>
        </w:rPr>
        <w:footnoteRef/>
      </w:r>
      <w:r>
        <w:t xml:space="preserve"> småmønter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02F4"/>
    <w:multiLevelType w:val="hybridMultilevel"/>
    <w:tmpl w:val="8202E7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96EAB"/>
    <w:multiLevelType w:val="hybridMultilevel"/>
    <w:tmpl w:val="E44E2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11536">
    <w:abstractNumId w:val="1"/>
  </w:num>
  <w:num w:numId="2" w16cid:durableId="58858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0B"/>
    <w:rsid w:val="003E2A0B"/>
    <w:rsid w:val="004B7120"/>
    <w:rsid w:val="005A5BEE"/>
    <w:rsid w:val="00653FC2"/>
    <w:rsid w:val="006A54DA"/>
    <w:rsid w:val="0080551B"/>
    <w:rsid w:val="0088717E"/>
    <w:rsid w:val="009350BF"/>
    <w:rsid w:val="009A30AA"/>
    <w:rsid w:val="00B67825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3EC6"/>
  <w15:chartTrackingRefBased/>
  <w15:docId w15:val="{564E4CDC-D526-473A-A78D-B8D5E97B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2A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2A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2A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2A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2A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2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2A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2A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2A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2A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2A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3E2A0B"/>
    <w:rPr>
      <w:i/>
      <w:iCs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E2A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E2A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E2A0B"/>
    <w:rPr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9A30AA"/>
  </w:style>
  <w:style w:type="character" w:styleId="Hyperlink">
    <w:name w:val="Hyperlink"/>
    <w:basedOn w:val="Standardskrifttypeiafsnit"/>
    <w:uiPriority w:val="99"/>
    <w:unhideWhenUsed/>
    <w:rsid w:val="006A54D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5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ems.poetrysociety.org.uk/poems/breadlines/?utm_sou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481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5</cp:revision>
  <dcterms:created xsi:type="dcterms:W3CDTF">2025-10-27T09:35:00Z</dcterms:created>
  <dcterms:modified xsi:type="dcterms:W3CDTF">2025-10-27T10:30:00Z</dcterms:modified>
</cp:coreProperties>
</file>