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3CA2" w14:textId="77777777" w:rsidR="001479F7" w:rsidRDefault="001479F7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Minoisk og mykensk tid</w:t>
      </w:r>
    </w:p>
    <w:p w14:paraId="3060F0E3" w14:textId="77777777" w:rsidR="001479F7" w:rsidRDefault="00147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2060CBC" w14:textId="77777777" w:rsidR="001479F7" w:rsidRDefault="00147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D233ABA" w14:textId="77777777" w:rsidR="001479F7" w:rsidRDefault="001479F7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Tidstavle</w:t>
      </w:r>
    </w:p>
    <w:p w14:paraId="1B90AE6A" w14:textId="77777777" w:rsidR="001479F7" w:rsidRDefault="00147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87FDEDE" w14:textId="77777777" w:rsidR="001479F7" w:rsidRDefault="001479F7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Periodeinddeling</w:t>
      </w:r>
    </w:p>
    <w:p w14:paraId="7C95B3A0" w14:textId="77777777" w:rsidR="001479F7" w:rsidRDefault="00147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528"/>
        <w:gridCol w:w="2490"/>
        <w:gridCol w:w="3933"/>
      </w:tblGrid>
      <w:tr w:rsidR="00000000" w14:paraId="39B1239E" w14:textId="77777777">
        <w:trPr>
          <w:divId w:val="1780877921"/>
        </w:trPr>
        <w:tc>
          <w:tcPr>
            <w:tcW w:w="15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18FE2F" w14:textId="77777777" w:rsidR="001479F7" w:rsidRDefault="001479F7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  <w:t>Betegnelse</w:t>
            </w:r>
          </w:p>
        </w:tc>
        <w:tc>
          <w:tcPr>
            <w:tcW w:w="2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DC0AB1" w14:textId="77777777" w:rsidR="001479F7" w:rsidRDefault="001479F7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  <w:t>Tid</w:t>
            </w:r>
          </w:p>
        </w:tc>
        <w:tc>
          <w:tcPr>
            <w:tcW w:w="39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931C4B" w14:textId="77777777" w:rsidR="001479F7" w:rsidRDefault="001479F7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  <w:t>Karakteristika</w:t>
            </w:r>
          </w:p>
        </w:tc>
      </w:tr>
      <w:tr w:rsidR="00000000" w14:paraId="29E896AF" w14:textId="77777777">
        <w:trPr>
          <w:divId w:val="1780877921"/>
        </w:trPr>
        <w:tc>
          <w:tcPr>
            <w:tcW w:w="1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B02AFB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Minoisk</w:t>
            </w:r>
          </w:p>
        </w:tc>
        <w:tc>
          <w:tcPr>
            <w:tcW w:w="2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6DBD12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2200-1400 f.v.t.</w:t>
            </w:r>
          </w:p>
        </w:tc>
        <w:tc>
          <w:tcPr>
            <w:tcW w:w="39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FB25DE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4B5D822C" w14:textId="77777777">
        <w:trPr>
          <w:divId w:val="1780877921"/>
        </w:trPr>
        <w:tc>
          <w:tcPr>
            <w:tcW w:w="1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E973AA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Mykensk</w:t>
            </w:r>
          </w:p>
        </w:tc>
        <w:tc>
          <w:tcPr>
            <w:tcW w:w="2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073486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1600-1050 f.v.t.</w:t>
            </w:r>
          </w:p>
        </w:tc>
        <w:tc>
          <w:tcPr>
            <w:tcW w:w="39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76C482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2AA9A6A1" w14:textId="77777777">
        <w:trPr>
          <w:divId w:val="1780877921"/>
        </w:trPr>
        <w:tc>
          <w:tcPr>
            <w:tcW w:w="1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57AEBE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 mørke årh.</w:t>
            </w:r>
          </w:p>
        </w:tc>
        <w:tc>
          <w:tcPr>
            <w:tcW w:w="2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D7AA49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1050-750 f.v.t.</w:t>
            </w:r>
          </w:p>
        </w:tc>
        <w:tc>
          <w:tcPr>
            <w:tcW w:w="39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AC5E46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37570AEB" w14:textId="77777777">
        <w:trPr>
          <w:divId w:val="1780877921"/>
        </w:trPr>
        <w:tc>
          <w:tcPr>
            <w:tcW w:w="1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6A4A6D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Arkaisk</w:t>
            </w:r>
          </w:p>
        </w:tc>
        <w:tc>
          <w:tcPr>
            <w:tcW w:w="2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B60C92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750-480 f.v.t.</w:t>
            </w:r>
          </w:p>
        </w:tc>
        <w:tc>
          <w:tcPr>
            <w:tcW w:w="39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0CEFC5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339A9244" w14:textId="77777777">
        <w:trPr>
          <w:divId w:val="1780877921"/>
        </w:trPr>
        <w:tc>
          <w:tcPr>
            <w:tcW w:w="1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4AB59C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Klassisk</w:t>
            </w:r>
          </w:p>
          <w:p w14:paraId="4A25EC26" w14:textId="77777777" w:rsidR="001479F7" w:rsidRDefault="001479F7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Tidlig</w:t>
            </w:r>
          </w:p>
          <w:p w14:paraId="2BE15CC6" w14:textId="77777777" w:rsidR="001479F7" w:rsidRDefault="001479F7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Høj</w:t>
            </w:r>
          </w:p>
          <w:p w14:paraId="7FB0F224" w14:textId="77777777" w:rsidR="001479F7" w:rsidRDefault="001479F7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Sen</w:t>
            </w:r>
          </w:p>
          <w:p w14:paraId="42464398" w14:textId="77777777" w:rsidR="001479F7" w:rsidRDefault="001479F7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9BE315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480-323 f.v.t.</w:t>
            </w:r>
          </w:p>
        </w:tc>
        <w:tc>
          <w:tcPr>
            <w:tcW w:w="39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634D56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65B3469C" w14:textId="77777777">
        <w:trPr>
          <w:divId w:val="1780877921"/>
        </w:trPr>
        <w:tc>
          <w:tcPr>
            <w:tcW w:w="1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EA131E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Hellenistisk</w:t>
            </w:r>
          </w:p>
        </w:tc>
        <w:tc>
          <w:tcPr>
            <w:tcW w:w="2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EC4C9F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323-31 f.v.t.</w:t>
            </w:r>
          </w:p>
        </w:tc>
        <w:tc>
          <w:tcPr>
            <w:tcW w:w="39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447117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54129B02" w14:textId="77777777">
        <w:trPr>
          <w:divId w:val="1780877921"/>
        </w:trPr>
        <w:tc>
          <w:tcPr>
            <w:tcW w:w="1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A8C4E9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Romersk</w:t>
            </w:r>
          </w:p>
        </w:tc>
        <w:tc>
          <w:tcPr>
            <w:tcW w:w="2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96EA3F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31f.v.t.-476 e.v.t.</w:t>
            </w:r>
          </w:p>
        </w:tc>
        <w:tc>
          <w:tcPr>
            <w:tcW w:w="39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A5574B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68D16F7F" w14:textId="77777777" w:rsidR="001479F7" w:rsidRDefault="00147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5AF37D3" w14:textId="77777777" w:rsidR="001479F7" w:rsidRDefault="001479F7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De tre stilarter</w:t>
      </w:r>
    </w:p>
    <w:p w14:paraId="6DFD6793" w14:textId="77777777" w:rsidR="001479F7" w:rsidRDefault="00147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71"/>
        <w:gridCol w:w="960"/>
        <w:gridCol w:w="960"/>
        <w:gridCol w:w="981"/>
      </w:tblGrid>
      <w:tr w:rsidR="00000000" w14:paraId="5B42EA79" w14:textId="77777777">
        <w:trPr>
          <w:divId w:val="148327463"/>
        </w:trPr>
        <w:tc>
          <w:tcPr>
            <w:tcW w:w="13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7B6F02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5E7C43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Dorisk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D1FCB2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Jonisk</w:t>
            </w:r>
          </w:p>
        </w:tc>
        <w:tc>
          <w:tcPr>
            <w:tcW w:w="9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D7F0F0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Korintisk</w:t>
            </w:r>
          </w:p>
        </w:tc>
      </w:tr>
      <w:tr w:rsidR="00000000" w14:paraId="68AA61A5" w14:textId="77777777">
        <w:trPr>
          <w:divId w:val="148327463"/>
        </w:trPr>
        <w:tc>
          <w:tcPr>
            <w:tcW w:w="13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2A0225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Geografisk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A10548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546BB4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B4BC59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59271EE6" w14:textId="77777777">
        <w:trPr>
          <w:divId w:val="148327463"/>
        </w:trPr>
        <w:tc>
          <w:tcPr>
            <w:tcW w:w="13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70E36F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Tidsperiode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D21A20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4120C1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9271DE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73691B71" w14:textId="77777777">
        <w:trPr>
          <w:divId w:val="148327463"/>
        </w:trPr>
        <w:tc>
          <w:tcPr>
            <w:tcW w:w="13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D941CF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Stilistisk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BE7D63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DD1AFA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60C4C2" w14:textId="77777777" w:rsidR="001479F7" w:rsidRDefault="001479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224EBD82" w14:textId="77777777" w:rsidR="001479F7" w:rsidRDefault="00147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1C8D6A7" w14:textId="77777777" w:rsidR="001479F7" w:rsidRDefault="001479F7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Sammenlign de to vaser nedenfor:</w:t>
      </w:r>
    </w:p>
    <w:p w14:paraId="50DFA7DF" w14:textId="77777777" w:rsidR="001479F7" w:rsidRDefault="001479F7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 forskelle er der i måden, motivet er gengivet?</w:t>
      </w:r>
    </w:p>
    <w:p w14:paraId="2F3802BC" w14:textId="77777777" w:rsidR="001479F7" w:rsidRDefault="001479F7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Hvad fortæller disse </w:t>
      </w:r>
      <w:r>
        <w:rPr>
          <w:rFonts w:ascii="Calibri" w:eastAsia="Times New Roman" w:hAnsi="Calibri" w:cs="Calibri"/>
          <w:b/>
          <w:bCs/>
          <w:sz w:val="22"/>
          <w:szCs w:val="22"/>
        </w:rPr>
        <w:t>stilistiske</w:t>
      </w:r>
      <w:r>
        <w:rPr>
          <w:rFonts w:ascii="Calibri" w:eastAsia="Times New Roman" w:hAnsi="Calibri" w:cs="Calibri"/>
          <w:sz w:val="22"/>
          <w:szCs w:val="22"/>
        </w:rPr>
        <w:t xml:space="preserve"> forskelle os om de to kulturer, som vaserne er fra?</w:t>
      </w:r>
    </w:p>
    <w:p w14:paraId="12CDAF48" w14:textId="77777777" w:rsidR="001479F7" w:rsidRDefault="001479F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7CA0D7B" w14:textId="77777777" w:rsidR="001479F7" w:rsidRDefault="001479F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Stilistik:</w:t>
      </w:r>
    </w:p>
    <w:p w14:paraId="1D742DF5" w14:textId="77777777" w:rsidR="001479F7" w:rsidRDefault="001479F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D13D6AA" w14:textId="77777777" w:rsidR="001479F7" w:rsidRDefault="001479F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5A9CDFEF" wp14:editId="60268711">
            <wp:extent cx="2298700" cy="2381250"/>
            <wp:effectExtent l="0" t="0" r="6350" b="0"/>
            <wp:docPr id="1" name="Billede 1" descr="Billedresultat for blomster teg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blomster teg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EF63F" w14:textId="77777777" w:rsidR="001479F7" w:rsidRDefault="001479F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7D9BB75" w14:textId="77777777" w:rsidR="001479F7" w:rsidRDefault="001479F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6F958E9" w14:textId="77777777" w:rsidR="001479F7" w:rsidRDefault="001479F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6D4C195" w14:textId="77777777" w:rsidR="001479F7" w:rsidRDefault="001479F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DDDCD6A" wp14:editId="111E09E4">
            <wp:extent cx="1492250" cy="2114550"/>
            <wp:effectExtent l="0" t="0" r="0" b="0"/>
            <wp:docPr id="2" name="Billede 2" descr="Billedresultat for blomster teg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ledresultat for blomster tegn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329EC" w14:textId="77777777" w:rsidR="001479F7" w:rsidRDefault="001479F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93C36CD" w14:textId="77777777" w:rsidR="001479F7" w:rsidRDefault="001479F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60F17E4" w14:textId="77777777" w:rsidR="001479F7" w:rsidRDefault="001479F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C1428E6" w14:textId="77777777" w:rsidR="001479F7" w:rsidRDefault="001479F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C71B354" w14:textId="77777777" w:rsidR="001479F7" w:rsidRDefault="001479F7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0F98B10" w14:textId="77777777" w:rsidR="001479F7" w:rsidRDefault="001479F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86E3403" wp14:editId="46CE3C2B">
            <wp:extent cx="1898650" cy="2520950"/>
            <wp:effectExtent l="0" t="0" r="635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8ADDD" w14:textId="77777777" w:rsidR="001479F7" w:rsidRDefault="001479F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p w14:paraId="1512FB50" w14:textId="77777777" w:rsidR="001479F7" w:rsidRDefault="001479F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0E718BB" wp14:editId="6CACB957">
            <wp:extent cx="2152650" cy="2120900"/>
            <wp:effectExtent l="0" t="0" r="0" b="0"/>
            <wp:docPr id="4" name="Billede 4" descr="Billedresultat for mykensk v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ledresultat for mykensk va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FE1A4" w14:textId="77777777" w:rsidR="001479F7" w:rsidRDefault="001479F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1BFFF2E" w14:textId="77777777" w:rsidR="001479F7" w:rsidRDefault="001479F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DAD8729" w14:textId="77777777" w:rsidR="001479F7" w:rsidRDefault="001479F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5272F0D" w14:textId="77777777" w:rsidR="001479F7" w:rsidRDefault="001479F7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Gruppearbejde</w:t>
      </w:r>
    </w:p>
    <w:p w14:paraId="3B44C2A4" w14:textId="77777777" w:rsidR="001479F7" w:rsidRDefault="001479F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Ind w:w="7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354"/>
        <w:gridCol w:w="6688"/>
        <w:gridCol w:w="6696"/>
      </w:tblGrid>
      <w:tr w:rsidR="00000000" w14:paraId="74FD06D3" w14:textId="77777777">
        <w:trPr>
          <w:divId w:val="158158691"/>
        </w:trPr>
        <w:tc>
          <w:tcPr>
            <w:tcW w:w="15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EBDAE7" w14:textId="77777777" w:rsidR="001479F7" w:rsidRDefault="001479F7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39BB25" w14:textId="77777777" w:rsidR="001479F7" w:rsidRDefault="001479F7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  <w:t>Højre grupper</w:t>
            </w:r>
          </w:p>
        </w:tc>
        <w:tc>
          <w:tcPr>
            <w:tcW w:w="61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CD2B25" w14:textId="77777777" w:rsidR="001479F7" w:rsidRDefault="001479F7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  <w:t>Venstre grupper</w:t>
            </w:r>
          </w:p>
        </w:tc>
      </w:tr>
      <w:tr w:rsidR="00000000" w14:paraId="37B3586C" w14:textId="77777777">
        <w:trPr>
          <w:divId w:val="158158691"/>
        </w:trPr>
        <w:tc>
          <w:tcPr>
            <w:tcW w:w="17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FBCB6F" w14:textId="77777777" w:rsidR="001479F7" w:rsidRDefault="001479F7">
            <w:pPr>
              <w:numPr>
                <w:ilvl w:val="2"/>
                <w:numId w:val="4"/>
              </w:numPr>
              <w:ind w:left="1440"/>
              <w:textAlignment w:val="center"/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  <w:t>runde:</w:t>
            </w:r>
          </w:p>
          <w:p w14:paraId="3BB821B0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Forbered </w:t>
            </w:r>
            <w:r>
              <w:rPr>
                <w:rFonts w:ascii="Calibri" w:hAnsi="Calibri" w:cs="Calibri"/>
                <w:sz w:val="22"/>
                <w:szCs w:val="22"/>
              </w:rPr>
              <w:t>opgaverne,</w:t>
            </w:r>
          </w:p>
          <w:p w14:paraId="21F137E7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som skal fremlægges for den anden gruppe.</w:t>
            </w:r>
          </w:p>
          <w:p w14:paraId="3DFA6006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4942AE7B" w14:textId="77777777" w:rsidR="001479F7" w:rsidRDefault="001479F7">
            <w:pPr>
              <w:pStyle w:val="Overskrift2"/>
              <w:spacing w:before="0" w:beforeAutospacing="0" w:after="0" w:afterAutospacing="0"/>
              <w:ind w:left="72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65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2C7888" w14:textId="77777777" w:rsidR="001479F7" w:rsidRDefault="001479F7">
            <w:pPr>
              <w:numPr>
                <w:ilvl w:val="2"/>
                <w:numId w:val="2"/>
              </w:numPr>
              <w:ind w:left="1440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Præsenter myten om Minos.</w:t>
            </w:r>
          </w:p>
          <w:p w14:paraId="2B18B6B3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E25BAD4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 billederne her: </w:t>
            </w:r>
            <w:hyperlink r:id="rId9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http://klassisk.ribekatedralskole.dk/steder/knossos/knossos.htm</w:t>
              </w:r>
            </w:hyperlink>
          </w:p>
          <w:p w14:paraId="387D53FF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B0C3694" w14:textId="77777777" w:rsidR="001479F7" w:rsidRDefault="001479F7">
            <w:pPr>
              <w:numPr>
                <w:ilvl w:val="2"/>
                <w:numId w:val="2"/>
              </w:numPr>
              <w:ind w:left="1440"/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Hvilke fund har man gjort i Knossos?</w:t>
            </w:r>
          </w:p>
          <w:p w14:paraId="5E96968B" w14:textId="77777777" w:rsidR="001479F7" w:rsidRDefault="001479F7">
            <w:pPr>
              <w:numPr>
                <w:ilvl w:val="2"/>
                <w:numId w:val="2"/>
              </w:numPr>
              <w:ind w:left="1440"/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fortæller disse fund os om samfundet og kulturen, som har eksisteret på stedet?</w:t>
            </w:r>
          </w:p>
          <w:p w14:paraId="521A36F9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52BBDE8D" w14:textId="77777777" w:rsidR="001479F7" w:rsidRDefault="001479F7">
            <w:pPr>
              <w:numPr>
                <w:ilvl w:val="2"/>
                <w:numId w:val="2"/>
              </w:numPr>
              <w:ind w:left="1440"/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Forbered, hvilke billeder I vil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vise under fremlæggelsen</w:t>
            </w:r>
          </w:p>
          <w:p w14:paraId="0C5596E0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4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89C613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 billederne her:</w:t>
            </w:r>
          </w:p>
          <w:p w14:paraId="2280914F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http://klassisk.ribekatedralskole.dk/steder/mykene/mykene.htm</w:t>
              </w:r>
            </w:hyperlink>
          </w:p>
          <w:p w14:paraId="39534556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4A97D294" w14:textId="77777777" w:rsidR="001479F7" w:rsidRDefault="001479F7">
            <w:pPr>
              <w:numPr>
                <w:ilvl w:val="2"/>
                <w:numId w:val="2"/>
              </w:numPr>
              <w:ind w:left="1440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Hvilke fund har man gjort i Myken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e?</w:t>
            </w:r>
          </w:p>
          <w:p w14:paraId="3D76458B" w14:textId="77777777" w:rsidR="001479F7" w:rsidRDefault="001479F7">
            <w:pPr>
              <w:numPr>
                <w:ilvl w:val="2"/>
                <w:numId w:val="2"/>
              </w:numPr>
              <w:ind w:left="1440"/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fortæller disse fund os om samfundet og kulturen, som har eksisteret på stedet?</w:t>
            </w:r>
          </w:p>
          <w:p w14:paraId="7D56ADCC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156762E" w14:textId="77777777" w:rsidR="001479F7" w:rsidRDefault="001479F7">
            <w:pPr>
              <w:numPr>
                <w:ilvl w:val="2"/>
                <w:numId w:val="2"/>
              </w:numPr>
              <w:ind w:left="1440"/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Hvem genopdagede Troja?</w:t>
            </w:r>
          </w:p>
          <w:p w14:paraId="6D007AFB" w14:textId="77777777" w:rsidR="001479F7" w:rsidRDefault="001479F7">
            <w:pPr>
              <w:numPr>
                <w:ilvl w:val="2"/>
                <w:numId w:val="2"/>
              </w:numPr>
              <w:ind w:left="1440"/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har man fundet i Troja?</w:t>
            </w:r>
          </w:p>
          <w:p w14:paraId="467AD8D5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71DD4D1A" w14:textId="77777777" w:rsidR="001479F7" w:rsidRDefault="001479F7">
            <w:pPr>
              <w:numPr>
                <w:ilvl w:val="2"/>
                <w:numId w:val="2"/>
              </w:numPr>
              <w:ind w:left="1440"/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Forbered, hvilke billeder I vil vise under fremlæggelsen</w:t>
            </w:r>
          </w:p>
          <w:p w14:paraId="51E3C399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9D3A6D1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50798FC4" w14:textId="77777777">
        <w:trPr>
          <w:divId w:val="158158691"/>
        </w:trPr>
        <w:tc>
          <w:tcPr>
            <w:tcW w:w="17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53FF6C" w14:textId="77777777" w:rsidR="001479F7" w:rsidRDefault="001479F7">
            <w:pPr>
              <w:numPr>
                <w:ilvl w:val="2"/>
                <w:numId w:val="6"/>
              </w:numPr>
              <w:ind w:left="1440"/>
              <w:textAlignment w:val="center"/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2E75B5"/>
                <w:sz w:val="28"/>
                <w:szCs w:val="28"/>
              </w:rPr>
              <w:t>runde:</w:t>
            </w:r>
          </w:p>
          <w:p w14:paraId="0F7ACA6C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Fremlæg for den anden gruppe.</w:t>
            </w:r>
          </w:p>
          <w:p w14:paraId="74B45232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44C23483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Diskuter  derefter de to sidste opgaver i de to grupper i fællesskab</w:t>
            </w:r>
          </w:p>
          <w:p w14:paraId="6965523D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4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10E764" w14:textId="77777777" w:rsidR="001479F7" w:rsidRDefault="001479F7">
            <w:pPr>
              <w:numPr>
                <w:ilvl w:val="2"/>
                <w:numId w:val="2"/>
              </w:numPr>
              <w:ind w:left="1440"/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Højre gruppe fremlægger først!!</w:t>
            </w:r>
          </w:p>
          <w:p w14:paraId="7689E37B" w14:textId="77777777" w:rsidR="001479F7" w:rsidRDefault="001479F7">
            <w:pPr>
              <w:numPr>
                <w:ilvl w:val="2"/>
                <w:numId w:val="2"/>
              </w:numPr>
              <w:ind w:left="1440"/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Husk at vise billeder til det, I fortæller om!</w:t>
            </w:r>
          </w:p>
          <w:p w14:paraId="22E8E524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5BAB4881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55096011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3B758E5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BDA388A" w14:textId="77777777" w:rsidR="001479F7" w:rsidRDefault="001479F7">
            <w:pPr>
              <w:numPr>
                <w:ilvl w:val="2"/>
                <w:numId w:val="2"/>
              </w:numPr>
              <w:ind w:left="1440"/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Hvilke forskelle er der på de minoiske og de mykenske bygningsværker?</w:t>
            </w:r>
          </w:p>
          <w:p w14:paraId="4DB7B676" w14:textId="77777777" w:rsidR="001479F7" w:rsidRDefault="001479F7">
            <w:pPr>
              <w:numPr>
                <w:ilvl w:val="2"/>
                <w:numId w:val="2"/>
              </w:numPr>
              <w:ind w:left="1440"/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fortæller disse forskelle os om forskelle på det minoiske og det mykenske samfund og dets kultur?</w:t>
            </w:r>
          </w:p>
        </w:tc>
        <w:tc>
          <w:tcPr>
            <w:tcW w:w="63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DFACC7" w14:textId="77777777" w:rsidR="001479F7" w:rsidRDefault="001479F7">
            <w:pPr>
              <w:numPr>
                <w:ilvl w:val="2"/>
                <w:numId w:val="2"/>
              </w:numPr>
              <w:ind w:left="1440"/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Venstre gruppe fremlægger sidst!</w:t>
            </w:r>
          </w:p>
          <w:p w14:paraId="6EF414F3" w14:textId="77777777" w:rsidR="001479F7" w:rsidRDefault="001479F7">
            <w:pPr>
              <w:numPr>
                <w:ilvl w:val="2"/>
                <w:numId w:val="2"/>
              </w:numPr>
              <w:ind w:left="1440"/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Husk at vise billeder til det, I fortæller om!</w:t>
            </w:r>
          </w:p>
          <w:p w14:paraId="24D49322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A1D45B6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008201A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72C435C5" w14:textId="77777777" w:rsidR="001479F7" w:rsidRDefault="001479F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C4FCCD6" w14:textId="77777777" w:rsidR="001479F7" w:rsidRDefault="001479F7">
            <w:pPr>
              <w:numPr>
                <w:ilvl w:val="2"/>
                <w:numId w:val="2"/>
              </w:numPr>
              <w:ind w:left="1440"/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Hvilke forskelle er der på de minoiske og de mykenske bygningsvær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ker?</w:t>
            </w:r>
          </w:p>
          <w:p w14:paraId="4C721AC3" w14:textId="77777777" w:rsidR="001479F7" w:rsidRDefault="001479F7">
            <w:pPr>
              <w:numPr>
                <w:ilvl w:val="2"/>
                <w:numId w:val="2"/>
              </w:numPr>
              <w:ind w:left="1440"/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fortæller disse forskelle os om forskelle på det minoiske og det mykenske samfund og dets kultur?</w:t>
            </w:r>
          </w:p>
        </w:tc>
      </w:tr>
    </w:tbl>
    <w:p w14:paraId="628D45BE" w14:textId="77777777" w:rsidR="001479F7" w:rsidRDefault="00147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0B9674F" w14:textId="77777777" w:rsidR="001479F7" w:rsidRDefault="001479F7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 </w:t>
      </w:r>
    </w:p>
    <w:p w14:paraId="43BD2102" w14:textId="77777777" w:rsidR="001479F7" w:rsidRDefault="00147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9A8255D" w14:textId="77777777" w:rsidR="001479F7" w:rsidRDefault="00147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2AE403E" w14:textId="77777777" w:rsidR="001479F7" w:rsidRDefault="00147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1E3741A" w14:textId="77777777" w:rsidR="001479F7" w:rsidRDefault="001479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DE9BA4D" w14:textId="77777777" w:rsidR="001479F7" w:rsidRDefault="001479F7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Udfyld feltet om minoiske og mykenske karakteristika i</w:t>
      </w:r>
      <w:r>
        <w:rPr>
          <w:rFonts w:ascii="Calibri" w:eastAsia="Times New Roman" w:hAnsi="Calibri" w:cs="Calibri"/>
          <w:i/>
          <w:iCs/>
          <w:color w:val="1E4E79"/>
          <w:sz w:val="32"/>
          <w:szCs w:val="32"/>
        </w:rPr>
        <w:t xml:space="preserve"> Periodeinddeling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837B6"/>
    <w:multiLevelType w:val="multilevel"/>
    <w:tmpl w:val="007A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42710"/>
    <w:multiLevelType w:val="multilevel"/>
    <w:tmpl w:val="727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C0071"/>
    <w:multiLevelType w:val="multilevel"/>
    <w:tmpl w:val="268A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0237501">
    <w:abstractNumId w:val="2"/>
  </w:num>
  <w:num w:numId="2" w16cid:durableId="335232295">
    <w:abstractNumId w:val="0"/>
  </w:num>
  <w:num w:numId="3" w16cid:durableId="335232295">
    <w:abstractNumId w:val="0"/>
    <w:lvlOverride w:ilvl="2">
      <w:lvl w:ilvl="2">
        <w:numFmt w:val="decimal"/>
        <w:lvlText w:val="%3."/>
        <w:lvlJc w:val="left"/>
      </w:lvl>
    </w:lvlOverride>
  </w:num>
  <w:num w:numId="4" w16cid:durableId="335232295">
    <w:abstractNumId w:val="0"/>
    <w:lvlOverride w:ilvl="2">
      <w:startOverride w:val="1"/>
    </w:lvlOverride>
  </w:num>
  <w:num w:numId="5" w16cid:durableId="335232295">
    <w:abstractNumId w:val="0"/>
    <w:lvlOverride w:ilvl="2">
      <w:lvl w:ilvl="2">
        <w:numFmt w:val="decimal"/>
        <w:lvlText w:val="%3."/>
        <w:lvlJc w:val="left"/>
      </w:lvl>
    </w:lvlOverride>
  </w:num>
  <w:num w:numId="6" w16cid:durableId="335232295">
    <w:abstractNumId w:val="0"/>
    <w:lvlOverride w:ilvl="2">
      <w:startOverride w:val="2"/>
    </w:lvlOverride>
  </w:num>
  <w:num w:numId="7" w16cid:durableId="266039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F7"/>
    <w:rsid w:val="0014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B144D"/>
  <w15:chartTrackingRefBased/>
  <w15:docId w15:val="{E3BB997F-07F4-4958-89BF-46BBE2E2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klassisk.ribekatedralskole.dk/steder/mykene/myken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lassisk.ribekatedralskole.dk/steder/knossos/knossos.h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2024-02-09T09:49:00Z</dcterms:created>
  <dcterms:modified xsi:type="dcterms:W3CDTF">2024-02-09T09:49:00Z</dcterms:modified>
</cp:coreProperties>
</file>