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6182" w14:textId="095611CF" w:rsidR="007E4292" w:rsidRDefault="0076364D" w:rsidP="0076364D">
      <w:pPr>
        <w:jc w:val="center"/>
      </w:pPr>
      <w:proofErr w:type="spellStart"/>
      <w:r w:rsidRPr="0076364D">
        <w:rPr>
          <w:sz w:val="56"/>
          <w:szCs w:val="56"/>
        </w:rPr>
        <w:t>Ledbevægelser</w:t>
      </w:r>
      <w:proofErr w:type="spellEnd"/>
      <w:r>
        <w:rPr>
          <w:sz w:val="56"/>
          <w:szCs w:val="56"/>
        </w:rPr>
        <w:t xml:space="preserve"> og muskelarbejde</w:t>
      </w:r>
    </w:p>
    <w:p w14:paraId="6A05D43C" w14:textId="3C0D2ABE" w:rsidR="0076364D" w:rsidRPr="0076364D" w:rsidRDefault="0076364D" w:rsidP="0076364D">
      <w:pPr>
        <w:rPr>
          <w:b/>
          <w:bCs/>
        </w:rPr>
      </w:pPr>
      <w:r w:rsidRPr="0076364D">
        <w:rPr>
          <w:b/>
          <w:bCs/>
        </w:rPr>
        <w:t>Undersøg ved at bevæge leddene hvilke grundbevægelser følgende led kan udføre. Noter i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36"/>
        <w:gridCol w:w="2144"/>
        <w:gridCol w:w="2107"/>
        <w:gridCol w:w="2103"/>
        <w:gridCol w:w="2113"/>
        <w:gridCol w:w="2086"/>
        <w:gridCol w:w="2071"/>
      </w:tblGrid>
      <w:tr w:rsidR="0076364D" w14:paraId="59149CE2" w14:textId="77777777" w:rsidTr="0076364D">
        <w:tc>
          <w:tcPr>
            <w:tcW w:w="1936" w:type="dxa"/>
          </w:tcPr>
          <w:p w14:paraId="4193F7F8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144" w:type="dxa"/>
          </w:tcPr>
          <w:p w14:paraId="705B3DBF" w14:textId="3F12715E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Skulderled</w:t>
            </w:r>
          </w:p>
        </w:tc>
        <w:tc>
          <w:tcPr>
            <w:tcW w:w="2107" w:type="dxa"/>
          </w:tcPr>
          <w:p w14:paraId="775CCE95" w14:textId="37BE2A53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Hofteled</w:t>
            </w:r>
          </w:p>
        </w:tc>
        <w:tc>
          <w:tcPr>
            <w:tcW w:w="2103" w:type="dxa"/>
          </w:tcPr>
          <w:p w14:paraId="3E6E1042" w14:textId="2E3D8BF5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Håndled</w:t>
            </w:r>
          </w:p>
        </w:tc>
        <w:tc>
          <w:tcPr>
            <w:tcW w:w="2113" w:type="dxa"/>
          </w:tcPr>
          <w:p w14:paraId="1F727DA2" w14:textId="5237D2BD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Albueled</w:t>
            </w:r>
          </w:p>
        </w:tc>
        <w:tc>
          <w:tcPr>
            <w:tcW w:w="2086" w:type="dxa"/>
          </w:tcPr>
          <w:p w14:paraId="064A7889" w14:textId="31134653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Knæled</w:t>
            </w:r>
          </w:p>
        </w:tc>
        <w:tc>
          <w:tcPr>
            <w:tcW w:w="2071" w:type="dxa"/>
          </w:tcPr>
          <w:p w14:paraId="71FEDA96" w14:textId="6FD5F6F2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Fodled</w:t>
            </w:r>
          </w:p>
        </w:tc>
      </w:tr>
      <w:tr w:rsidR="0076364D" w14:paraId="0A4E0F84" w14:textId="77777777" w:rsidTr="0076364D">
        <w:tc>
          <w:tcPr>
            <w:tcW w:w="1936" w:type="dxa"/>
          </w:tcPr>
          <w:p w14:paraId="059D77DD" w14:textId="77777777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Grundbevægelser</w:t>
            </w:r>
          </w:p>
          <w:p w14:paraId="3BEA9426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566F5033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3B26163F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3B0F517C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3A20C366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72DB8F95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2E041220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1F2B7DC9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2D7EBAD8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6A2241D7" w14:textId="5BAE7F48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144" w:type="dxa"/>
          </w:tcPr>
          <w:p w14:paraId="06D375A1" w14:textId="649CB03F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107" w:type="dxa"/>
          </w:tcPr>
          <w:p w14:paraId="795447B3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103" w:type="dxa"/>
          </w:tcPr>
          <w:p w14:paraId="314F904B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113" w:type="dxa"/>
          </w:tcPr>
          <w:p w14:paraId="545F673C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086" w:type="dxa"/>
          </w:tcPr>
          <w:p w14:paraId="6B084867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071" w:type="dxa"/>
          </w:tcPr>
          <w:p w14:paraId="37CE8EEE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</w:tr>
    </w:tbl>
    <w:p w14:paraId="7B75518A" w14:textId="77777777" w:rsidR="0076364D" w:rsidRDefault="0076364D" w:rsidP="0076364D"/>
    <w:p w14:paraId="04C3D7AC" w14:textId="01373970" w:rsidR="0076364D" w:rsidRDefault="0076364D" w:rsidP="0076364D">
      <w:r>
        <w:t>Noter i skemaet en bevægelse hvor: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6364D" w14:paraId="76DCBD63" w14:textId="77777777" w:rsidTr="0076364D">
        <w:tc>
          <w:tcPr>
            <w:tcW w:w="2426" w:type="dxa"/>
          </w:tcPr>
          <w:p w14:paraId="17D1C2AE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6" w:type="dxa"/>
          </w:tcPr>
          <w:p w14:paraId="6526464E" w14:textId="10E4E629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 xml:space="preserve">M. </w:t>
            </w:r>
            <w:proofErr w:type="spellStart"/>
            <w:r w:rsidRPr="0076364D">
              <w:rPr>
                <w:b/>
                <w:bCs/>
              </w:rPr>
              <w:t>quadricips</w:t>
            </w:r>
            <w:proofErr w:type="spellEnd"/>
            <w:r w:rsidRPr="0076364D">
              <w:rPr>
                <w:b/>
                <w:bCs/>
              </w:rPr>
              <w:t xml:space="preserve"> arbejder excentrisk</w:t>
            </w:r>
          </w:p>
        </w:tc>
        <w:tc>
          <w:tcPr>
            <w:tcW w:w="2427" w:type="dxa"/>
          </w:tcPr>
          <w:p w14:paraId="086407EA" w14:textId="56EA8E32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M. biceps arbejder koncentrisk</w:t>
            </w:r>
          </w:p>
        </w:tc>
        <w:tc>
          <w:tcPr>
            <w:tcW w:w="2427" w:type="dxa"/>
          </w:tcPr>
          <w:p w14:paraId="00904CDE" w14:textId="330EC13C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M. triceps arbejder excentrisk</w:t>
            </w:r>
          </w:p>
        </w:tc>
        <w:tc>
          <w:tcPr>
            <w:tcW w:w="2427" w:type="dxa"/>
          </w:tcPr>
          <w:p w14:paraId="3AE17E3F" w14:textId="59FC15B1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 xml:space="preserve">M. </w:t>
            </w:r>
            <w:proofErr w:type="spellStart"/>
            <w:r w:rsidRPr="0076364D">
              <w:rPr>
                <w:b/>
                <w:bCs/>
              </w:rPr>
              <w:t>rectus</w:t>
            </w:r>
            <w:proofErr w:type="spellEnd"/>
            <w:r w:rsidRPr="0076364D">
              <w:rPr>
                <w:b/>
                <w:bCs/>
              </w:rPr>
              <w:t xml:space="preserve"> </w:t>
            </w:r>
            <w:proofErr w:type="spellStart"/>
            <w:r w:rsidRPr="0076364D">
              <w:rPr>
                <w:b/>
                <w:bCs/>
              </w:rPr>
              <w:t>abdominis</w:t>
            </w:r>
            <w:proofErr w:type="spellEnd"/>
            <w:r w:rsidRPr="0076364D">
              <w:rPr>
                <w:b/>
                <w:bCs/>
              </w:rPr>
              <w:t xml:space="preserve"> arbejder koncentrisk</w:t>
            </w:r>
          </w:p>
        </w:tc>
        <w:tc>
          <w:tcPr>
            <w:tcW w:w="2427" w:type="dxa"/>
          </w:tcPr>
          <w:p w14:paraId="77B5070F" w14:textId="699A262C" w:rsidR="0076364D" w:rsidRP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 xml:space="preserve">M. biceps </w:t>
            </w:r>
            <w:proofErr w:type="spellStart"/>
            <w:r w:rsidRPr="0076364D">
              <w:rPr>
                <w:b/>
                <w:bCs/>
              </w:rPr>
              <w:t>femoris</w:t>
            </w:r>
            <w:proofErr w:type="spellEnd"/>
            <w:r w:rsidRPr="0076364D">
              <w:rPr>
                <w:b/>
                <w:bCs/>
              </w:rPr>
              <w:t xml:space="preserve"> arbejder koncentrisk</w:t>
            </w:r>
          </w:p>
        </w:tc>
      </w:tr>
      <w:tr w:rsidR="0076364D" w14:paraId="27CF89EF" w14:textId="77777777" w:rsidTr="0076364D">
        <w:tc>
          <w:tcPr>
            <w:tcW w:w="2426" w:type="dxa"/>
          </w:tcPr>
          <w:p w14:paraId="158AEAF8" w14:textId="77777777" w:rsidR="0076364D" w:rsidRDefault="0076364D" w:rsidP="0076364D">
            <w:pPr>
              <w:rPr>
                <w:b/>
                <w:bCs/>
              </w:rPr>
            </w:pPr>
            <w:r w:rsidRPr="0076364D">
              <w:rPr>
                <w:b/>
                <w:bCs/>
              </w:rPr>
              <w:t>Bevægelse</w:t>
            </w:r>
          </w:p>
          <w:p w14:paraId="72B94C02" w14:textId="77777777" w:rsidR="0076364D" w:rsidRDefault="0076364D" w:rsidP="0076364D">
            <w:pPr>
              <w:rPr>
                <w:b/>
                <w:bCs/>
              </w:rPr>
            </w:pPr>
          </w:p>
          <w:p w14:paraId="7C8128A8" w14:textId="77777777" w:rsidR="0076364D" w:rsidRDefault="0076364D" w:rsidP="0076364D">
            <w:pPr>
              <w:rPr>
                <w:b/>
                <w:bCs/>
              </w:rPr>
            </w:pPr>
          </w:p>
          <w:p w14:paraId="151FC14E" w14:textId="77777777" w:rsidR="0076364D" w:rsidRDefault="0076364D" w:rsidP="0076364D">
            <w:pPr>
              <w:rPr>
                <w:b/>
                <w:bCs/>
              </w:rPr>
            </w:pPr>
          </w:p>
          <w:p w14:paraId="19592667" w14:textId="77777777" w:rsidR="0076364D" w:rsidRDefault="0076364D" w:rsidP="0076364D">
            <w:pPr>
              <w:rPr>
                <w:b/>
                <w:bCs/>
              </w:rPr>
            </w:pPr>
          </w:p>
          <w:p w14:paraId="34FBC1CB" w14:textId="77777777" w:rsidR="0076364D" w:rsidRDefault="0076364D" w:rsidP="0076364D">
            <w:pPr>
              <w:rPr>
                <w:b/>
                <w:bCs/>
              </w:rPr>
            </w:pPr>
          </w:p>
          <w:p w14:paraId="5B2732D6" w14:textId="77777777" w:rsidR="0076364D" w:rsidRDefault="0076364D" w:rsidP="0076364D">
            <w:pPr>
              <w:rPr>
                <w:b/>
                <w:bCs/>
              </w:rPr>
            </w:pPr>
          </w:p>
          <w:p w14:paraId="0D5A7162" w14:textId="3AB66636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6" w:type="dxa"/>
          </w:tcPr>
          <w:p w14:paraId="69542E13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75618D1D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66564479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57137A75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3FB5A6FE" w14:textId="77777777" w:rsidR="0076364D" w:rsidRPr="0076364D" w:rsidRDefault="0076364D" w:rsidP="0076364D">
            <w:pPr>
              <w:rPr>
                <w:b/>
                <w:bCs/>
              </w:rPr>
            </w:pPr>
          </w:p>
          <w:p w14:paraId="61BC7E29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14:paraId="1740E8A1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14:paraId="30291406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14:paraId="32F1F21D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14:paraId="06E20467" w14:textId="77777777" w:rsidR="0076364D" w:rsidRPr="0076364D" w:rsidRDefault="0076364D" w:rsidP="0076364D">
            <w:pPr>
              <w:rPr>
                <w:b/>
                <w:bCs/>
              </w:rPr>
            </w:pPr>
          </w:p>
        </w:tc>
      </w:tr>
    </w:tbl>
    <w:p w14:paraId="6932E16F" w14:textId="77777777" w:rsidR="0076364D" w:rsidRPr="0076364D" w:rsidRDefault="0076364D" w:rsidP="0076364D"/>
    <w:sectPr w:rsidR="0076364D" w:rsidRPr="0076364D" w:rsidSect="005E4F73">
      <w:pgSz w:w="16838" w:h="11906" w:orient="landscape"/>
      <w:pgMar w:top="1134" w:right="1134" w:bottom="1134" w:left="1134" w:header="709" w:footer="709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D"/>
    <w:rsid w:val="005E4F73"/>
    <w:rsid w:val="0076364D"/>
    <w:rsid w:val="007E4292"/>
    <w:rsid w:val="00E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10C6"/>
  <w15:chartTrackingRefBased/>
  <w15:docId w15:val="{F1127979-F0BE-4DAC-8DD5-0799E5B1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6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391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2023-10-25T19:50:00Z</dcterms:created>
  <dcterms:modified xsi:type="dcterms:W3CDTF">2023-10-25T20:01:00Z</dcterms:modified>
</cp:coreProperties>
</file>