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666" w14:textId="77777777" w:rsidR="009A08F0" w:rsidRDefault="009A08F0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863-1086 Ødipus 2s 25-26</w:t>
      </w:r>
    </w:p>
    <w:p w14:paraId="3DCEDF83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6170DE" w14:textId="77777777" w:rsidR="009A08F0" w:rsidRDefault="009A08F0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Opsamling fra sidst</w:t>
      </w:r>
    </w:p>
    <w:p w14:paraId="6933CB0A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012909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8FEF0C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Ødipus' gemyt/sind</w:t>
      </w:r>
      <w:r>
        <w:rPr>
          <w:rFonts w:ascii="Calibri" w:hAnsi="Calibri" w:cs="Calibri"/>
          <w:sz w:val="22"/>
          <w:szCs w:val="22"/>
        </w:rPr>
        <w:t xml:space="preserve"> (s. 48 n.): "så arrig et gemyt" - "vil …volde dig selv størst smerte"</w:t>
      </w:r>
    </w:p>
    <w:p w14:paraId="52D282B7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ED91C6" w14:textId="77777777" w:rsidR="009A08F0" w:rsidRDefault="009A08F0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Flere begreber</w:t>
      </w:r>
    </w:p>
    <w:p w14:paraId="64FE5D53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Sofrosyne: Selvbeherskelse, mådehold</w:t>
      </w:r>
    </w:p>
    <w:p w14:paraId="0D4F37DC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Ate: Forblindelse, ufornuft</w:t>
      </w:r>
    </w:p>
    <w:p w14:paraId="331EAC51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Skæbnen (moira)</w:t>
      </w:r>
    </w:p>
    <w:p w14:paraId="3AC57E83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Tilfældet (tyché)</w:t>
      </w:r>
    </w:p>
    <w:p w14:paraId="45932E52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Hybris (Menneskeligt overmod) - "hovmod, trods, arrogance, overmod"</w:t>
      </w:r>
    </w:p>
    <w:p w14:paraId="3A64EB9D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Nemesis (guddommelig straf)</w:t>
      </w:r>
    </w:p>
    <w:p w14:paraId="4CAFA81F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D18F0C" w14:textId="77777777" w:rsidR="009A08F0" w:rsidRDefault="009A08F0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svage og dødelige</w:t>
      </w:r>
    </w:p>
    <w:p w14:paraId="47697469" w14:textId="77777777" w:rsidR="009A08F0" w:rsidRDefault="009A08F0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underlagt skæbnen og tilfældet</w:t>
      </w:r>
    </w:p>
    <w:p w14:paraId="33A3AAB3" w14:textId="77777777" w:rsidR="009A08F0" w:rsidRDefault="009A08F0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Mennesket kan træffe valg</w:t>
      </w:r>
    </w:p>
    <w:p w14:paraId="28D8649A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color w:val="ED7D31"/>
          <w:sz w:val="22"/>
          <w:szCs w:val="22"/>
        </w:rPr>
      </w:pPr>
      <w:r>
        <w:rPr>
          <w:rFonts w:ascii="Calibri" w:hAnsi="Calibri" w:cs="Calibri"/>
          <w:color w:val="ED7D31"/>
          <w:sz w:val="22"/>
          <w:szCs w:val="22"/>
        </w:rPr>
        <w:t> </w:t>
      </w:r>
    </w:p>
    <w:p w14:paraId="10983E0B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90D429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Modsætningen:</w:t>
      </w:r>
    </w:p>
    <w:p w14:paraId="3E27EA28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 / Determinisme (forudbestemmelse) &lt;-&gt; Hybris / Fri vilje?</w:t>
      </w:r>
    </w:p>
    <w:p w14:paraId="1C4EE264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4FD259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skyld set i lyset af hans forudbestemte skæbne?</w:t>
      </w:r>
    </w:p>
    <w:p w14:paraId="264566C4" w14:textId="77777777" w:rsidR="009A08F0" w:rsidRDefault="009A08F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Forskellen på agtsomt og uagtsomt drab</w:t>
      </w:r>
    </w:p>
    <w:p w14:paraId="4F843D27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2AD3BE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Udviklingen i Ødipus' opklaring af mordet? s. 51-52</w:t>
      </w:r>
    </w:p>
    <w:p w14:paraId="4909D9F1" w14:textId="77777777" w:rsidR="009A08F0" w:rsidRDefault="009A08F0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Hvor?</w:t>
      </w:r>
    </w:p>
    <w:p w14:paraId="19FADC0D" w14:textId="77777777" w:rsidR="009A08F0" w:rsidRDefault="009A08F0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Hvornår?</w:t>
      </w:r>
    </w:p>
    <w:p w14:paraId="47D8AEF9" w14:textId="77777777" w:rsidR="009A08F0" w:rsidRDefault="009A08F0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Hvem?</w:t>
      </w:r>
    </w:p>
    <w:p w14:paraId="5EBD4E89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7AD3EF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Ødipus' afsløring som morderen</w:t>
      </w:r>
      <w:r>
        <w:rPr>
          <w:rFonts w:ascii="Calibri" w:hAnsi="Calibri" w:cs="Calibri"/>
          <w:sz w:val="22"/>
          <w:szCs w:val="22"/>
          <w:u w:val="single"/>
        </w:rPr>
        <w:t xml:space="preserve"> s. 53</w:t>
      </w:r>
      <w:r>
        <w:rPr>
          <w:rFonts w:ascii="Calibri" w:hAnsi="Calibri" w:cs="Calibri"/>
          <w:sz w:val="22"/>
          <w:szCs w:val="22"/>
        </w:rPr>
        <w:t>: "Har intetanende kastet frygtelige forbandelser over mig selv"</w:t>
      </w:r>
    </w:p>
    <w:p w14:paraId="46213C75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4193D08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52: "Åh Zeus, hvad har du dog i sinde at gøre med mig" -&gt; guders værk -&gt; determinisme</w:t>
      </w:r>
    </w:p>
    <w:p w14:paraId="57471E4B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61FA89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s.56 "forbandelser over mig selv":</w:t>
      </w:r>
    </w:p>
    <w:p w14:paraId="6FD54B0F" w14:textId="77777777" w:rsidR="009A08F0" w:rsidRDefault="009A08F0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Konkret: har afsagt sin egen dom (s. 56)</w:t>
      </w:r>
    </w:p>
    <w:p w14:paraId="64AD70DD" w14:textId="77777777" w:rsidR="009A08F0" w:rsidRDefault="009A08F0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Forbandet gennem skyld? -&gt; hybris</w:t>
      </w:r>
    </w:p>
    <w:p w14:paraId="6CCFB635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8E0CFB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94F198" w14:textId="77777777" w:rsidR="009A08F0" w:rsidRDefault="009A08F0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b/>
          <w:bCs/>
          <w:color w:val="4F81BD"/>
          <w:sz w:val="22"/>
          <w:szCs w:val="22"/>
        </w:rPr>
        <w:t>Fælles: 2. stasimon</w:t>
      </w:r>
    </w:p>
    <w:p w14:paraId="30052A2A" w14:textId="77777777" w:rsidR="009A08F0" w:rsidRDefault="009A08F0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 </w:t>
      </w:r>
    </w:p>
    <w:p w14:paraId="512F4DD8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To slags love: </w:t>
      </w:r>
    </w:p>
    <w:p w14:paraId="1ECA4757" w14:textId="77777777" w:rsidR="009A08F0" w:rsidRDefault="009A08F0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Fysis = guddommelige love (naturlovene: tyngdekraften, incesttabu, fadermord)</w:t>
      </w:r>
    </w:p>
    <w:p w14:paraId="511F8F59" w14:textId="77777777" w:rsidR="009A08F0" w:rsidRDefault="009A08F0">
      <w:pPr>
        <w:numPr>
          <w:ilvl w:val="0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Nomos = menneskeskabte love (de juridiske love: højresidekørsel, skattelovgivning)</w:t>
      </w:r>
    </w:p>
    <w:p w14:paraId="42CB32C2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Str. 1: lovene er skabt af Guden/Zeus</w:t>
      </w:r>
    </w:p>
    <w:p w14:paraId="086705C3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Modstr. 1: arrogance = hybris = brud på de guddommelige love =&gt; fald</w:t>
      </w:r>
    </w:p>
    <w:p w14:paraId="7354AFAD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Str. 2: Hovmod/Hybris -&gt; Nemesis (gudernes straf)</w:t>
      </w:r>
    </w:p>
    <w:p w14:paraId="12E475A3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Modstr. </w:t>
      </w:r>
      <w:r>
        <w:rPr>
          <w:rFonts w:ascii="Calibri" w:hAnsi="Calibri" w:cs="Calibri"/>
          <w:sz w:val="22"/>
          <w:szCs w:val="22"/>
        </w:rPr>
        <w:t>2: Om spådomme: troen afhænger af oraklets sandhedsværdi</w:t>
      </w:r>
    </w:p>
    <w:p w14:paraId="6181B65E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3E3147" w14:textId="77777777" w:rsidR="009A08F0" w:rsidRDefault="009A08F0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3.</w:t>
      </w:r>
      <w:r>
        <w:rPr>
          <w:rFonts w:ascii="Cambria" w:hAnsi="Cambria" w:cs="Calibri"/>
          <w:b/>
          <w:bCs/>
          <w:color w:val="4F81BD"/>
          <w:sz w:val="22"/>
          <w:szCs w:val="22"/>
        </w:rPr>
        <w:t xml:space="preserve"> epeisodion</w:t>
      </w:r>
    </w:p>
    <w:p w14:paraId="14F557AC" w14:textId="77777777" w:rsidR="009A08F0" w:rsidRDefault="009A08F0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 </w:t>
      </w:r>
    </w:p>
    <w:p w14:paraId="23312406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Jokaste:</w:t>
      </w:r>
      <w:r>
        <w:rPr>
          <w:rFonts w:ascii="Calibri" w:hAnsi="Calibri" w:cs="Calibri"/>
          <w:sz w:val="22"/>
          <w:szCs w:val="22"/>
        </w:rPr>
        <w:t xml:space="preserve"> kritik af oraklet (s. 51 og s. 63)</w:t>
      </w:r>
    </w:p>
    <w:p w14:paraId="2F3FB90C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Ingen kritik af guderne (ofrer til Apollon s. 61)</w:t>
      </w:r>
    </w:p>
    <w:p w14:paraId="3AAAC40C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61: Apollon = frelseren</w:t>
      </w:r>
    </w:p>
    <w:p w14:paraId="442FCD29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Ødipus: grebet af frygt, ude af stand til at styre landet</w:t>
      </w:r>
    </w:p>
    <w:p w14:paraId="78DE7EB3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AF8CF2" w14:textId="77777777" w:rsidR="009A08F0" w:rsidRDefault="009A08F0">
      <w:pPr>
        <w:pStyle w:val="NormalWeb"/>
        <w:spacing w:before="48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Pararbejde:</w:t>
      </w:r>
    </w:p>
    <w:p w14:paraId="0BBED365" w14:textId="77777777" w:rsidR="009A08F0" w:rsidRDefault="009A08F0">
      <w:pPr>
        <w:pStyle w:val="NormalWeb"/>
        <w:spacing w:before="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color w:val="365F91"/>
          <w:sz w:val="28"/>
          <w:szCs w:val="28"/>
        </w:rPr>
        <w:t> </w:t>
      </w:r>
    </w:p>
    <w:p w14:paraId="32C07500" w14:textId="77777777" w:rsidR="009A08F0" w:rsidRDefault="009A08F0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Budbringerens beretning: Hvilket budskab kommer han med?</w:t>
      </w:r>
    </w:p>
    <w:p w14:paraId="1C555A64" w14:textId="77777777" w:rsidR="009A08F0" w:rsidRDefault="009A08F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797C8E" w14:textId="77777777" w:rsidR="009A08F0" w:rsidRDefault="009A08F0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Karakteriser Jokaste.</w:t>
      </w:r>
    </w:p>
    <w:p w14:paraId="7CAC1F56" w14:textId="77777777" w:rsidR="009A08F0" w:rsidRDefault="009A08F0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har hendes liv forløbet?</w:t>
      </w:r>
    </w:p>
    <w:p w14:paraId="723B1894" w14:textId="77777777" w:rsidR="009A08F0" w:rsidRDefault="009A08F0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hendes livserfaring? (s. f.eks. s. 65)</w:t>
      </w:r>
    </w:p>
    <w:p w14:paraId="602AED29" w14:textId="77777777" w:rsidR="009A08F0" w:rsidRDefault="009A08F0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Hvilken indflydelse har </w:t>
      </w:r>
      <w:r>
        <w:rPr>
          <w:rFonts w:ascii="Calibri" w:eastAsia="Times New Roman" w:hAnsi="Calibri" w:cs="Calibri"/>
          <w:sz w:val="22"/>
          <w:szCs w:val="22"/>
        </w:rPr>
        <w:t>oraklet/spådomme haft i hendes liv?</w:t>
      </w:r>
    </w:p>
    <w:p w14:paraId="69D9206C" w14:textId="77777777" w:rsidR="009A08F0" w:rsidRDefault="009A08F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BDC9F7" w14:textId="77777777" w:rsidR="009A08F0" w:rsidRDefault="009A08F0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Hvornår går den fulde sandhed op for Jokaste, og hvordan reagerer hun? (s. f.eks. s. 71-72)</w:t>
      </w:r>
    </w:p>
    <w:p w14:paraId="10F9F6CE" w14:textId="77777777" w:rsidR="009A08F0" w:rsidRDefault="009A08F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7DE9CB" w14:textId="77777777" w:rsidR="009A08F0" w:rsidRDefault="009A08F0">
      <w:pPr>
        <w:numPr>
          <w:ilvl w:val="0"/>
          <w:numId w:val="8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Beskriv Ødipus’ erkendelsesproces. </w:t>
      </w:r>
    </w:p>
    <w:p w14:paraId="597EE9FC" w14:textId="77777777" w:rsidR="009A08F0" w:rsidRDefault="009A08F0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reagerer han undervejs i erkendelsesprocessen?</w:t>
      </w:r>
    </w:p>
    <w:p w14:paraId="74E34F32" w14:textId="77777777" w:rsidR="009A08F0" w:rsidRDefault="009A08F0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Se især på, hvordan han forklarer Jokastes’ reaktion, da sandheden går op for hende.</w:t>
      </w:r>
    </w:p>
    <w:p w14:paraId="4F622B85" w14:textId="77777777" w:rsidR="009A08F0" w:rsidRDefault="009A08F0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Se også s. </w:t>
      </w:r>
      <w:r>
        <w:rPr>
          <w:rFonts w:ascii="Calibri" w:eastAsia="Times New Roman" w:hAnsi="Calibri" w:cs="Calibri"/>
          <w:sz w:val="22"/>
          <w:szCs w:val="22"/>
          <w:highlight w:val="yellow"/>
        </w:rPr>
        <w:t>73</w:t>
      </w:r>
      <w:r>
        <w:rPr>
          <w:rFonts w:ascii="Calibri" w:eastAsia="Times New Roman" w:hAnsi="Calibri" w:cs="Calibri"/>
          <w:sz w:val="22"/>
          <w:szCs w:val="22"/>
        </w:rPr>
        <w:t xml:space="preserve"> hvordan Ødipus kalder sig selv søn af lykken.</w:t>
      </w:r>
    </w:p>
    <w:p w14:paraId="042C7EFD" w14:textId="77777777" w:rsidR="009A08F0" w:rsidRDefault="009A08F0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Hvad fortæller det om hans selvforståelse?</w:t>
      </w:r>
    </w:p>
    <w:p w14:paraId="3A105214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299C83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661FDD" w14:textId="77777777" w:rsidR="009A08F0" w:rsidRDefault="009A08F0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Fælles:</w:t>
      </w:r>
    </w:p>
    <w:p w14:paraId="5AE125B2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6FF14A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Jokastes kritik af oraklet:</w:t>
      </w:r>
    </w:p>
    <w:p w14:paraId="03884C46" w14:textId="77777777" w:rsidR="009A08F0" w:rsidRDefault="009A08F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s.51: afviser spådomme med henvisning til spådom</w:t>
      </w:r>
    </w:p>
    <w:p w14:paraId="1EE2C93C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s.51: Jokastes syn  på guderne </w:t>
      </w:r>
    </w:p>
    <w:p w14:paraId="7D4ED849" w14:textId="77777777" w:rsidR="009A08F0" w:rsidRDefault="009A08F0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s.57: Jokastes konklusion ang. spådomme og orakler?</w:t>
      </w:r>
    </w:p>
    <w:p w14:paraId="54CC7263" w14:textId="77777777" w:rsidR="009A08F0" w:rsidRDefault="009A08F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4D2232" w14:textId="77777777" w:rsidR="009A08F0" w:rsidRDefault="009A08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25B706" w14:textId="77777777" w:rsidR="009A08F0" w:rsidRDefault="009A08F0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65: Myten &gt;&lt; Freuds ødipuskompleks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1832"/>
    <w:multiLevelType w:val="multilevel"/>
    <w:tmpl w:val="BDFE3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824BF"/>
    <w:multiLevelType w:val="multilevel"/>
    <w:tmpl w:val="F0D6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27FEC"/>
    <w:multiLevelType w:val="multilevel"/>
    <w:tmpl w:val="9F92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B7B36"/>
    <w:multiLevelType w:val="multilevel"/>
    <w:tmpl w:val="15B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64069"/>
    <w:multiLevelType w:val="multilevel"/>
    <w:tmpl w:val="97DC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170DF9"/>
    <w:multiLevelType w:val="multilevel"/>
    <w:tmpl w:val="64DC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3657D"/>
    <w:multiLevelType w:val="multilevel"/>
    <w:tmpl w:val="91D4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933F18"/>
    <w:multiLevelType w:val="multilevel"/>
    <w:tmpl w:val="90BE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237ED"/>
    <w:multiLevelType w:val="multilevel"/>
    <w:tmpl w:val="890A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556AFC"/>
    <w:multiLevelType w:val="multilevel"/>
    <w:tmpl w:val="10A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0261853">
    <w:abstractNumId w:val="8"/>
  </w:num>
  <w:num w:numId="2" w16cid:durableId="874578827">
    <w:abstractNumId w:val="9"/>
  </w:num>
  <w:num w:numId="3" w16cid:durableId="2039500209">
    <w:abstractNumId w:val="0"/>
    <w:lvlOverride w:ilvl="0">
      <w:startOverride w:val="1"/>
    </w:lvlOverride>
  </w:num>
  <w:num w:numId="4" w16cid:durableId="1308625831">
    <w:abstractNumId w:val="5"/>
    <w:lvlOverride w:ilvl="0">
      <w:startOverride w:val="1"/>
    </w:lvlOverride>
  </w:num>
  <w:num w:numId="5" w16cid:durableId="1583176444">
    <w:abstractNumId w:val="3"/>
    <w:lvlOverride w:ilvl="0">
      <w:startOverride w:val="1"/>
    </w:lvlOverride>
  </w:num>
  <w:num w:numId="6" w16cid:durableId="1136949834">
    <w:abstractNumId w:val="1"/>
    <w:lvlOverride w:ilvl="0">
      <w:startOverride w:val="2"/>
    </w:lvlOverride>
  </w:num>
  <w:num w:numId="7" w16cid:durableId="1030834513">
    <w:abstractNumId w:val="6"/>
    <w:lvlOverride w:ilvl="0">
      <w:startOverride w:val="3"/>
    </w:lvlOverride>
  </w:num>
  <w:num w:numId="8" w16cid:durableId="1406148723">
    <w:abstractNumId w:val="2"/>
    <w:lvlOverride w:ilvl="0">
      <w:startOverride w:val="4"/>
    </w:lvlOverride>
  </w:num>
  <w:num w:numId="9" w16cid:durableId="1598564345">
    <w:abstractNumId w:val="7"/>
  </w:num>
  <w:num w:numId="10" w16cid:durableId="124159737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F0"/>
    <w:rsid w:val="009A08F0"/>
    <w:rsid w:val="00D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67B35"/>
  <w15:chartTrackingRefBased/>
  <w15:docId w15:val="{A0FC5BDC-925D-418C-AAE4-C2BB278D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2026-01-06T09:41:00Z</dcterms:created>
  <dcterms:modified xsi:type="dcterms:W3CDTF">2026-01-06T09:41:00Z</dcterms:modified>
</cp:coreProperties>
</file>