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5CBE0" w14:textId="77777777" w:rsidR="00A32540" w:rsidRDefault="00A32540">
      <w:pPr>
        <w:pStyle w:val="NormalWeb"/>
        <w:spacing w:before="0" w:beforeAutospacing="0" w:after="0" w:afterAutospacing="0"/>
        <w:rPr>
          <w:rFonts w:ascii="Calibri" w:hAnsi="Calibri" w:cs="Calibri"/>
          <w:sz w:val="34"/>
          <w:szCs w:val="34"/>
        </w:rPr>
      </w:pPr>
      <w:r>
        <w:rPr>
          <w:rFonts w:ascii="Calibri" w:hAnsi="Calibri" w:cs="Calibri"/>
          <w:sz w:val="34"/>
          <w:szCs w:val="34"/>
        </w:rPr>
        <w:t xml:space="preserve"> 297-511 Ødipus 3s</w:t>
      </w:r>
    </w:p>
    <w:p w14:paraId="490B4497" w14:textId="77777777" w:rsidR="00A32540" w:rsidRDefault="00A3254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0532421" w14:textId="77777777" w:rsidR="00A32540" w:rsidRDefault="00A32540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Fra sidst:</w:t>
      </w:r>
    </w:p>
    <w:p w14:paraId="209DE693" w14:textId="77777777" w:rsidR="00A32540" w:rsidRDefault="00A32540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64A34E0C" w14:textId="77777777" w:rsidR="00A32540" w:rsidRDefault="00A32540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Vores første indtryk af Ødipus?</w:t>
      </w:r>
    </w:p>
    <w:p w14:paraId="67F6087C" w14:textId="77777777" w:rsidR="00A32540" w:rsidRDefault="00A32540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64B06CFD" w14:textId="77777777" w:rsidR="00A32540" w:rsidRDefault="00A32540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5F520DFC" w14:textId="77777777" w:rsidR="00A32540" w:rsidRDefault="00A32540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Parodos = 1. korsang</w:t>
      </w:r>
    </w:p>
    <w:p w14:paraId="69EF61D9" w14:textId="77777777" w:rsidR="00A32540" w:rsidRDefault="00A32540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1. strofe + 1. modstrofe: Koret beder guderne om at frelse dem fra pesten. </w:t>
      </w:r>
    </w:p>
    <w:p w14:paraId="1F89B1DA" w14:textId="77777777" w:rsidR="00A32540" w:rsidRDefault="00A32540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2. strofe + 2. </w:t>
      </w:r>
      <w:r>
        <w:rPr>
          <w:rFonts w:ascii="Calibri" w:hAnsi="Calibri" w:cs="Calibri"/>
          <w:sz w:val="28"/>
          <w:szCs w:val="28"/>
        </w:rPr>
        <w:t xml:space="preserve">modstrofe: Byen Theben er ramt af syg og død </w:t>
      </w:r>
    </w:p>
    <w:p w14:paraId="0078C0E1" w14:textId="77777777" w:rsidR="00A32540" w:rsidRDefault="00A32540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3. strofe + 3. modstrofe: Guderne skal fordrive/tilintetgøre pestguden Ares</w:t>
      </w:r>
    </w:p>
    <w:p w14:paraId="338C328F" w14:textId="77777777" w:rsidR="00A32540" w:rsidRDefault="00A3254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47C61FB" w14:textId="77777777" w:rsidR="00A32540" w:rsidRDefault="00A32540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Pararbejde: Mødet mellem Ødipus og Teiresias</w:t>
      </w:r>
    </w:p>
    <w:p w14:paraId="52C7AAD8" w14:textId="77777777" w:rsidR="00A32540" w:rsidRDefault="00A32540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50F1FBB1" w14:textId="77777777" w:rsidR="00A32540" w:rsidRDefault="00A32540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Undersøg udviklingen i dialogen mellem Ødipus og Teiresias.</w:t>
      </w:r>
    </w:p>
    <w:p w14:paraId="6E51A7F0" w14:textId="77777777" w:rsidR="00A32540" w:rsidRDefault="00A32540">
      <w:pPr>
        <w:numPr>
          <w:ilvl w:val="2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Noter de vigtigste udsagn, som de hver især kommer med.</w:t>
      </w:r>
    </w:p>
    <w:p w14:paraId="4DA49EF1" w14:textId="77777777" w:rsidR="00A32540" w:rsidRDefault="00A32540">
      <w:pPr>
        <w:numPr>
          <w:ilvl w:val="3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Se især på, hvad der sker med Ødipus' interesse/lydhørhed overfor Teiresias.</w:t>
      </w:r>
    </w:p>
    <w:p w14:paraId="3F726E06" w14:textId="77777777" w:rsidR="00A32540" w:rsidRDefault="00A32540">
      <w:pPr>
        <w:numPr>
          <w:ilvl w:val="3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Se  også, hvornår Teiresias i dialogen taler konkret tale om Ødipus og mere abstrakt tale om menneskets vilkår, og hvordan det påvirker Ødipus' reaktioner på det Teiresias siger.</w:t>
      </w:r>
    </w:p>
    <w:p w14:paraId="23F3BA4B" w14:textId="77777777" w:rsidR="00A32540" w:rsidRDefault="00A32540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583E881E" w14:textId="77777777" w:rsidR="00A32540" w:rsidRDefault="00A32540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Karakteriser derefter Ødipus.</w:t>
      </w:r>
    </w:p>
    <w:p w14:paraId="71F8BB91" w14:textId="77777777" w:rsidR="00A32540" w:rsidRDefault="00A32540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Hvilke nye sider af Ødipus' karakter afsløres i dialogen med Teiresias?</w:t>
      </w:r>
    </w:p>
    <w:p w14:paraId="6E408D41" w14:textId="77777777" w:rsidR="00A32540" w:rsidRDefault="00A3254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D77DFE3" w14:textId="77777777" w:rsidR="00A32540" w:rsidRDefault="00A32540">
      <w:pPr>
        <w:numPr>
          <w:ilvl w:val="1"/>
          <w:numId w:val="3"/>
        </w:numPr>
        <w:textAlignment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Stasimon:</w:t>
      </w:r>
    </w:p>
    <w:p w14:paraId="3AD4E93F" w14:textId="77777777" w:rsidR="00A32540" w:rsidRDefault="00A32540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Strofe A + modstrofe A: Morderen vil blive fanget</w:t>
      </w:r>
    </w:p>
    <w:p w14:paraId="1504F14D" w14:textId="77777777" w:rsidR="00A32540" w:rsidRDefault="00A32540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Strofe B: korets </w:t>
      </w:r>
      <w:r>
        <w:rPr>
          <w:rFonts w:ascii="Calibri" w:hAnsi="Calibri" w:cs="Calibri"/>
          <w:sz w:val="28"/>
          <w:szCs w:val="28"/>
        </w:rPr>
        <w:t xml:space="preserve">tvivl: Strid mellem Labdakosslægten (Laios' slægt) og Ødipus? NEJ! </w:t>
      </w:r>
    </w:p>
    <w:p w14:paraId="79A9E186" w14:textId="77777777" w:rsidR="00A32540" w:rsidRDefault="00A32540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Modstrofe B: Kun guderne ved alt. -&gt;</w:t>
      </w:r>
      <w:r>
        <w:rPr>
          <w:rFonts w:ascii="Calibri" w:hAnsi="Calibri" w:cs="Calibri"/>
          <w:sz w:val="28"/>
          <w:szCs w:val="28"/>
          <w:u w:val="single"/>
        </w:rPr>
        <w:t xml:space="preserve"> Ødipus er uskyldig.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F3A07"/>
    <w:multiLevelType w:val="multilevel"/>
    <w:tmpl w:val="C0BA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D09B2"/>
    <w:multiLevelType w:val="multilevel"/>
    <w:tmpl w:val="26CA9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2891180">
    <w:abstractNumId w:val="1"/>
  </w:num>
  <w:num w:numId="2" w16cid:durableId="1243490493">
    <w:abstractNumId w:val="0"/>
  </w:num>
  <w:num w:numId="3" w16cid:durableId="948926544">
    <w:abstractNumId w:va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40"/>
    <w:rsid w:val="00345F19"/>
    <w:rsid w:val="00A3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7460B"/>
  <w15:chartTrackingRefBased/>
  <w15:docId w15:val="{4CA60BFE-B9D0-46DE-BB16-A10D51EF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2026-02-05T13:25:00Z</dcterms:created>
  <dcterms:modified xsi:type="dcterms:W3CDTF">2026-02-05T13:25:00Z</dcterms:modified>
</cp:coreProperties>
</file>