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A2B0" w14:textId="0A4E5485" w:rsidR="00B1502F" w:rsidRDefault="00B1502F" w:rsidP="00B1502F">
      <w:pPr>
        <w:pStyle w:val="Titel"/>
        <w:rPr>
          <w:lang w:val="de-DE"/>
        </w:rPr>
      </w:pPr>
      <w:r w:rsidRPr="00B1502F">
        <w:rPr>
          <w:lang w:val="de-DE"/>
        </w:rPr>
        <w:t>Ka</w:t>
      </w:r>
      <w:r>
        <w:rPr>
          <w:lang w:val="de-DE"/>
        </w:rPr>
        <w:t>rriere und Unternehmen</w:t>
      </w:r>
    </w:p>
    <w:p w14:paraId="38134957" w14:textId="4A7E98D7" w:rsidR="00B1502F" w:rsidRDefault="001B031C" w:rsidP="003407A7">
      <w:pPr>
        <w:pStyle w:val="Undertitel"/>
        <w:rPr>
          <w:lang w:val="de-DE"/>
        </w:rPr>
      </w:pPr>
      <w:r>
        <w:rPr>
          <w:lang w:val="de-DE"/>
        </w:rPr>
        <w:t xml:space="preserve">Lilia </w:t>
      </w:r>
      <w:proofErr w:type="spellStart"/>
      <w:r>
        <w:rPr>
          <w:lang w:val="de-DE"/>
        </w:rPr>
        <w:t>Lisina</w:t>
      </w:r>
      <w:proofErr w:type="spellEnd"/>
      <w:r>
        <w:rPr>
          <w:lang w:val="de-DE"/>
        </w:rPr>
        <w:t>, „</w:t>
      </w:r>
      <w:r w:rsidR="00EF71A2">
        <w:rPr>
          <w:lang w:val="de-DE"/>
        </w:rPr>
        <w:t>Haferkater</w:t>
      </w:r>
      <w:r w:rsidR="00626C7D">
        <w:rPr>
          <w:lang w:val="de-DE"/>
        </w:rPr>
        <w:t>: von der Ex-Dönerbude zum landesweiten Erfolg</w:t>
      </w:r>
      <w:r>
        <w:rPr>
          <w:lang w:val="de-DE"/>
        </w:rPr>
        <w:t>“</w:t>
      </w:r>
      <w:r w:rsidR="000B213B">
        <w:rPr>
          <w:lang w:val="de-DE"/>
        </w:rPr>
        <w:t xml:space="preserve">, </w:t>
      </w:r>
      <w:r w:rsidR="003407A7">
        <w:rPr>
          <w:lang w:val="de-DE"/>
        </w:rPr>
        <w:t>Start News,</w:t>
      </w:r>
      <w:r w:rsidR="000B213B">
        <w:rPr>
          <w:lang w:val="de-DE"/>
        </w:rPr>
        <w:t>14. Feb. 2023</w:t>
      </w:r>
    </w:p>
    <w:p w14:paraId="22B01F74" w14:textId="77777777" w:rsidR="003407A7" w:rsidRDefault="003407A7" w:rsidP="006973E6">
      <w:pPr>
        <w:rPr>
          <w:lang w:val="de-DE"/>
        </w:rPr>
      </w:pPr>
    </w:p>
    <w:p w14:paraId="4E5F89B4" w14:textId="245D19B6" w:rsidR="006973E6" w:rsidRDefault="00B1502F" w:rsidP="006973E6">
      <w:pPr>
        <w:rPr>
          <w:lang w:val="de-DE"/>
        </w:rPr>
      </w:pPr>
      <w:r>
        <w:rPr>
          <w:lang w:val="de-DE"/>
        </w:rPr>
        <w:t>Vokabeln:</w:t>
      </w:r>
    </w:p>
    <w:p w14:paraId="67FC8700" w14:textId="79AACD08" w:rsidR="009D6122" w:rsidRPr="00E438B4" w:rsidRDefault="005A0110" w:rsidP="00315D85">
      <w:pPr>
        <w:numPr>
          <w:ilvl w:val="0"/>
          <w:numId w:val="1"/>
        </w:numPr>
        <w:ind w:left="714" w:hanging="357"/>
        <w:contextualSpacing/>
        <w:rPr>
          <w:lang w:val="de-DE"/>
        </w:rPr>
      </w:pPr>
      <w:r w:rsidRPr="0007795E">
        <w:rPr>
          <w:b/>
          <w:bCs/>
          <w:lang w:val="de-DE"/>
        </w:rPr>
        <w:t>Haferkater:</w:t>
      </w:r>
      <w:r w:rsidR="0007795E" w:rsidRPr="0007795E">
        <w:rPr>
          <w:b/>
          <w:bCs/>
          <w:lang w:val="de-DE"/>
        </w:rPr>
        <w:t xml:space="preserve"> </w:t>
      </w:r>
      <w:r w:rsidR="0007795E" w:rsidRPr="006973E6">
        <w:rPr>
          <w:i/>
          <w:iCs/>
          <w:lang w:val="de-DE"/>
        </w:rPr>
        <w:t>Haferkater</w:t>
      </w:r>
      <w:r w:rsidR="0007795E" w:rsidRPr="006973E6">
        <w:rPr>
          <w:b/>
          <w:bCs/>
          <w:lang w:val="de-DE"/>
        </w:rPr>
        <w:t xml:space="preserve"> </w:t>
      </w:r>
      <w:r w:rsidR="0007795E" w:rsidRPr="006973E6">
        <w:rPr>
          <w:lang w:val="de-DE"/>
        </w:rPr>
        <w:t>(</w:t>
      </w:r>
      <w:proofErr w:type="spellStart"/>
      <w:r w:rsidR="0007795E" w:rsidRPr="006973E6">
        <w:rPr>
          <w:lang w:val="de-DE"/>
        </w:rPr>
        <w:t>navn</w:t>
      </w:r>
      <w:proofErr w:type="spellEnd"/>
      <w:r w:rsidR="0007795E" w:rsidRPr="006973E6">
        <w:rPr>
          <w:lang w:val="de-DE"/>
        </w:rPr>
        <w:t xml:space="preserve"> </w:t>
      </w:r>
      <w:proofErr w:type="spellStart"/>
      <w:r w:rsidR="0007795E" w:rsidRPr="006973E6">
        <w:rPr>
          <w:lang w:val="de-DE"/>
        </w:rPr>
        <w:t>på</w:t>
      </w:r>
      <w:proofErr w:type="spellEnd"/>
      <w:r w:rsidR="0007795E" w:rsidRPr="006973E6">
        <w:rPr>
          <w:lang w:val="de-DE"/>
        </w:rPr>
        <w:t xml:space="preserve"> </w:t>
      </w:r>
      <w:proofErr w:type="spellStart"/>
      <w:r w:rsidR="0007795E" w:rsidRPr="006973E6">
        <w:rPr>
          <w:lang w:val="de-DE"/>
        </w:rPr>
        <w:t>tysk</w:t>
      </w:r>
      <w:proofErr w:type="spellEnd"/>
      <w:r w:rsidR="0007795E" w:rsidRPr="006973E6">
        <w:rPr>
          <w:lang w:val="de-DE"/>
        </w:rPr>
        <w:t xml:space="preserve"> </w:t>
      </w:r>
      <w:proofErr w:type="spellStart"/>
      <w:r w:rsidR="0007795E" w:rsidRPr="006973E6">
        <w:rPr>
          <w:lang w:val="de-DE"/>
        </w:rPr>
        <w:t>virksomhed</w:t>
      </w:r>
      <w:proofErr w:type="spellEnd"/>
      <w:r w:rsidR="0007795E" w:rsidRPr="006973E6">
        <w:rPr>
          <w:lang w:val="de-DE"/>
        </w:rPr>
        <w:t xml:space="preserve">, </w:t>
      </w:r>
      <w:proofErr w:type="spellStart"/>
      <w:r w:rsidR="0007795E" w:rsidRPr="006973E6">
        <w:rPr>
          <w:lang w:val="de-DE"/>
        </w:rPr>
        <w:t>bestående</w:t>
      </w:r>
      <w:proofErr w:type="spellEnd"/>
      <w:r w:rsidR="0007795E" w:rsidRPr="006973E6">
        <w:rPr>
          <w:lang w:val="de-DE"/>
        </w:rPr>
        <w:t xml:space="preserve"> af </w:t>
      </w:r>
      <w:proofErr w:type="spellStart"/>
      <w:r w:rsidR="0007795E" w:rsidRPr="006973E6">
        <w:rPr>
          <w:lang w:val="de-DE"/>
        </w:rPr>
        <w:t>ordene</w:t>
      </w:r>
      <w:proofErr w:type="spellEnd"/>
      <w:r w:rsidR="0007795E" w:rsidRPr="006973E6">
        <w:rPr>
          <w:lang w:val="de-DE"/>
        </w:rPr>
        <w:t xml:space="preserve"> Hafer (</w:t>
      </w:r>
      <w:proofErr w:type="spellStart"/>
      <w:r w:rsidR="0007795E" w:rsidRPr="006973E6">
        <w:rPr>
          <w:lang w:val="de-DE"/>
        </w:rPr>
        <w:t>havre</w:t>
      </w:r>
      <w:proofErr w:type="spellEnd"/>
      <w:r w:rsidR="0007795E" w:rsidRPr="006973E6">
        <w:rPr>
          <w:lang w:val="de-DE"/>
        </w:rPr>
        <w:t>) og Kater (</w:t>
      </w:r>
      <w:proofErr w:type="spellStart"/>
      <w:r w:rsidR="0007795E" w:rsidRPr="006973E6">
        <w:rPr>
          <w:lang w:val="de-DE"/>
        </w:rPr>
        <w:t>tømmermænd</w:t>
      </w:r>
      <w:proofErr w:type="spellEnd"/>
      <w:r w:rsidR="0007795E" w:rsidRPr="006973E6">
        <w:rPr>
          <w:lang w:val="de-DE"/>
        </w:rPr>
        <w:t>)</w:t>
      </w:r>
      <w:r w:rsidR="0007795E">
        <w:rPr>
          <w:lang w:val="de-DE"/>
        </w:rPr>
        <w:t>)</w:t>
      </w:r>
      <w:r w:rsidR="0007795E" w:rsidRPr="006973E6">
        <w:rPr>
          <w:lang w:val="de-DE"/>
        </w:rPr>
        <w:t xml:space="preserve"> ein Wortspiel, das darauf anspielt, dass Haferbrei gut gegen einen Kater sein kann</w:t>
      </w:r>
    </w:p>
    <w:p w14:paraId="2A6C792B" w14:textId="6B777276" w:rsidR="00E438B4" w:rsidRPr="009D6122" w:rsidRDefault="00D02F83" w:rsidP="00315D85">
      <w:pPr>
        <w:numPr>
          <w:ilvl w:val="0"/>
          <w:numId w:val="1"/>
        </w:numPr>
        <w:ind w:left="714" w:hanging="357"/>
        <w:contextualSpacing/>
        <w:rPr>
          <w:lang w:val="de-DE"/>
        </w:rPr>
      </w:pPr>
      <w:r>
        <w:rPr>
          <w:b/>
          <w:bCs/>
          <w:lang w:val="de-DE"/>
        </w:rPr>
        <w:t>Erfolg</w:t>
      </w:r>
      <w:r w:rsidR="00734CB6">
        <w:rPr>
          <w:b/>
          <w:bCs/>
          <w:lang w:val="de-DE"/>
        </w:rPr>
        <w:t xml:space="preserve"> (m) </w:t>
      </w:r>
      <w:r w:rsidR="00734CB6">
        <w:rPr>
          <w:lang w:val="de-DE"/>
        </w:rPr>
        <w:t xml:space="preserve">- </w:t>
      </w:r>
      <w:proofErr w:type="spellStart"/>
      <w:r w:rsidR="00734CB6">
        <w:rPr>
          <w:lang w:val="de-DE"/>
        </w:rPr>
        <w:t>succes</w:t>
      </w:r>
      <w:proofErr w:type="spellEnd"/>
    </w:p>
    <w:p w14:paraId="5DD3F8C5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Haferbrei</w:t>
      </w:r>
      <w:proofErr w:type="spellEnd"/>
      <w:r w:rsidRPr="009D6122">
        <w:rPr>
          <w:b/>
          <w:bCs/>
        </w:rPr>
        <w:t xml:space="preserve"> (m)</w:t>
      </w:r>
      <w:r w:rsidRPr="009D6122">
        <w:t xml:space="preserve"> – havregrød</w:t>
      </w:r>
    </w:p>
    <w:p w14:paraId="27FB7B61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anbieten</w:t>
      </w:r>
      <w:proofErr w:type="spellEnd"/>
      <w:r w:rsidRPr="009D6122">
        <w:t xml:space="preserve"> – tilbyde</w:t>
      </w:r>
    </w:p>
    <w:p w14:paraId="75B8FB99" w14:textId="0D735070" w:rsidR="009D6122" w:rsidRDefault="009D6122" w:rsidP="00315D85">
      <w:pPr>
        <w:numPr>
          <w:ilvl w:val="0"/>
          <w:numId w:val="1"/>
        </w:numPr>
        <w:ind w:left="714" w:hanging="357"/>
        <w:contextualSpacing/>
      </w:pPr>
      <w:r w:rsidRPr="009D6122">
        <w:rPr>
          <w:b/>
          <w:bCs/>
        </w:rPr>
        <w:t>Laden</w:t>
      </w:r>
      <w:r>
        <w:rPr>
          <w:b/>
          <w:bCs/>
        </w:rPr>
        <w:t xml:space="preserve"> (m)</w:t>
      </w:r>
      <w:r w:rsidRPr="009D6122">
        <w:rPr>
          <w:b/>
          <w:bCs/>
        </w:rPr>
        <w:t xml:space="preserve"> – </w:t>
      </w:r>
      <w:proofErr w:type="spellStart"/>
      <w:r w:rsidRPr="009D6122">
        <w:rPr>
          <w:b/>
          <w:bCs/>
        </w:rPr>
        <w:t>Läden</w:t>
      </w:r>
      <w:proofErr w:type="spellEnd"/>
      <w:r w:rsidRPr="009D6122">
        <w:rPr>
          <w:b/>
          <w:bCs/>
        </w:rPr>
        <w:t xml:space="preserve"> (</w:t>
      </w:r>
      <w:r>
        <w:rPr>
          <w:b/>
          <w:bCs/>
        </w:rPr>
        <w:t>pl</w:t>
      </w:r>
      <w:r w:rsidRPr="009D6122">
        <w:rPr>
          <w:b/>
          <w:bCs/>
        </w:rPr>
        <w:t>)</w:t>
      </w:r>
      <w:r w:rsidRPr="009D6122">
        <w:t xml:space="preserve"> – butik – butikker</w:t>
      </w:r>
    </w:p>
    <w:p w14:paraId="6949EA1A" w14:textId="058061F2" w:rsidR="00BA3130" w:rsidRPr="009D6122" w:rsidRDefault="0008383F" w:rsidP="00315D85">
      <w:pPr>
        <w:numPr>
          <w:ilvl w:val="0"/>
          <w:numId w:val="1"/>
        </w:numPr>
        <w:ind w:left="714" w:hanging="357"/>
        <w:contextualSpacing/>
      </w:pPr>
      <w:r w:rsidRPr="00F373A3">
        <w:rPr>
          <w:b/>
          <w:bCs/>
        </w:rPr>
        <w:t xml:space="preserve">Berlin </w:t>
      </w:r>
      <w:proofErr w:type="spellStart"/>
      <w:r w:rsidRPr="00F373A3">
        <w:rPr>
          <w:b/>
          <w:bCs/>
        </w:rPr>
        <w:t>Ostkreuz</w:t>
      </w:r>
      <w:proofErr w:type="spellEnd"/>
      <w:r w:rsidRPr="00F373A3">
        <w:t xml:space="preserve">: </w:t>
      </w:r>
      <w:r w:rsidR="00F373A3" w:rsidRPr="00F373A3">
        <w:t>central og meget</w:t>
      </w:r>
      <w:r w:rsidR="00F373A3">
        <w:t xml:space="preserve"> frekventeret </w:t>
      </w:r>
      <w:r w:rsidR="007D189B">
        <w:t>(</w:t>
      </w:r>
      <w:r w:rsidR="00F373A3">
        <w:t>omstignings</w:t>
      </w:r>
      <w:r w:rsidR="007D189B">
        <w:t>)banegård i Berlin</w:t>
      </w:r>
    </w:p>
    <w:p w14:paraId="549901BC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Marktlücke</w:t>
      </w:r>
      <w:proofErr w:type="spellEnd"/>
      <w:r w:rsidRPr="009D6122">
        <w:rPr>
          <w:b/>
          <w:bCs/>
        </w:rPr>
        <w:t xml:space="preserve"> (f)</w:t>
      </w:r>
      <w:r w:rsidRPr="009D6122">
        <w:t xml:space="preserve"> – </w:t>
      </w:r>
      <w:proofErr w:type="spellStart"/>
      <w:r w:rsidRPr="009D6122">
        <w:t>markedsniche</w:t>
      </w:r>
      <w:proofErr w:type="spellEnd"/>
    </w:p>
    <w:p w14:paraId="0CE46B88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verzichten</w:t>
      </w:r>
      <w:proofErr w:type="spellEnd"/>
      <w:r w:rsidRPr="009D6122">
        <w:t xml:space="preserve"> – afstå fra / undvære</w:t>
      </w:r>
    </w:p>
    <w:p w14:paraId="31FDF8E7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r w:rsidRPr="009D6122">
        <w:rPr>
          <w:b/>
          <w:bCs/>
        </w:rPr>
        <w:t>Sieg (m)</w:t>
      </w:r>
      <w:r w:rsidRPr="009D6122">
        <w:t xml:space="preserve"> – sejr</w:t>
      </w:r>
    </w:p>
    <w:p w14:paraId="77428E1B" w14:textId="77777777" w:rsid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Wettbewerb</w:t>
      </w:r>
      <w:proofErr w:type="spellEnd"/>
      <w:r w:rsidRPr="009D6122">
        <w:rPr>
          <w:b/>
          <w:bCs/>
        </w:rPr>
        <w:t xml:space="preserve"> (m)</w:t>
      </w:r>
      <w:r w:rsidRPr="009D6122">
        <w:t xml:space="preserve"> – konkurrence</w:t>
      </w:r>
    </w:p>
    <w:p w14:paraId="49B2C4A4" w14:textId="23EFA94F" w:rsidR="00F97F9D" w:rsidRPr="009D6122" w:rsidRDefault="009C01BB" w:rsidP="00315D85">
      <w:pPr>
        <w:numPr>
          <w:ilvl w:val="0"/>
          <w:numId w:val="1"/>
        </w:numPr>
        <w:ind w:left="714" w:hanging="357"/>
        <w:contextualSpacing/>
      </w:pPr>
      <w:r>
        <w:rPr>
          <w:b/>
          <w:bCs/>
        </w:rPr>
        <w:t>t</w:t>
      </w:r>
      <w:r w:rsidR="00BD3721" w:rsidRPr="009C01BB">
        <w:rPr>
          <w:b/>
          <w:bCs/>
        </w:rPr>
        <w:t xml:space="preserve">rug </w:t>
      </w:r>
      <w:proofErr w:type="spellStart"/>
      <w:r w:rsidR="00BD3721" w:rsidRPr="009C01BB">
        <w:rPr>
          <w:b/>
          <w:bCs/>
        </w:rPr>
        <w:t>bei</w:t>
      </w:r>
      <w:proofErr w:type="spellEnd"/>
      <w:r w:rsidR="00BD3721" w:rsidRPr="009C01BB">
        <w:rPr>
          <w:b/>
          <w:bCs/>
        </w:rPr>
        <w:t xml:space="preserve"> – </w:t>
      </w:r>
      <w:proofErr w:type="spellStart"/>
      <w:r w:rsidR="00BD3721" w:rsidRPr="009C01BB">
        <w:rPr>
          <w:b/>
          <w:bCs/>
        </w:rPr>
        <w:t>beitragen</w:t>
      </w:r>
      <w:proofErr w:type="spellEnd"/>
      <w:r w:rsidR="00BD3721" w:rsidRPr="009C01BB">
        <w:rPr>
          <w:b/>
          <w:bCs/>
        </w:rPr>
        <w:t xml:space="preserve"> </w:t>
      </w:r>
      <w:r w:rsidR="00DC7218" w:rsidRPr="009C01BB">
        <w:t>–</w:t>
      </w:r>
      <w:r w:rsidR="00BD3721" w:rsidRPr="009C01BB">
        <w:t xml:space="preserve"> </w:t>
      </w:r>
      <w:r w:rsidR="00DC7218" w:rsidRPr="009C01BB">
        <w:t xml:space="preserve">bidrage </w:t>
      </w:r>
      <w:r w:rsidRPr="009C01BB">
        <w:t>/ medvirke (til)</w:t>
      </w:r>
    </w:p>
    <w:p w14:paraId="4F5299FE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Standort</w:t>
      </w:r>
      <w:proofErr w:type="spellEnd"/>
      <w:r w:rsidRPr="009D6122">
        <w:rPr>
          <w:b/>
          <w:bCs/>
        </w:rPr>
        <w:t xml:space="preserve"> (m)</w:t>
      </w:r>
      <w:r w:rsidRPr="009D6122">
        <w:t xml:space="preserve"> – lokation / beliggenhed</w:t>
      </w:r>
    </w:p>
    <w:p w14:paraId="2EEA8C9A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Vermarktung</w:t>
      </w:r>
      <w:proofErr w:type="spellEnd"/>
      <w:r w:rsidRPr="009D6122">
        <w:rPr>
          <w:b/>
          <w:bCs/>
        </w:rPr>
        <w:t xml:space="preserve"> (f)</w:t>
      </w:r>
      <w:r w:rsidRPr="009D6122">
        <w:t xml:space="preserve"> – markedsføring</w:t>
      </w:r>
    </w:p>
    <w:p w14:paraId="7720B5ED" w14:textId="627130E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  <w:rPr>
          <w:lang w:val="de-DE"/>
        </w:rPr>
      </w:pPr>
      <w:r w:rsidRPr="009D6122">
        <w:rPr>
          <w:b/>
          <w:bCs/>
          <w:lang w:val="de-DE"/>
        </w:rPr>
        <w:t xml:space="preserve">Werbekanal </w:t>
      </w:r>
      <w:r w:rsidRPr="009D6122">
        <w:rPr>
          <w:b/>
          <w:bCs/>
          <w:lang w:val="de-DE"/>
        </w:rPr>
        <w:t xml:space="preserve">(m) </w:t>
      </w:r>
      <w:r w:rsidRPr="009D6122">
        <w:rPr>
          <w:b/>
          <w:bCs/>
          <w:lang w:val="de-DE"/>
        </w:rPr>
        <w:t>– Werbekanäle (</w:t>
      </w:r>
      <w:proofErr w:type="spellStart"/>
      <w:r w:rsidRPr="009D6122">
        <w:rPr>
          <w:b/>
          <w:bCs/>
          <w:lang w:val="de-DE"/>
        </w:rPr>
        <w:t>pl</w:t>
      </w:r>
      <w:proofErr w:type="spellEnd"/>
      <w:r w:rsidRPr="009D6122">
        <w:rPr>
          <w:b/>
          <w:bCs/>
          <w:lang w:val="de-DE"/>
        </w:rPr>
        <w:t>)</w:t>
      </w:r>
      <w:r w:rsidRPr="009D6122">
        <w:rPr>
          <w:lang w:val="de-DE"/>
        </w:rPr>
        <w:t xml:space="preserve"> – </w:t>
      </w:r>
      <w:proofErr w:type="spellStart"/>
      <w:r w:rsidRPr="009D6122">
        <w:rPr>
          <w:lang w:val="de-DE"/>
        </w:rPr>
        <w:t>reklamekanal</w:t>
      </w:r>
      <w:proofErr w:type="spellEnd"/>
      <w:r w:rsidRPr="009D6122">
        <w:rPr>
          <w:lang w:val="de-DE"/>
        </w:rPr>
        <w:t xml:space="preserve"> – </w:t>
      </w:r>
      <w:proofErr w:type="spellStart"/>
      <w:r w:rsidRPr="009D6122">
        <w:rPr>
          <w:lang w:val="de-DE"/>
        </w:rPr>
        <w:t>reklamekanaler</w:t>
      </w:r>
      <w:proofErr w:type="spellEnd"/>
    </w:p>
    <w:p w14:paraId="3CF037F7" w14:textId="064C6FE1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stoßen</w:t>
      </w:r>
      <w:proofErr w:type="spellEnd"/>
      <w:r w:rsidRPr="009D6122">
        <w:t xml:space="preserve"> – støde (på) </w:t>
      </w:r>
    </w:p>
    <w:p w14:paraId="669FC3BD" w14:textId="430B65A1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eher</w:t>
      </w:r>
      <w:proofErr w:type="spellEnd"/>
      <w:r w:rsidRPr="009D6122">
        <w:t xml:space="preserve"> – snarere </w:t>
      </w:r>
    </w:p>
    <w:p w14:paraId="1A250EAB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Verkaufsschlager</w:t>
      </w:r>
      <w:proofErr w:type="spellEnd"/>
      <w:r w:rsidRPr="009D6122">
        <w:rPr>
          <w:b/>
          <w:bCs/>
        </w:rPr>
        <w:t xml:space="preserve"> (m)</w:t>
      </w:r>
      <w:r w:rsidRPr="009D6122">
        <w:t xml:space="preserve"> – bestseller / salgssucces</w:t>
      </w:r>
    </w:p>
    <w:p w14:paraId="1AB063E8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Angebot</w:t>
      </w:r>
      <w:proofErr w:type="spellEnd"/>
      <w:r w:rsidRPr="009D6122">
        <w:rPr>
          <w:b/>
          <w:bCs/>
        </w:rPr>
        <w:t xml:space="preserve"> (n)</w:t>
      </w:r>
      <w:r w:rsidRPr="009D6122">
        <w:t xml:space="preserve"> – tilbud / sortiment</w:t>
      </w:r>
    </w:p>
    <w:p w14:paraId="7BF56E14" w14:textId="23A20CF5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Zentis</w:t>
      </w:r>
      <w:proofErr w:type="spellEnd"/>
      <w:r w:rsidRPr="009D6122">
        <w:rPr>
          <w:b/>
          <w:bCs/>
        </w:rPr>
        <w:t xml:space="preserve"> (f)</w:t>
      </w:r>
      <w:r w:rsidRPr="009D6122">
        <w:t xml:space="preserve"> – </w:t>
      </w:r>
      <w:proofErr w:type="spellStart"/>
      <w:r w:rsidRPr="009D6122">
        <w:rPr>
          <w:i/>
          <w:iCs/>
        </w:rPr>
        <w:t>Zentis</w:t>
      </w:r>
      <w:proofErr w:type="spellEnd"/>
      <w:r w:rsidRPr="009D6122">
        <w:t xml:space="preserve"> (et tysk fødevarebrand)</w:t>
      </w:r>
    </w:p>
    <w:p w14:paraId="118CFB51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Lebensmitteleinzelhandel</w:t>
      </w:r>
      <w:proofErr w:type="spellEnd"/>
      <w:r w:rsidRPr="009D6122">
        <w:rPr>
          <w:b/>
          <w:bCs/>
        </w:rPr>
        <w:t xml:space="preserve"> (m)</w:t>
      </w:r>
      <w:r w:rsidRPr="009D6122">
        <w:t xml:space="preserve"> – dagligvarehandel / detailhandel med fødevarer</w:t>
      </w:r>
    </w:p>
    <w:p w14:paraId="68920440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produktseitig</w:t>
      </w:r>
      <w:proofErr w:type="spellEnd"/>
      <w:r w:rsidRPr="009D6122">
        <w:t xml:space="preserve"> – på produktsiden / produktmæssigt</w:t>
      </w:r>
    </w:p>
    <w:p w14:paraId="44BA036F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absatzbezogen</w:t>
      </w:r>
      <w:proofErr w:type="spellEnd"/>
      <w:r w:rsidRPr="009D6122">
        <w:t xml:space="preserve"> – afsætningsrelateret / salgsrelateret</w:t>
      </w:r>
    </w:p>
    <w:p w14:paraId="2F22A0A7" w14:textId="1383AC25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Vorlaufzeit</w:t>
      </w:r>
      <w:proofErr w:type="spellEnd"/>
      <w:r w:rsidRPr="009D6122">
        <w:rPr>
          <w:b/>
          <w:bCs/>
        </w:rPr>
        <w:t xml:space="preserve"> (f)</w:t>
      </w:r>
      <w:r w:rsidRPr="009D6122">
        <w:t xml:space="preserve"> – forberedelsestid / leveringstid </w:t>
      </w:r>
    </w:p>
    <w:p w14:paraId="5E79ECA6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gequetscht</w:t>
      </w:r>
      <w:proofErr w:type="spellEnd"/>
      <w:r w:rsidRPr="009D6122">
        <w:t xml:space="preserve"> – valset / knust</w:t>
      </w:r>
    </w:p>
    <w:p w14:paraId="06788F2C" w14:textId="5946E4A1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Haferflocken</w:t>
      </w:r>
      <w:proofErr w:type="spellEnd"/>
      <w:r w:rsidRPr="009D6122">
        <w:rPr>
          <w:b/>
          <w:bCs/>
        </w:rPr>
        <w:t xml:space="preserve"> (pl)</w:t>
      </w:r>
      <w:r w:rsidRPr="009D6122">
        <w:t xml:space="preserve"> – havregryn</w:t>
      </w:r>
    </w:p>
    <w:p w14:paraId="5A194FEB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verzehrfertig</w:t>
      </w:r>
      <w:proofErr w:type="spellEnd"/>
      <w:r w:rsidRPr="009D6122">
        <w:t xml:space="preserve"> – spiseklar</w:t>
      </w:r>
    </w:p>
    <w:p w14:paraId="181BC869" w14:textId="77777777" w:rsidR="009D6122" w:rsidRPr="009D6122" w:rsidRDefault="009D6122" w:rsidP="00315D85">
      <w:pPr>
        <w:numPr>
          <w:ilvl w:val="0"/>
          <w:numId w:val="1"/>
        </w:numPr>
        <w:ind w:left="714" w:hanging="357"/>
        <w:contextualSpacing/>
      </w:pPr>
      <w:proofErr w:type="spellStart"/>
      <w:r w:rsidRPr="009D6122">
        <w:rPr>
          <w:b/>
          <w:bCs/>
        </w:rPr>
        <w:t>Geschmacksrichtung</w:t>
      </w:r>
      <w:proofErr w:type="spellEnd"/>
      <w:r w:rsidRPr="009D6122">
        <w:rPr>
          <w:b/>
          <w:bCs/>
        </w:rPr>
        <w:t xml:space="preserve"> (f)</w:t>
      </w:r>
      <w:r w:rsidRPr="009D6122">
        <w:t xml:space="preserve"> – smagsvariant</w:t>
      </w:r>
    </w:p>
    <w:p w14:paraId="7CE4160B" w14:textId="77777777" w:rsidR="009D6122" w:rsidRDefault="009D6122" w:rsidP="00315D85">
      <w:pPr>
        <w:numPr>
          <w:ilvl w:val="0"/>
          <w:numId w:val="1"/>
        </w:numPr>
        <w:ind w:left="714" w:hanging="357"/>
        <w:contextualSpacing/>
        <w:rPr>
          <w:lang w:val="de-DE"/>
        </w:rPr>
      </w:pPr>
      <w:r w:rsidRPr="009D6122">
        <w:rPr>
          <w:b/>
          <w:bCs/>
          <w:lang w:val="de-DE"/>
        </w:rPr>
        <w:t>DACH-Region (f)</w:t>
      </w:r>
      <w:r w:rsidRPr="009D6122">
        <w:rPr>
          <w:lang w:val="de-DE"/>
        </w:rPr>
        <w:t xml:space="preserve"> – DACH-regionen (</w:t>
      </w:r>
      <w:proofErr w:type="spellStart"/>
      <w:r w:rsidRPr="009D6122">
        <w:rPr>
          <w:lang w:val="de-DE"/>
        </w:rPr>
        <w:t>Tyskland</w:t>
      </w:r>
      <w:proofErr w:type="spellEnd"/>
      <w:r w:rsidRPr="009D6122">
        <w:rPr>
          <w:lang w:val="de-DE"/>
        </w:rPr>
        <w:t xml:space="preserve">, </w:t>
      </w:r>
      <w:proofErr w:type="spellStart"/>
      <w:r w:rsidRPr="009D6122">
        <w:rPr>
          <w:lang w:val="de-DE"/>
        </w:rPr>
        <w:t>Østrig</w:t>
      </w:r>
      <w:proofErr w:type="spellEnd"/>
      <w:r w:rsidRPr="009D6122">
        <w:rPr>
          <w:lang w:val="de-DE"/>
        </w:rPr>
        <w:t xml:space="preserve"> og Schweiz)</w:t>
      </w:r>
    </w:p>
    <w:p w14:paraId="552EA326" w14:textId="5FE9C960" w:rsidR="009D6122" w:rsidRPr="009D6122" w:rsidRDefault="009D6122" w:rsidP="009D6122">
      <w:pPr>
        <w:rPr>
          <w:lang w:val="de-DE"/>
        </w:rPr>
      </w:pPr>
    </w:p>
    <w:p w14:paraId="0E29DDF8" w14:textId="3E6C051B" w:rsidR="00850E69" w:rsidRDefault="00F33CB5" w:rsidP="00F33CB5">
      <w:pPr>
        <w:pStyle w:val="Listeafsnit"/>
        <w:numPr>
          <w:ilvl w:val="0"/>
          <w:numId w:val="2"/>
        </w:numPr>
      </w:pPr>
      <w:proofErr w:type="spellStart"/>
      <w:r>
        <w:lastRenderedPageBreak/>
        <w:t>Einstieg</w:t>
      </w:r>
      <w:proofErr w:type="spellEnd"/>
    </w:p>
    <w:p w14:paraId="3027CED1" w14:textId="30237CEC" w:rsidR="0066536F" w:rsidRDefault="00780549" w:rsidP="0066536F">
      <w:pPr>
        <w:pStyle w:val="Listeafsnit"/>
        <w:numPr>
          <w:ilvl w:val="0"/>
          <w:numId w:val="3"/>
        </w:numPr>
        <w:rPr>
          <w:lang w:val="de-DE"/>
        </w:rPr>
      </w:pPr>
      <w:r>
        <w:rPr>
          <w:lang w:val="de-DE"/>
        </w:rPr>
        <w:t>Assoziationen</w:t>
      </w:r>
      <w:r w:rsidR="00C96753">
        <w:rPr>
          <w:lang w:val="de-DE"/>
        </w:rPr>
        <w:t xml:space="preserve">. Auf der Homepage von </w:t>
      </w:r>
      <w:r w:rsidR="00C96753" w:rsidRPr="00427E7B">
        <w:rPr>
          <w:i/>
          <w:iCs/>
          <w:lang w:val="de-DE"/>
        </w:rPr>
        <w:t>Haferkater</w:t>
      </w:r>
      <w:r w:rsidR="00C96753">
        <w:rPr>
          <w:lang w:val="de-DE"/>
        </w:rPr>
        <w:t xml:space="preserve"> wird hauptsächlich </w:t>
      </w:r>
      <w:r w:rsidR="008E454A">
        <w:rPr>
          <w:lang w:val="de-DE"/>
        </w:rPr>
        <w:t>das</w:t>
      </w:r>
      <w:r w:rsidR="006B0628">
        <w:rPr>
          <w:lang w:val="de-DE"/>
        </w:rPr>
        <w:t xml:space="preserve"> </w:t>
      </w:r>
      <w:r w:rsidR="00DD615E">
        <w:rPr>
          <w:lang w:val="de-DE"/>
        </w:rPr>
        <w:t xml:space="preserve">englische </w:t>
      </w:r>
      <w:r w:rsidR="006237AE">
        <w:rPr>
          <w:lang w:val="de-DE"/>
        </w:rPr>
        <w:t xml:space="preserve">Wort </w:t>
      </w:r>
      <w:r w:rsidR="00DD615E">
        <w:rPr>
          <w:lang w:val="de-DE"/>
        </w:rPr>
        <w:t>„</w:t>
      </w:r>
      <w:r w:rsidR="008E454A">
        <w:rPr>
          <w:lang w:val="de-DE"/>
        </w:rPr>
        <w:t>Porridge</w:t>
      </w:r>
      <w:r w:rsidR="00DD615E">
        <w:rPr>
          <w:lang w:val="de-DE"/>
        </w:rPr>
        <w:t>“</w:t>
      </w:r>
      <w:r w:rsidR="008E454A">
        <w:rPr>
          <w:lang w:val="de-DE"/>
        </w:rPr>
        <w:t xml:space="preserve"> benutzt </w:t>
      </w:r>
      <w:r w:rsidR="00456592">
        <w:rPr>
          <w:lang w:val="de-DE"/>
        </w:rPr>
        <w:t>statt des deutschen Wortes</w:t>
      </w:r>
      <w:r w:rsidR="006B0628">
        <w:rPr>
          <w:lang w:val="de-DE"/>
        </w:rPr>
        <w:t xml:space="preserve"> </w:t>
      </w:r>
      <w:r w:rsidR="00D85A56">
        <w:rPr>
          <w:lang w:val="de-DE"/>
        </w:rPr>
        <w:t>„Haferbrei“?</w:t>
      </w:r>
      <w:r w:rsidR="006237AE">
        <w:rPr>
          <w:lang w:val="de-DE"/>
        </w:rPr>
        <w:t xml:space="preserve"> Welche Assoziationen </w:t>
      </w:r>
      <w:r w:rsidR="00361FC4">
        <w:rPr>
          <w:lang w:val="de-DE"/>
        </w:rPr>
        <w:t>verbindet ihr mit de</w:t>
      </w:r>
      <w:r w:rsidR="003B78DE">
        <w:rPr>
          <w:lang w:val="de-DE"/>
        </w:rPr>
        <w:t>n beiden Wörtern?</w:t>
      </w:r>
    </w:p>
    <w:p w14:paraId="4FBF275F" w14:textId="77777777" w:rsidR="00C94543" w:rsidRDefault="00C94543" w:rsidP="00C94543">
      <w:pPr>
        <w:pStyle w:val="Listeafsnit"/>
        <w:ind w:left="1440"/>
        <w:rPr>
          <w:lang w:val="de-DE"/>
        </w:rPr>
      </w:pPr>
    </w:p>
    <w:p w14:paraId="280C4C40" w14:textId="10BA6B7F" w:rsidR="005E6796" w:rsidRPr="00C94543" w:rsidRDefault="00C94543" w:rsidP="00C94543">
      <w:pPr>
        <w:pStyle w:val="Listeafsnit"/>
        <w:ind w:left="2744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     </w:t>
      </w:r>
      <w:r w:rsidR="00295D2C" w:rsidRPr="00C94543">
        <w:rPr>
          <w:b/>
          <w:bCs/>
          <w:sz w:val="28"/>
          <w:szCs w:val="28"/>
          <w:lang w:val="de-DE"/>
        </w:rPr>
        <w:t>Haferbrei</w:t>
      </w:r>
      <w:r w:rsidR="00295D2C" w:rsidRPr="00C94543">
        <w:rPr>
          <w:sz w:val="28"/>
          <w:szCs w:val="28"/>
          <w:lang w:val="de-DE"/>
        </w:rPr>
        <w:tab/>
      </w:r>
      <w:r w:rsidR="00295D2C">
        <w:rPr>
          <w:lang w:val="de-DE"/>
        </w:rPr>
        <w:tab/>
      </w:r>
      <w:r>
        <w:rPr>
          <w:lang w:val="de-DE"/>
        </w:rPr>
        <w:t xml:space="preserve">   </w:t>
      </w:r>
      <w:r w:rsidR="006B32C7" w:rsidRPr="00C94543">
        <w:rPr>
          <w:b/>
          <w:bCs/>
          <w:sz w:val="28"/>
          <w:szCs w:val="28"/>
          <w:lang w:val="de-DE"/>
        </w:rPr>
        <w:t>Porridge</w:t>
      </w:r>
    </w:p>
    <w:p w14:paraId="06798F09" w14:textId="0848BB98" w:rsidR="00822634" w:rsidRDefault="00F21C72" w:rsidP="00822634">
      <w:pPr>
        <w:pStyle w:val="Listeafsnit"/>
        <w:ind w:left="1440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69517BD3" wp14:editId="18F93181">
            <wp:extent cx="5486400" cy="3200400"/>
            <wp:effectExtent l="0" t="0" r="0" b="0"/>
            <wp:docPr id="125681672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34FDC36" w14:textId="2EFC8D1E" w:rsidR="0034742B" w:rsidRDefault="00876D83" w:rsidP="0066536F">
      <w:pPr>
        <w:pStyle w:val="Listeafsnit"/>
        <w:numPr>
          <w:ilvl w:val="0"/>
          <w:numId w:val="3"/>
        </w:numPr>
        <w:rPr>
          <w:lang w:val="de-DE"/>
        </w:rPr>
      </w:pPr>
      <w:r>
        <w:rPr>
          <w:lang w:val="de-DE"/>
        </w:rPr>
        <w:t>Deine Frü</w:t>
      </w:r>
      <w:r w:rsidR="00373C47">
        <w:rPr>
          <w:lang w:val="de-DE"/>
        </w:rPr>
        <w:t>h</w:t>
      </w:r>
      <w:r>
        <w:rPr>
          <w:lang w:val="de-DE"/>
        </w:rPr>
        <w:t>stücksgewohnheiten</w:t>
      </w:r>
      <w:r w:rsidR="00822634">
        <w:rPr>
          <w:lang w:val="de-DE"/>
        </w:rPr>
        <w:t>?</w:t>
      </w:r>
    </w:p>
    <w:p w14:paraId="20ACADB5" w14:textId="2C7E1F85" w:rsidR="00026ECC" w:rsidRDefault="00866E4B" w:rsidP="00026ECC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Mache </w:t>
      </w:r>
      <w:r w:rsidR="00527E3D">
        <w:rPr>
          <w:lang w:val="de-DE"/>
        </w:rPr>
        <w:t>eine Collage aus 4-6 Bildern</w:t>
      </w:r>
    </w:p>
    <w:p w14:paraId="00D40C5D" w14:textId="29BE85C0" w:rsidR="00FD22F1" w:rsidRDefault="00373C47" w:rsidP="00026ECC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Ist ein gesundes Frühstück wichtig für dich?</w:t>
      </w:r>
    </w:p>
    <w:p w14:paraId="4F0E54C3" w14:textId="2FCB6963" w:rsidR="00373C47" w:rsidRPr="00AF0077" w:rsidRDefault="00373C47" w:rsidP="00026ECC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Präsentiere </w:t>
      </w:r>
      <w:r w:rsidR="00A72A8E">
        <w:rPr>
          <w:lang w:val="de-DE"/>
        </w:rPr>
        <w:t>einem Partner deine Collage</w:t>
      </w:r>
      <w:r w:rsidR="00BE6897">
        <w:rPr>
          <w:lang w:val="de-DE"/>
        </w:rPr>
        <w:t xml:space="preserve"> und deine Haltung zum gesunde</w:t>
      </w:r>
      <w:r w:rsidR="000B3563">
        <w:rPr>
          <w:lang w:val="de-DE"/>
        </w:rPr>
        <w:t>n Frühstück.</w:t>
      </w:r>
    </w:p>
    <w:p w14:paraId="6B9FFC8F" w14:textId="7F372D87" w:rsidR="0066536F" w:rsidRDefault="004F58F0" w:rsidP="00F33CB5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Textverständnis</w:t>
      </w:r>
      <w:r w:rsidR="004C0B90">
        <w:rPr>
          <w:lang w:val="de-DE"/>
        </w:rPr>
        <w:t>.</w:t>
      </w:r>
      <w:r w:rsidR="008C69E5">
        <w:rPr>
          <w:lang w:val="de-DE"/>
        </w:rPr>
        <w:t xml:space="preserve"> Eine Frage würfeln:</w:t>
      </w:r>
    </w:p>
    <w:p w14:paraId="58D021D9" w14:textId="4FE03BBE" w:rsidR="004C0B90" w:rsidRDefault="002C4C7B" w:rsidP="0070731D">
      <w:pPr>
        <w:pStyle w:val="Listeafsnit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Wann </w:t>
      </w:r>
      <w:r w:rsidR="003465F6">
        <w:rPr>
          <w:lang w:val="de-DE"/>
        </w:rPr>
        <w:t>und w</w:t>
      </w:r>
      <w:r w:rsidR="00533FE2">
        <w:rPr>
          <w:lang w:val="de-DE"/>
        </w:rPr>
        <w:t xml:space="preserve">ie hat es </w:t>
      </w:r>
      <w:r w:rsidR="003465F6">
        <w:rPr>
          <w:lang w:val="de-DE"/>
        </w:rPr>
        <w:t xml:space="preserve">mit dem Startup </w:t>
      </w:r>
      <w:r w:rsidR="003465F6" w:rsidRPr="001C68F9">
        <w:rPr>
          <w:i/>
          <w:iCs/>
          <w:lang w:val="de-DE"/>
        </w:rPr>
        <w:t>Hafer</w:t>
      </w:r>
      <w:r w:rsidR="001C68F9" w:rsidRPr="001C68F9">
        <w:rPr>
          <w:i/>
          <w:iCs/>
          <w:lang w:val="de-DE"/>
        </w:rPr>
        <w:t>kater</w:t>
      </w:r>
      <w:r w:rsidR="001C68F9">
        <w:rPr>
          <w:lang w:val="de-DE"/>
        </w:rPr>
        <w:t xml:space="preserve"> </w:t>
      </w:r>
      <w:r w:rsidR="00533FE2">
        <w:rPr>
          <w:lang w:val="de-DE"/>
        </w:rPr>
        <w:t>angefangen</w:t>
      </w:r>
      <w:r w:rsidR="002F1FBC">
        <w:rPr>
          <w:lang w:val="de-DE"/>
        </w:rPr>
        <w:t>?</w:t>
      </w:r>
    </w:p>
    <w:p w14:paraId="783A89E4" w14:textId="2850352D" w:rsidR="007B6B51" w:rsidRDefault="00B1369A" w:rsidP="0070731D">
      <w:pPr>
        <w:pStyle w:val="Listeafsnit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Worauf hat sich </w:t>
      </w:r>
      <w:r w:rsidRPr="0020503A">
        <w:rPr>
          <w:i/>
          <w:iCs/>
          <w:lang w:val="de-DE"/>
        </w:rPr>
        <w:t xml:space="preserve">Haferkater </w:t>
      </w:r>
      <w:r>
        <w:rPr>
          <w:lang w:val="de-DE"/>
        </w:rPr>
        <w:t>spezi</w:t>
      </w:r>
      <w:r w:rsidR="00E20A0F">
        <w:rPr>
          <w:lang w:val="de-DE"/>
        </w:rPr>
        <w:t>alisiert?</w:t>
      </w:r>
      <w:r w:rsidR="004E7AB2" w:rsidRPr="004E7AB2">
        <w:rPr>
          <w:lang w:val="de-DE"/>
        </w:rPr>
        <w:t xml:space="preserve"> </w:t>
      </w:r>
      <w:r w:rsidR="004E7AB2">
        <w:rPr>
          <w:lang w:val="de-DE"/>
        </w:rPr>
        <w:t>Welche Marktlücke hatten die Gründer gefunden?</w:t>
      </w:r>
    </w:p>
    <w:p w14:paraId="45D15037" w14:textId="069A3245" w:rsidR="0053667D" w:rsidRDefault="00EE0558" w:rsidP="0070731D">
      <w:pPr>
        <w:pStyle w:val="Listeafsnit"/>
        <w:numPr>
          <w:ilvl w:val="0"/>
          <w:numId w:val="5"/>
        </w:numPr>
        <w:rPr>
          <w:lang w:val="de-DE"/>
        </w:rPr>
      </w:pPr>
      <w:r>
        <w:rPr>
          <w:lang w:val="de-DE"/>
        </w:rPr>
        <w:t>W</w:t>
      </w:r>
      <w:r w:rsidR="00466132">
        <w:rPr>
          <w:lang w:val="de-DE"/>
        </w:rPr>
        <w:t xml:space="preserve">as </w:t>
      </w:r>
      <w:r w:rsidR="008C63A0">
        <w:rPr>
          <w:lang w:val="de-DE"/>
        </w:rPr>
        <w:t>ist heute aus dem Startup geworden?</w:t>
      </w:r>
    </w:p>
    <w:p w14:paraId="4B60B057" w14:textId="2A45D276" w:rsidR="00EE2603" w:rsidRDefault="005B38FE" w:rsidP="00280D9A">
      <w:pPr>
        <w:pStyle w:val="Listeafsnit"/>
        <w:numPr>
          <w:ilvl w:val="0"/>
          <w:numId w:val="5"/>
        </w:numPr>
        <w:rPr>
          <w:lang w:val="de-DE"/>
        </w:rPr>
      </w:pPr>
      <w:r>
        <w:rPr>
          <w:lang w:val="de-DE"/>
        </w:rPr>
        <w:t>W</w:t>
      </w:r>
      <w:r w:rsidR="00EE2603" w:rsidRPr="00280D9A">
        <w:rPr>
          <w:lang w:val="de-DE"/>
        </w:rPr>
        <w:t>o</w:t>
      </w:r>
      <w:r>
        <w:rPr>
          <w:lang w:val="de-DE"/>
        </w:rPr>
        <w:t>her</w:t>
      </w:r>
      <w:r w:rsidR="00EE2603" w:rsidRPr="00280D9A">
        <w:rPr>
          <w:lang w:val="de-DE"/>
        </w:rPr>
        <w:t xml:space="preserve"> </w:t>
      </w:r>
      <w:r>
        <w:rPr>
          <w:lang w:val="de-DE"/>
        </w:rPr>
        <w:t>kam die</w:t>
      </w:r>
      <w:r w:rsidR="00EE2603" w:rsidRPr="00280D9A">
        <w:rPr>
          <w:lang w:val="de-DE"/>
        </w:rPr>
        <w:t xml:space="preserve"> Inspiration?</w:t>
      </w:r>
    </w:p>
    <w:p w14:paraId="775CB236" w14:textId="367AEB47" w:rsidR="006A1555" w:rsidRPr="00280D9A" w:rsidRDefault="006A1555" w:rsidP="00280D9A">
      <w:pPr>
        <w:pStyle w:val="Listeafsnit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Welche Herausforderungen </w:t>
      </w:r>
      <w:r w:rsidR="0070297E">
        <w:rPr>
          <w:lang w:val="de-DE"/>
        </w:rPr>
        <w:t>gab es am Anfang</w:t>
      </w:r>
      <w:r w:rsidR="004E7AB2">
        <w:rPr>
          <w:lang w:val="de-DE"/>
        </w:rPr>
        <w:t xml:space="preserve"> für die Gründer</w:t>
      </w:r>
      <w:r w:rsidR="0070297E">
        <w:rPr>
          <w:lang w:val="de-DE"/>
        </w:rPr>
        <w:t>?</w:t>
      </w:r>
    </w:p>
    <w:p w14:paraId="327935A6" w14:textId="570D92FE" w:rsidR="008C39EA" w:rsidRDefault="008C39EA" w:rsidP="0070731D">
      <w:pPr>
        <w:pStyle w:val="Listeafsnit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Wie kam es </w:t>
      </w:r>
      <w:r w:rsidR="004400B9">
        <w:rPr>
          <w:lang w:val="de-DE"/>
        </w:rPr>
        <w:t>2016 zu dem Durchbruch?</w:t>
      </w:r>
    </w:p>
    <w:p w14:paraId="0F1642DF" w14:textId="77777777" w:rsidR="004C0B90" w:rsidRPr="00AF0077" w:rsidRDefault="004C0B90" w:rsidP="001D1A64">
      <w:pPr>
        <w:pStyle w:val="Listeafsnit"/>
        <w:rPr>
          <w:lang w:val="de-DE"/>
        </w:rPr>
      </w:pPr>
    </w:p>
    <w:p w14:paraId="6DF0B5AB" w14:textId="77777777" w:rsidR="00854648" w:rsidRPr="00AF0077" w:rsidRDefault="00854648">
      <w:pPr>
        <w:rPr>
          <w:lang w:val="de-DE"/>
        </w:rPr>
      </w:pPr>
    </w:p>
    <w:sectPr w:rsidR="00854648" w:rsidRPr="00AF00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31A36"/>
    <w:multiLevelType w:val="multilevel"/>
    <w:tmpl w:val="5B82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179"/>
    <w:multiLevelType w:val="hybridMultilevel"/>
    <w:tmpl w:val="70A2871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716D7"/>
    <w:multiLevelType w:val="hybridMultilevel"/>
    <w:tmpl w:val="E7CAE9A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4609F8"/>
    <w:multiLevelType w:val="hybridMultilevel"/>
    <w:tmpl w:val="1F0E9CD4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D3057D"/>
    <w:multiLevelType w:val="hybridMultilevel"/>
    <w:tmpl w:val="E7CAE9AC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5475946">
    <w:abstractNumId w:val="0"/>
  </w:num>
  <w:num w:numId="2" w16cid:durableId="1102141558">
    <w:abstractNumId w:val="1"/>
  </w:num>
  <w:num w:numId="3" w16cid:durableId="2006589590">
    <w:abstractNumId w:val="4"/>
  </w:num>
  <w:num w:numId="4" w16cid:durableId="196165247">
    <w:abstractNumId w:val="3"/>
  </w:num>
  <w:num w:numId="5" w16cid:durableId="175351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69"/>
    <w:rsid w:val="00026ECC"/>
    <w:rsid w:val="0007795E"/>
    <w:rsid w:val="0008383F"/>
    <w:rsid w:val="000B213B"/>
    <w:rsid w:val="000B3563"/>
    <w:rsid w:val="001323AB"/>
    <w:rsid w:val="00133E5B"/>
    <w:rsid w:val="001B031C"/>
    <w:rsid w:val="001B656C"/>
    <w:rsid w:val="001C68F9"/>
    <w:rsid w:val="001D1A64"/>
    <w:rsid w:val="0020503A"/>
    <w:rsid w:val="00210FD2"/>
    <w:rsid w:val="00252E80"/>
    <w:rsid w:val="00280D9A"/>
    <w:rsid w:val="00295D2C"/>
    <w:rsid w:val="002C4C7B"/>
    <w:rsid w:val="002F1FBC"/>
    <w:rsid w:val="00315D85"/>
    <w:rsid w:val="003407A7"/>
    <w:rsid w:val="003465F6"/>
    <w:rsid w:val="0034742B"/>
    <w:rsid w:val="00361FC4"/>
    <w:rsid w:val="00366B08"/>
    <w:rsid w:val="00373C47"/>
    <w:rsid w:val="003948B6"/>
    <w:rsid w:val="003B78DE"/>
    <w:rsid w:val="003D071B"/>
    <w:rsid w:val="00413570"/>
    <w:rsid w:val="00427E7B"/>
    <w:rsid w:val="004400B9"/>
    <w:rsid w:val="00456592"/>
    <w:rsid w:val="00466132"/>
    <w:rsid w:val="004C0B90"/>
    <w:rsid w:val="004E7AB2"/>
    <w:rsid w:val="004F58F0"/>
    <w:rsid w:val="00527E3D"/>
    <w:rsid w:val="00531045"/>
    <w:rsid w:val="00533FE2"/>
    <w:rsid w:val="0053667D"/>
    <w:rsid w:val="005A0110"/>
    <w:rsid w:val="005B38FE"/>
    <w:rsid w:val="005C11C2"/>
    <w:rsid w:val="005E6796"/>
    <w:rsid w:val="006237AE"/>
    <w:rsid w:val="00626C7D"/>
    <w:rsid w:val="0066536F"/>
    <w:rsid w:val="006973E6"/>
    <w:rsid w:val="006A1555"/>
    <w:rsid w:val="006B0628"/>
    <w:rsid w:val="006B32C7"/>
    <w:rsid w:val="006C1F31"/>
    <w:rsid w:val="006D6090"/>
    <w:rsid w:val="0070297E"/>
    <w:rsid w:val="0070731D"/>
    <w:rsid w:val="00734CB6"/>
    <w:rsid w:val="007607EE"/>
    <w:rsid w:val="00780549"/>
    <w:rsid w:val="007B6B51"/>
    <w:rsid w:val="007D189B"/>
    <w:rsid w:val="007F5508"/>
    <w:rsid w:val="00822634"/>
    <w:rsid w:val="00850E69"/>
    <w:rsid w:val="00854648"/>
    <w:rsid w:val="00866E4B"/>
    <w:rsid w:val="00876D83"/>
    <w:rsid w:val="0089045B"/>
    <w:rsid w:val="008A2A92"/>
    <w:rsid w:val="008C39EA"/>
    <w:rsid w:val="008C63A0"/>
    <w:rsid w:val="008C69E5"/>
    <w:rsid w:val="008E454A"/>
    <w:rsid w:val="00907AAF"/>
    <w:rsid w:val="00947F42"/>
    <w:rsid w:val="00993128"/>
    <w:rsid w:val="009C01BB"/>
    <w:rsid w:val="009C5B34"/>
    <w:rsid w:val="009D6122"/>
    <w:rsid w:val="00A72A8E"/>
    <w:rsid w:val="00AF0077"/>
    <w:rsid w:val="00B1369A"/>
    <w:rsid w:val="00B1502F"/>
    <w:rsid w:val="00B222E2"/>
    <w:rsid w:val="00BA3130"/>
    <w:rsid w:val="00BD3721"/>
    <w:rsid w:val="00BE6897"/>
    <w:rsid w:val="00C94543"/>
    <w:rsid w:val="00C96753"/>
    <w:rsid w:val="00CB6CE5"/>
    <w:rsid w:val="00D02F83"/>
    <w:rsid w:val="00D85A56"/>
    <w:rsid w:val="00DC7218"/>
    <w:rsid w:val="00DD615E"/>
    <w:rsid w:val="00E20A0F"/>
    <w:rsid w:val="00E438B4"/>
    <w:rsid w:val="00EA482B"/>
    <w:rsid w:val="00EC5AE8"/>
    <w:rsid w:val="00EE0558"/>
    <w:rsid w:val="00EE2603"/>
    <w:rsid w:val="00EF71A2"/>
    <w:rsid w:val="00F21C72"/>
    <w:rsid w:val="00F33CB5"/>
    <w:rsid w:val="00F373A3"/>
    <w:rsid w:val="00F97F9D"/>
    <w:rsid w:val="00FC29F0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F22B"/>
  <w15:chartTrackingRefBased/>
  <w15:docId w15:val="{1A2D146B-3238-4529-9473-D4CAE234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0E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0E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0E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0E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0E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0E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0E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0E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0E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0E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0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A2827C-B9F4-428C-B998-C74D5F9F348C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A726C3A6-F502-4F81-824C-860BD35237A2}">
      <dgm:prSet phldrT="[Tekst]" phldr="1"/>
      <dgm:spPr/>
      <dgm:t>
        <a:bodyPr/>
        <a:lstStyle/>
        <a:p>
          <a:endParaRPr lang="da-DK"/>
        </a:p>
      </dgm:t>
    </dgm:pt>
    <dgm:pt modelId="{B7F13B96-9FC3-4C5D-8D5C-A95244F97E23}" type="parTrans" cxnId="{AD5933F9-7C76-4367-8140-73D3C57EF0B3}">
      <dgm:prSet/>
      <dgm:spPr/>
      <dgm:t>
        <a:bodyPr/>
        <a:lstStyle/>
        <a:p>
          <a:endParaRPr lang="da-DK"/>
        </a:p>
      </dgm:t>
    </dgm:pt>
    <dgm:pt modelId="{0C652985-FFB4-4B49-9665-8FE56A9AF7BA}" type="sibTrans" cxnId="{AD5933F9-7C76-4367-8140-73D3C57EF0B3}">
      <dgm:prSet/>
      <dgm:spPr/>
      <dgm:t>
        <a:bodyPr/>
        <a:lstStyle/>
        <a:p>
          <a:endParaRPr lang="da-DK"/>
        </a:p>
      </dgm:t>
    </dgm:pt>
    <dgm:pt modelId="{64BD74C9-3DCA-4436-9BEC-33522E91453A}">
      <dgm:prSet phldrT="[Tekst]" phldr="1"/>
      <dgm:spPr/>
      <dgm:t>
        <a:bodyPr/>
        <a:lstStyle/>
        <a:p>
          <a:endParaRPr lang="da-DK"/>
        </a:p>
      </dgm:t>
    </dgm:pt>
    <dgm:pt modelId="{08F7F8C1-1F18-4D91-A4B9-78455119941D}" type="parTrans" cxnId="{5BEA15F2-6C7F-4422-A70C-37DCCDE4214B}">
      <dgm:prSet/>
      <dgm:spPr/>
      <dgm:t>
        <a:bodyPr/>
        <a:lstStyle/>
        <a:p>
          <a:endParaRPr lang="da-DK"/>
        </a:p>
      </dgm:t>
    </dgm:pt>
    <dgm:pt modelId="{F225F6C2-EABF-4585-9E2B-44DDA1C38F24}" type="sibTrans" cxnId="{5BEA15F2-6C7F-4422-A70C-37DCCDE4214B}">
      <dgm:prSet/>
      <dgm:spPr/>
      <dgm:t>
        <a:bodyPr/>
        <a:lstStyle/>
        <a:p>
          <a:endParaRPr lang="da-DK"/>
        </a:p>
      </dgm:t>
    </dgm:pt>
    <dgm:pt modelId="{17964108-FBA7-4818-A7D1-5FCE2A3A3A50}" type="pres">
      <dgm:prSet presAssocID="{FAA2827C-B9F4-428C-B998-C74D5F9F348C}" presName="compositeShape" presStyleCnt="0">
        <dgm:presLayoutVars>
          <dgm:chMax val="7"/>
          <dgm:dir/>
          <dgm:resizeHandles val="exact"/>
        </dgm:presLayoutVars>
      </dgm:prSet>
      <dgm:spPr/>
    </dgm:pt>
    <dgm:pt modelId="{98F51335-8E1A-4401-A152-91F90BB4CEC9}" type="pres">
      <dgm:prSet presAssocID="{A726C3A6-F502-4F81-824C-860BD35237A2}" presName="circ1" presStyleLbl="vennNode1" presStyleIdx="0" presStyleCnt="2"/>
      <dgm:spPr/>
    </dgm:pt>
    <dgm:pt modelId="{60FE7BA9-6D2F-434A-89F4-3288BEF26AEF}" type="pres">
      <dgm:prSet presAssocID="{A726C3A6-F502-4F81-824C-860BD35237A2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DF4F7A5B-4722-44D1-8658-AD9D83F38DAD}" type="pres">
      <dgm:prSet presAssocID="{64BD74C9-3DCA-4436-9BEC-33522E91453A}" presName="circ2" presStyleLbl="vennNode1" presStyleIdx="1" presStyleCnt="2"/>
      <dgm:spPr/>
    </dgm:pt>
    <dgm:pt modelId="{D4F0237D-7DB7-4545-87EA-190D74C425CA}" type="pres">
      <dgm:prSet presAssocID="{64BD74C9-3DCA-4436-9BEC-33522E91453A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AD773B03-1538-456B-86D7-F7F50016438C}" type="presOf" srcId="{FAA2827C-B9F4-428C-B998-C74D5F9F348C}" destId="{17964108-FBA7-4818-A7D1-5FCE2A3A3A50}" srcOrd="0" destOrd="0" presId="urn:microsoft.com/office/officeart/2005/8/layout/venn1"/>
    <dgm:cxn modelId="{0C8AC428-0E92-4F56-BB98-F9B673D995E4}" type="presOf" srcId="{64BD74C9-3DCA-4436-9BEC-33522E91453A}" destId="{D4F0237D-7DB7-4545-87EA-190D74C425CA}" srcOrd="1" destOrd="0" presId="urn:microsoft.com/office/officeart/2005/8/layout/venn1"/>
    <dgm:cxn modelId="{44406A6D-B409-4C90-ADE2-9A65D2FB88A5}" type="presOf" srcId="{A726C3A6-F502-4F81-824C-860BD35237A2}" destId="{60FE7BA9-6D2F-434A-89F4-3288BEF26AEF}" srcOrd="1" destOrd="0" presId="urn:microsoft.com/office/officeart/2005/8/layout/venn1"/>
    <dgm:cxn modelId="{00834BC7-E928-4AC1-B6E2-B8D0D943635C}" type="presOf" srcId="{A726C3A6-F502-4F81-824C-860BD35237A2}" destId="{98F51335-8E1A-4401-A152-91F90BB4CEC9}" srcOrd="0" destOrd="0" presId="urn:microsoft.com/office/officeart/2005/8/layout/venn1"/>
    <dgm:cxn modelId="{958BC9E9-C718-4F51-8281-B933197C64C0}" type="presOf" srcId="{64BD74C9-3DCA-4436-9BEC-33522E91453A}" destId="{DF4F7A5B-4722-44D1-8658-AD9D83F38DAD}" srcOrd="0" destOrd="0" presId="urn:microsoft.com/office/officeart/2005/8/layout/venn1"/>
    <dgm:cxn modelId="{5BEA15F2-6C7F-4422-A70C-37DCCDE4214B}" srcId="{FAA2827C-B9F4-428C-B998-C74D5F9F348C}" destId="{64BD74C9-3DCA-4436-9BEC-33522E91453A}" srcOrd="1" destOrd="0" parTransId="{08F7F8C1-1F18-4D91-A4B9-78455119941D}" sibTransId="{F225F6C2-EABF-4585-9E2B-44DDA1C38F24}"/>
    <dgm:cxn modelId="{AD5933F9-7C76-4367-8140-73D3C57EF0B3}" srcId="{FAA2827C-B9F4-428C-B998-C74D5F9F348C}" destId="{A726C3A6-F502-4F81-824C-860BD35237A2}" srcOrd="0" destOrd="0" parTransId="{B7F13B96-9FC3-4C5D-8D5C-A95244F97E23}" sibTransId="{0C652985-FFB4-4B49-9665-8FE56A9AF7BA}"/>
    <dgm:cxn modelId="{0374B40C-2E96-4A43-A340-1DFBDCFDE25A}" type="presParOf" srcId="{17964108-FBA7-4818-A7D1-5FCE2A3A3A50}" destId="{98F51335-8E1A-4401-A152-91F90BB4CEC9}" srcOrd="0" destOrd="0" presId="urn:microsoft.com/office/officeart/2005/8/layout/venn1"/>
    <dgm:cxn modelId="{264C592A-7F36-4875-A71D-53EC31815D47}" type="presParOf" srcId="{17964108-FBA7-4818-A7D1-5FCE2A3A3A50}" destId="{60FE7BA9-6D2F-434A-89F4-3288BEF26AEF}" srcOrd="1" destOrd="0" presId="urn:microsoft.com/office/officeart/2005/8/layout/venn1"/>
    <dgm:cxn modelId="{4975477C-2D5E-42BE-A961-2534F74413D5}" type="presParOf" srcId="{17964108-FBA7-4818-A7D1-5FCE2A3A3A50}" destId="{DF4F7A5B-4722-44D1-8658-AD9D83F38DAD}" srcOrd="2" destOrd="0" presId="urn:microsoft.com/office/officeart/2005/8/layout/venn1"/>
    <dgm:cxn modelId="{C4363A84-F9AC-432F-9220-96865049943D}" type="presParOf" srcId="{17964108-FBA7-4818-A7D1-5FCE2A3A3A50}" destId="{D4F0237D-7DB7-4545-87EA-190D74C425CA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F51335-8E1A-4401-A152-91F90BB4CEC9}">
      <dsp:nvSpPr>
        <dsp:cNvPr id="0" name=""/>
        <dsp:cNvSpPr/>
      </dsp:nvSpPr>
      <dsp:spPr>
        <a:xfrm>
          <a:off x="123444" y="77724"/>
          <a:ext cx="3044952" cy="304495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4900" kern="1200"/>
        </a:p>
      </dsp:txBody>
      <dsp:txXfrm>
        <a:off x="548640" y="436789"/>
        <a:ext cx="1755648" cy="2326821"/>
      </dsp:txXfrm>
    </dsp:sp>
    <dsp:sp modelId="{DF4F7A5B-4722-44D1-8658-AD9D83F38DAD}">
      <dsp:nvSpPr>
        <dsp:cNvPr id="0" name=""/>
        <dsp:cNvSpPr/>
      </dsp:nvSpPr>
      <dsp:spPr>
        <a:xfrm>
          <a:off x="2318004" y="77724"/>
          <a:ext cx="3044952" cy="304495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4900" kern="1200"/>
        </a:p>
      </dsp:txBody>
      <dsp:txXfrm>
        <a:off x="3182112" y="436789"/>
        <a:ext cx="1755648" cy="23268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304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105</cp:revision>
  <dcterms:created xsi:type="dcterms:W3CDTF">2026-03-16T08:20:00Z</dcterms:created>
  <dcterms:modified xsi:type="dcterms:W3CDTF">2026-03-16T13:09:00Z</dcterms:modified>
</cp:coreProperties>
</file>