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89A66" w14:textId="77777777" w:rsidR="00170C79" w:rsidRDefault="005A1572" w:rsidP="005A1572">
      <w:pPr>
        <w:jc w:val="center"/>
        <w:rPr>
          <w:b/>
          <w:sz w:val="36"/>
          <w:szCs w:val="36"/>
        </w:rPr>
      </w:pPr>
      <w:proofErr w:type="spellStart"/>
      <w:r w:rsidRPr="005A1572">
        <w:rPr>
          <w:b/>
          <w:sz w:val="36"/>
          <w:szCs w:val="36"/>
        </w:rPr>
        <w:t>Slumdog</w:t>
      </w:r>
      <w:proofErr w:type="spellEnd"/>
      <w:r w:rsidRPr="005A1572">
        <w:rPr>
          <w:b/>
          <w:sz w:val="36"/>
          <w:szCs w:val="36"/>
        </w:rPr>
        <w:t xml:space="preserve"> </w:t>
      </w:r>
      <w:proofErr w:type="spellStart"/>
      <w:r w:rsidRPr="005A1572">
        <w:rPr>
          <w:b/>
          <w:sz w:val="36"/>
          <w:szCs w:val="36"/>
        </w:rPr>
        <w:t>Millionaire</w:t>
      </w:r>
      <w:proofErr w:type="spellEnd"/>
    </w:p>
    <w:p w14:paraId="68A81EA2" w14:textId="77777777" w:rsidR="005A1572" w:rsidRDefault="005A1572" w:rsidP="005A1572">
      <w:pPr>
        <w:pStyle w:val="Listeafsnit"/>
        <w:numPr>
          <w:ilvl w:val="0"/>
          <w:numId w:val="1"/>
        </w:numPr>
        <w:rPr>
          <w:b/>
          <w:sz w:val="24"/>
          <w:szCs w:val="24"/>
          <w:lang w:val="en-GB"/>
        </w:rPr>
      </w:pPr>
      <w:r w:rsidRPr="005A1572">
        <w:rPr>
          <w:b/>
          <w:sz w:val="24"/>
          <w:szCs w:val="24"/>
          <w:lang w:val="en-GB"/>
        </w:rPr>
        <w:t>Where does the story take place?</w:t>
      </w:r>
    </w:p>
    <w:p w14:paraId="14AC160E" w14:textId="77777777" w:rsidR="002D09C7" w:rsidRPr="005A1572" w:rsidRDefault="002D09C7" w:rsidP="005A1572">
      <w:pPr>
        <w:pStyle w:val="Listeafsnit"/>
        <w:numPr>
          <w:ilvl w:val="0"/>
          <w:numId w:val="1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Give a brief summary of the plot.</w:t>
      </w:r>
    </w:p>
    <w:p w14:paraId="28D6CB76" w14:textId="77777777" w:rsidR="005A1572" w:rsidRDefault="005A1572" w:rsidP="005A1572">
      <w:pPr>
        <w:pStyle w:val="Listeafsnit"/>
        <w:numPr>
          <w:ilvl w:val="0"/>
          <w:numId w:val="1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Who are the main characters?</w:t>
      </w:r>
    </w:p>
    <w:p w14:paraId="5348466E" w14:textId="77777777" w:rsidR="005A1572" w:rsidRDefault="005A1572" w:rsidP="005A1572">
      <w:pPr>
        <w:pStyle w:val="Listeafsnit"/>
        <w:numPr>
          <w:ilvl w:val="0"/>
          <w:numId w:val="1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Comment on the structure of the story?</w:t>
      </w:r>
    </w:p>
    <w:p w14:paraId="16C2DEA1" w14:textId="77777777" w:rsidR="005A1572" w:rsidRDefault="005A1572" w:rsidP="005A1572">
      <w:pPr>
        <w:pStyle w:val="Listeafsnit"/>
        <w:numPr>
          <w:ilvl w:val="0"/>
          <w:numId w:val="1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How is the city portrayed? </w:t>
      </w:r>
    </w:p>
    <w:p w14:paraId="4CE372D8" w14:textId="77777777" w:rsidR="005A1572" w:rsidRDefault="005A1572" w:rsidP="005A1572">
      <w:pPr>
        <w:pStyle w:val="Listeafsnit"/>
        <w:numPr>
          <w:ilvl w:val="0"/>
          <w:numId w:val="1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Characterise </w:t>
      </w:r>
      <w:r w:rsidR="002D09C7">
        <w:rPr>
          <w:b/>
          <w:sz w:val="24"/>
          <w:szCs w:val="24"/>
          <w:lang w:val="en-GB"/>
        </w:rPr>
        <w:t xml:space="preserve">Jamal, Salim and </w:t>
      </w:r>
      <w:proofErr w:type="spellStart"/>
      <w:r w:rsidR="002D09C7">
        <w:rPr>
          <w:b/>
          <w:sz w:val="24"/>
          <w:szCs w:val="24"/>
          <w:lang w:val="en-GB"/>
        </w:rPr>
        <w:t>Latika</w:t>
      </w:r>
      <w:proofErr w:type="spellEnd"/>
      <w:r w:rsidR="002D09C7">
        <w:rPr>
          <w:b/>
          <w:sz w:val="24"/>
          <w:szCs w:val="24"/>
          <w:lang w:val="en-GB"/>
        </w:rPr>
        <w:t>.</w:t>
      </w:r>
    </w:p>
    <w:p w14:paraId="4CB9B6B0" w14:textId="77777777" w:rsidR="002D09C7" w:rsidRDefault="002D09C7" w:rsidP="005A1572">
      <w:pPr>
        <w:pStyle w:val="Listeafsnit"/>
        <w:numPr>
          <w:ilvl w:val="0"/>
          <w:numId w:val="1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What are the main themes in the film?</w:t>
      </w:r>
    </w:p>
    <w:p w14:paraId="0BA25F33" w14:textId="77777777" w:rsidR="002D09C7" w:rsidRDefault="002D09C7" w:rsidP="005A1572">
      <w:pPr>
        <w:pStyle w:val="Listeafsnit"/>
        <w:numPr>
          <w:ilvl w:val="0"/>
          <w:numId w:val="1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Comment on the title.</w:t>
      </w:r>
    </w:p>
    <w:p w14:paraId="6F2AD229" w14:textId="77777777" w:rsidR="002D09C7" w:rsidRDefault="002D09C7" w:rsidP="005A1572">
      <w:pPr>
        <w:pStyle w:val="Listeafsnit"/>
        <w:numPr>
          <w:ilvl w:val="0"/>
          <w:numId w:val="1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Pick out a </w:t>
      </w:r>
      <w:r w:rsidR="00216E8A">
        <w:rPr>
          <w:b/>
          <w:sz w:val="24"/>
          <w:szCs w:val="24"/>
          <w:lang w:val="en-GB"/>
        </w:rPr>
        <w:t>scene and analyse its cinematic techniques and effects. (check out your toolbox: film analyse)</w:t>
      </w:r>
    </w:p>
    <w:p w14:paraId="58CD564B" w14:textId="77777777" w:rsidR="00216E8A" w:rsidRDefault="00216E8A" w:rsidP="005A1572">
      <w:pPr>
        <w:pStyle w:val="Listeafsnit"/>
        <w:numPr>
          <w:ilvl w:val="0"/>
          <w:numId w:val="1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What is the instructor´s intention with the film?</w:t>
      </w:r>
    </w:p>
    <w:p w14:paraId="58746E8F" w14:textId="77777777" w:rsidR="00216E8A" w:rsidRDefault="00216E8A" w:rsidP="005A1572">
      <w:pPr>
        <w:pStyle w:val="Listeafsnit"/>
        <w:numPr>
          <w:ilvl w:val="0"/>
          <w:numId w:val="1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What is the genre?</w:t>
      </w:r>
      <w:bookmarkStart w:id="0" w:name="_GoBack"/>
      <w:bookmarkEnd w:id="0"/>
    </w:p>
    <w:p w14:paraId="05C252B2" w14:textId="77777777" w:rsidR="00216E8A" w:rsidRDefault="00216E8A" w:rsidP="00216E8A">
      <w:pPr>
        <w:rPr>
          <w:b/>
          <w:sz w:val="24"/>
          <w:szCs w:val="24"/>
          <w:lang w:val="en-GB"/>
        </w:rPr>
      </w:pPr>
    </w:p>
    <w:p w14:paraId="0AEB3BFA" w14:textId="77777777" w:rsidR="00216E8A" w:rsidRPr="00216E8A" w:rsidRDefault="00216E8A" w:rsidP="00216E8A">
      <w:pPr>
        <w:jc w:val="center"/>
        <w:rPr>
          <w:b/>
          <w:sz w:val="24"/>
          <w:szCs w:val="24"/>
          <w:lang w:val="en-GB"/>
        </w:rPr>
      </w:pPr>
      <w:r>
        <w:rPr>
          <w:noProof/>
          <w:color w:val="0000FF"/>
          <w:lang w:val="en-GB" w:eastAsia="en-GB"/>
        </w:rPr>
        <w:drawing>
          <wp:inline distT="0" distB="0" distL="0" distR="0" wp14:anchorId="7D6899F8" wp14:editId="30E7A91E">
            <wp:extent cx="5295900" cy="3060700"/>
            <wp:effectExtent l="0" t="0" r="0" b="6350"/>
            <wp:docPr id="1" name="irc_mi" descr="Billedresultat for slumdog millionair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ledresultat for slumdog millionair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6E8A" w:rsidRPr="00216E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95046"/>
    <w:multiLevelType w:val="hybridMultilevel"/>
    <w:tmpl w:val="FDC03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72"/>
    <w:rsid w:val="00170C79"/>
    <w:rsid w:val="00216E8A"/>
    <w:rsid w:val="002D09C7"/>
    <w:rsid w:val="005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5E05"/>
  <w15:chartTrackingRefBased/>
  <w15:docId w15:val="{DD4C1E6E-C95C-4C76-944E-D8ABD969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A1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dk/url?sa=i&amp;rct=j&amp;q=&amp;esrc=s&amp;source=images&amp;cd=&amp;cad=rja&amp;uact=8&amp;ved=2ahUKEwiqwa63gsPeAhXSJ1AKHYPODJoQjRx6BAgBEAU&amp;url=https://substreammagazine.com/2018/01/took-long-slumdog-millionaire/&amp;psig=AOvVaw0YSonkDI0Gwq_uoFv8v7Hx&amp;ust=15417054288780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1</cp:revision>
  <dcterms:created xsi:type="dcterms:W3CDTF">2018-11-07T18:56:00Z</dcterms:created>
  <dcterms:modified xsi:type="dcterms:W3CDTF">2018-11-07T19:32:00Z</dcterms:modified>
</cp:coreProperties>
</file>