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6C76" w14:textId="437B1C9D" w:rsidR="007B31D4" w:rsidRPr="008F52A0" w:rsidRDefault="00872377" w:rsidP="008F52A0">
      <w:pPr>
        <w:jc w:val="center"/>
        <w:rPr>
          <w:sz w:val="48"/>
          <w:szCs w:val="48"/>
        </w:rPr>
      </w:pPr>
      <w:r w:rsidRPr="008F52A0">
        <w:rPr>
          <w:sz w:val="48"/>
          <w:szCs w:val="48"/>
        </w:rPr>
        <w:t>Idræt B</w:t>
      </w:r>
    </w:p>
    <w:p w14:paraId="1F4B1273" w14:textId="7743DC5D" w:rsidR="00872377" w:rsidRDefault="00CE5BB9" w:rsidP="008F52A0">
      <w:pPr>
        <w:pStyle w:val="Overskrift1"/>
      </w:pPr>
      <w:r>
        <w:t>Forløbs</w:t>
      </w:r>
      <w:r w:rsidR="00872377">
        <w:t>pakker</w:t>
      </w:r>
      <w:r>
        <w:t>/ eksamenspakker</w:t>
      </w:r>
    </w:p>
    <w:p w14:paraId="2D8286B2" w14:textId="104AE559" w:rsidR="008F52A0" w:rsidRDefault="008F52A0" w:rsidP="008F52A0">
      <w:pPr>
        <w:pStyle w:val="Overskrift2"/>
      </w:pPr>
      <w:r>
        <w:t>Eksempel 1</w:t>
      </w:r>
    </w:p>
    <w:tbl>
      <w:tblPr>
        <w:tblStyle w:val="Tabel-Gitter"/>
        <w:tblW w:w="0" w:type="auto"/>
        <w:tblLook w:val="04A0" w:firstRow="1" w:lastRow="0" w:firstColumn="1" w:lastColumn="0" w:noHBand="0" w:noVBand="1"/>
      </w:tblPr>
      <w:tblGrid>
        <w:gridCol w:w="1169"/>
        <w:gridCol w:w="1094"/>
        <w:gridCol w:w="1134"/>
        <w:gridCol w:w="1175"/>
        <w:gridCol w:w="1264"/>
        <w:gridCol w:w="1264"/>
        <w:gridCol w:w="1264"/>
        <w:gridCol w:w="1264"/>
      </w:tblGrid>
      <w:tr w:rsidR="003767E8" w:rsidRPr="008F52A0" w14:paraId="2BFFDFEA" w14:textId="77777777" w:rsidTr="008F52A0">
        <w:tc>
          <w:tcPr>
            <w:tcW w:w="1169" w:type="dxa"/>
            <w:shd w:val="clear" w:color="auto" w:fill="D9F2D0" w:themeFill="accent6" w:themeFillTint="33"/>
          </w:tcPr>
          <w:p w14:paraId="21917199" w14:textId="77777777" w:rsidR="003767E8" w:rsidRPr="008F52A0" w:rsidRDefault="003767E8" w:rsidP="00C9037D">
            <w:pPr>
              <w:rPr>
                <w:rFonts w:ascii="Calibri" w:hAnsi="Calibri" w:cs="Calibri"/>
                <w:b/>
                <w:bCs/>
              </w:rPr>
            </w:pPr>
            <w:r w:rsidRPr="008F52A0">
              <w:rPr>
                <w:rFonts w:ascii="Calibri" w:hAnsi="Calibri" w:cs="Calibri"/>
                <w:b/>
                <w:bCs/>
              </w:rPr>
              <w:t>Pakke 1</w:t>
            </w:r>
          </w:p>
        </w:tc>
        <w:tc>
          <w:tcPr>
            <w:tcW w:w="1094" w:type="dxa"/>
            <w:shd w:val="clear" w:color="auto" w:fill="D9F2D0" w:themeFill="accent6" w:themeFillTint="33"/>
          </w:tcPr>
          <w:p w14:paraId="63BFBCE4" w14:textId="77777777" w:rsidR="003767E8" w:rsidRPr="008F52A0" w:rsidRDefault="003767E8" w:rsidP="00C9037D">
            <w:pPr>
              <w:rPr>
                <w:rFonts w:ascii="Calibri" w:hAnsi="Calibri" w:cs="Calibri"/>
                <w:b/>
                <w:bCs/>
              </w:rPr>
            </w:pPr>
            <w:r w:rsidRPr="008F52A0">
              <w:rPr>
                <w:rFonts w:ascii="Calibri" w:hAnsi="Calibri" w:cs="Calibri"/>
                <w:b/>
                <w:bCs/>
              </w:rPr>
              <w:t>Pakke 2</w:t>
            </w:r>
          </w:p>
        </w:tc>
        <w:tc>
          <w:tcPr>
            <w:tcW w:w="1134" w:type="dxa"/>
            <w:shd w:val="clear" w:color="auto" w:fill="D9F2D0" w:themeFill="accent6" w:themeFillTint="33"/>
          </w:tcPr>
          <w:p w14:paraId="4DBE6D84" w14:textId="77777777" w:rsidR="003767E8" w:rsidRPr="008F52A0" w:rsidRDefault="003767E8" w:rsidP="00C9037D">
            <w:pPr>
              <w:rPr>
                <w:rFonts w:ascii="Calibri" w:hAnsi="Calibri" w:cs="Calibri"/>
                <w:b/>
                <w:bCs/>
              </w:rPr>
            </w:pPr>
            <w:r w:rsidRPr="008F52A0">
              <w:rPr>
                <w:rFonts w:ascii="Calibri" w:hAnsi="Calibri" w:cs="Calibri"/>
                <w:b/>
                <w:bCs/>
              </w:rPr>
              <w:t>Pakke 3</w:t>
            </w:r>
          </w:p>
        </w:tc>
        <w:tc>
          <w:tcPr>
            <w:tcW w:w="1175" w:type="dxa"/>
            <w:shd w:val="clear" w:color="auto" w:fill="D9F2D0" w:themeFill="accent6" w:themeFillTint="33"/>
          </w:tcPr>
          <w:p w14:paraId="1D7C3001" w14:textId="77777777" w:rsidR="003767E8" w:rsidRPr="008F52A0" w:rsidRDefault="003767E8" w:rsidP="00C9037D">
            <w:pPr>
              <w:rPr>
                <w:rFonts w:ascii="Calibri" w:hAnsi="Calibri" w:cs="Calibri"/>
                <w:b/>
                <w:bCs/>
              </w:rPr>
            </w:pPr>
            <w:r w:rsidRPr="008F52A0">
              <w:rPr>
                <w:rFonts w:ascii="Calibri" w:hAnsi="Calibri" w:cs="Calibri"/>
                <w:b/>
                <w:bCs/>
              </w:rPr>
              <w:t>Pakke 4</w:t>
            </w:r>
          </w:p>
        </w:tc>
        <w:tc>
          <w:tcPr>
            <w:tcW w:w="1264" w:type="dxa"/>
            <w:shd w:val="clear" w:color="auto" w:fill="D9F2D0" w:themeFill="accent6" w:themeFillTint="33"/>
          </w:tcPr>
          <w:p w14:paraId="404A620B" w14:textId="77777777" w:rsidR="003767E8" w:rsidRPr="008F52A0" w:rsidRDefault="003767E8" w:rsidP="00C9037D">
            <w:pPr>
              <w:rPr>
                <w:rFonts w:ascii="Calibri" w:hAnsi="Calibri" w:cs="Calibri"/>
                <w:b/>
                <w:bCs/>
              </w:rPr>
            </w:pPr>
            <w:r w:rsidRPr="008F52A0">
              <w:rPr>
                <w:rFonts w:ascii="Calibri" w:hAnsi="Calibri" w:cs="Calibri"/>
                <w:b/>
                <w:bCs/>
              </w:rPr>
              <w:t>Pakke 5</w:t>
            </w:r>
          </w:p>
        </w:tc>
        <w:tc>
          <w:tcPr>
            <w:tcW w:w="1264" w:type="dxa"/>
            <w:shd w:val="clear" w:color="auto" w:fill="D9F2D0" w:themeFill="accent6" w:themeFillTint="33"/>
          </w:tcPr>
          <w:p w14:paraId="00A00502" w14:textId="77777777" w:rsidR="003767E8" w:rsidRPr="008F52A0" w:rsidRDefault="003767E8" w:rsidP="00C9037D">
            <w:pPr>
              <w:rPr>
                <w:rFonts w:ascii="Calibri" w:hAnsi="Calibri" w:cs="Calibri"/>
                <w:b/>
                <w:bCs/>
              </w:rPr>
            </w:pPr>
            <w:r w:rsidRPr="008F52A0">
              <w:rPr>
                <w:rFonts w:ascii="Calibri" w:hAnsi="Calibri" w:cs="Calibri"/>
                <w:b/>
                <w:bCs/>
              </w:rPr>
              <w:t>Pakke 6</w:t>
            </w:r>
          </w:p>
        </w:tc>
        <w:tc>
          <w:tcPr>
            <w:tcW w:w="1264" w:type="dxa"/>
            <w:shd w:val="clear" w:color="auto" w:fill="D9F2D0" w:themeFill="accent6" w:themeFillTint="33"/>
          </w:tcPr>
          <w:p w14:paraId="15ECDC5F" w14:textId="77777777" w:rsidR="003767E8" w:rsidRPr="008F52A0" w:rsidRDefault="003767E8" w:rsidP="00C9037D">
            <w:pPr>
              <w:rPr>
                <w:rFonts w:ascii="Calibri" w:hAnsi="Calibri" w:cs="Calibri"/>
                <w:b/>
                <w:bCs/>
              </w:rPr>
            </w:pPr>
            <w:r w:rsidRPr="008F52A0">
              <w:rPr>
                <w:rFonts w:ascii="Calibri" w:hAnsi="Calibri" w:cs="Calibri"/>
                <w:b/>
                <w:bCs/>
              </w:rPr>
              <w:t>Pakke 7</w:t>
            </w:r>
          </w:p>
        </w:tc>
        <w:tc>
          <w:tcPr>
            <w:tcW w:w="1264" w:type="dxa"/>
            <w:shd w:val="clear" w:color="auto" w:fill="D9F2D0" w:themeFill="accent6" w:themeFillTint="33"/>
          </w:tcPr>
          <w:p w14:paraId="3ACED64B" w14:textId="77777777" w:rsidR="003767E8" w:rsidRPr="008F52A0" w:rsidRDefault="003767E8" w:rsidP="00C9037D">
            <w:pPr>
              <w:rPr>
                <w:rFonts w:ascii="Calibri" w:hAnsi="Calibri" w:cs="Calibri"/>
                <w:b/>
                <w:bCs/>
              </w:rPr>
            </w:pPr>
            <w:r w:rsidRPr="008F52A0">
              <w:rPr>
                <w:rFonts w:ascii="Calibri" w:hAnsi="Calibri" w:cs="Calibri"/>
                <w:b/>
                <w:bCs/>
              </w:rPr>
              <w:t>Pakke 8</w:t>
            </w:r>
          </w:p>
        </w:tc>
      </w:tr>
      <w:tr w:rsidR="003767E8" w:rsidRPr="008F52A0" w14:paraId="4D736A02" w14:textId="77777777" w:rsidTr="008F52A0">
        <w:tc>
          <w:tcPr>
            <w:tcW w:w="1169" w:type="dxa"/>
            <w:shd w:val="clear" w:color="auto" w:fill="F2CEED" w:themeFill="accent5" w:themeFillTint="33"/>
          </w:tcPr>
          <w:p w14:paraId="6A2B6E69" w14:textId="7E8C3939" w:rsidR="003767E8" w:rsidRPr="008F52A0" w:rsidRDefault="003767E8" w:rsidP="00C9037D">
            <w:pPr>
              <w:rPr>
                <w:rFonts w:ascii="Calibri" w:hAnsi="Calibri" w:cs="Calibri"/>
              </w:rPr>
            </w:pPr>
            <w:r w:rsidRPr="008F52A0">
              <w:rPr>
                <w:rFonts w:ascii="Calibri" w:hAnsi="Calibri" w:cs="Calibri"/>
              </w:rPr>
              <w:t>Ud i det fri</w:t>
            </w:r>
          </w:p>
        </w:tc>
        <w:tc>
          <w:tcPr>
            <w:tcW w:w="1094" w:type="dxa"/>
            <w:shd w:val="clear" w:color="auto" w:fill="F2CEED" w:themeFill="accent5" w:themeFillTint="33"/>
          </w:tcPr>
          <w:p w14:paraId="1F37A563" w14:textId="0B6DB943" w:rsidR="003767E8" w:rsidRPr="008F52A0" w:rsidRDefault="003767E8" w:rsidP="00C9037D">
            <w:pPr>
              <w:rPr>
                <w:rFonts w:ascii="Calibri" w:hAnsi="Calibri" w:cs="Calibri"/>
              </w:rPr>
            </w:pPr>
            <w:r w:rsidRPr="008F52A0">
              <w:rPr>
                <w:rFonts w:ascii="Calibri" w:hAnsi="Calibri" w:cs="Calibri"/>
              </w:rPr>
              <w:t>Ud i det fri</w:t>
            </w:r>
          </w:p>
        </w:tc>
        <w:tc>
          <w:tcPr>
            <w:tcW w:w="1134" w:type="dxa"/>
            <w:shd w:val="clear" w:color="auto" w:fill="F2CEED" w:themeFill="accent5" w:themeFillTint="33"/>
          </w:tcPr>
          <w:p w14:paraId="34D08861" w14:textId="0B68E58F" w:rsidR="003767E8" w:rsidRPr="008F52A0" w:rsidRDefault="003767E8" w:rsidP="00C9037D">
            <w:pPr>
              <w:rPr>
                <w:rFonts w:ascii="Calibri" w:hAnsi="Calibri" w:cs="Calibri"/>
              </w:rPr>
            </w:pPr>
            <w:r w:rsidRPr="008F52A0">
              <w:rPr>
                <w:rFonts w:ascii="Calibri" w:hAnsi="Calibri" w:cs="Calibri"/>
              </w:rPr>
              <w:t>Ud i det fri</w:t>
            </w:r>
          </w:p>
        </w:tc>
        <w:tc>
          <w:tcPr>
            <w:tcW w:w="1175" w:type="dxa"/>
            <w:shd w:val="clear" w:color="auto" w:fill="F2CEED" w:themeFill="accent5" w:themeFillTint="33"/>
          </w:tcPr>
          <w:p w14:paraId="3F0CBAAB" w14:textId="523B447D" w:rsidR="003767E8" w:rsidRPr="008F52A0" w:rsidRDefault="003767E8" w:rsidP="00C9037D">
            <w:pPr>
              <w:rPr>
                <w:rFonts w:ascii="Calibri" w:hAnsi="Calibri" w:cs="Calibri"/>
              </w:rPr>
            </w:pPr>
            <w:r w:rsidRPr="008F52A0">
              <w:rPr>
                <w:rFonts w:ascii="Calibri" w:hAnsi="Calibri" w:cs="Calibri"/>
              </w:rPr>
              <w:t>Ud i det fri</w:t>
            </w:r>
          </w:p>
        </w:tc>
        <w:tc>
          <w:tcPr>
            <w:tcW w:w="1264" w:type="dxa"/>
            <w:shd w:val="clear" w:color="auto" w:fill="F2CEED" w:themeFill="accent5" w:themeFillTint="33"/>
          </w:tcPr>
          <w:p w14:paraId="66620C42" w14:textId="286392FE" w:rsidR="003767E8" w:rsidRPr="008F52A0" w:rsidRDefault="003767E8"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5A7D2D85" w14:textId="14020840" w:rsidR="003767E8" w:rsidRPr="008F52A0" w:rsidRDefault="003767E8"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0F483697" w14:textId="2D033786" w:rsidR="003767E8" w:rsidRPr="008F52A0" w:rsidRDefault="003767E8"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6062E837" w14:textId="6F75D2F6" w:rsidR="003767E8" w:rsidRPr="008F52A0" w:rsidRDefault="003767E8" w:rsidP="00C9037D">
            <w:pPr>
              <w:rPr>
                <w:rFonts w:ascii="Calibri" w:hAnsi="Calibri" w:cs="Calibri"/>
              </w:rPr>
            </w:pPr>
            <w:r w:rsidRPr="008F52A0">
              <w:rPr>
                <w:rFonts w:ascii="Calibri" w:hAnsi="Calibri" w:cs="Calibri"/>
              </w:rPr>
              <w:t>Badminton</w:t>
            </w:r>
          </w:p>
        </w:tc>
      </w:tr>
      <w:tr w:rsidR="003767E8" w:rsidRPr="008F52A0" w14:paraId="2272B3CD" w14:textId="77777777" w:rsidTr="008F52A0">
        <w:tc>
          <w:tcPr>
            <w:tcW w:w="1169" w:type="dxa"/>
            <w:shd w:val="clear" w:color="auto" w:fill="FAE2D5" w:themeFill="accent2" w:themeFillTint="33"/>
          </w:tcPr>
          <w:p w14:paraId="780F282A" w14:textId="77777777" w:rsidR="008F52A0" w:rsidRDefault="003767E8" w:rsidP="00C9037D">
            <w:pPr>
              <w:rPr>
                <w:rFonts w:ascii="Calibri" w:hAnsi="Calibri" w:cs="Calibri"/>
              </w:rPr>
            </w:pPr>
            <w:r w:rsidRPr="008F52A0">
              <w:rPr>
                <w:rFonts w:ascii="Calibri" w:hAnsi="Calibri" w:cs="Calibri"/>
              </w:rPr>
              <w:t>Volley-</w:t>
            </w:r>
          </w:p>
          <w:p w14:paraId="5FB6BB5F" w14:textId="7B293CD1" w:rsidR="003767E8" w:rsidRPr="008F52A0" w:rsidRDefault="003767E8" w:rsidP="00C9037D">
            <w:pPr>
              <w:rPr>
                <w:rFonts w:ascii="Calibri" w:hAnsi="Calibri" w:cs="Calibri"/>
              </w:rPr>
            </w:pPr>
            <w:r w:rsidRPr="008F52A0">
              <w:rPr>
                <w:rFonts w:ascii="Calibri" w:hAnsi="Calibri" w:cs="Calibri"/>
              </w:rPr>
              <w:t>ball</w:t>
            </w:r>
          </w:p>
        </w:tc>
        <w:tc>
          <w:tcPr>
            <w:tcW w:w="1094" w:type="dxa"/>
            <w:shd w:val="clear" w:color="auto" w:fill="FAE2D5" w:themeFill="accent2" w:themeFillTint="33"/>
          </w:tcPr>
          <w:p w14:paraId="003F13E4" w14:textId="59EF7CDF" w:rsidR="003767E8" w:rsidRPr="008F52A0" w:rsidRDefault="003767E8" w:rsidP="00C9037D">
            <w:pPr>
              <w:rPr>
                <w:rFonts w:ascii="Calibri" w:hAnsi="Calibri" w:cs="Calibri"/>
              </w:rPr>
            </w:pPr>
            <w:proofErr w:type="spellStart"/>
            <w:r w:rsidRPr="008F52A0">
              <w:rPr>
                <w:rFonts w:ascii="Calibri" w:hAnsi="Calibri" w:cs="Calibri"/>
              </w:rPr>
              <w:t>Basket-ball</w:t>
            </w:r>
            <w:proofErr w:type="spellEnd"/>
            <w:r w:rsidRPr="008F52A0">
              <w:rPr>
                <w:rFonts w:ascii="Calibri" w:hAnsi="Calibri" w:cs="Calibri"/>
              </w:rPr>
              <w:t xml:space="preserve"> (c-niveau)</w:t>
            </w:r>
          </w:p>
        </w:tc>
        <w:tc>
          <w:tcPr>
            <w:tcW w:w="1134" w:type="dxa"/>
            <w:shd w:val="clear" w:color="auto" w:fill="FAE2D5" w:themeFill="accent2" w:themeFillTint="33"/>
          </w:tcPr>
          <w:p w14:paraId="0EEAC648" w14:textId="6713D887" w:rsidR="003767E8" w:rsidRPr="008F52A0" w:rsidRDefault="003767E8" w:rsidP="00C9037D">
            <w:pPr>
              <w:rPr>
                <w:rFonts w:ascii="Calibri" w:hAnsi="Calibri" w:cs="Calibri"/>
              </w:rPr>
            </w:pPr>
            <w:proofErr w:type="spellStart"/>
            <w:r w:rsidRPr="008F52A0">
              <w:rPr>
                <w:rFonts w:ascii="Calibri" w:hAnsi="Calibri" w:cs="Calibri"/>
              </w:rPr>
              <w:t>Volley-ball</w:t>
            </w:r>
            <w:proofErr w:type="spellEnd"/>
          </w:p>
        </w:tc>
        <w:tc>
          <w:tcPr>
            <w:tcW w:w="1175" w:type="dxa"/>
            <w:shd w:val="clear" w:color="auto" w:fill="FAE2D5" w:themeFill="accent2" w:themeFillTint="33"/>
          </w:tcPr>
          <w:p w14:paraId="5FC57154" w14:textId="44446B12" w:rsidR="003767E8" w:rsidRPr="008F52A0" w:rsidRDefault="003767E8" w:rsidP="00C9037D">
            <w:pPr>
              <w:rPr>
                <w:rFonts w:ascii="Calibri" w:hAnsi="Calibri" w:cs="Calibri"/>
              </w:rPr>
            </w:pPr>
            <w:proofErr w:type="spellStart"/>
            <w:r w:rsidRPr="008F52A0">
              <w:rPr>
                <w:rFonts w:ascii="Calibri" w:hAnsi="Calibri" w:cs="Calibri"/>
              </w:rPr>
              <w:t>Basket-ball</w:t>
            </w:r>
            <w:proofErr w:type="spellEnd"/>
          </w:p>
        </w:tc>
        <w:tc>
          <w:tcPr>
            <w:tcW w:w="1264" w:type="dxa"/>
            <w:shd w:val="clear" w:color="auto" w:fill="FAE2D5" w:themeFill="accent2" w:themeFillTint="33"/>
          </w:tcPr>
          <w:p w14:paraId="1B6EDF15" w14:textId="77777777" w:rsidR="008F52A0" w:rsidRDefault="003767E8" w:rsidP="00C9037D">
            <w:pPr>
              <w:rPr>
                <w:rFonts w:ascii="Calibri" w:hAnsi="Calibri" w:cs="Calibri"/>
              </w:rPr>
            </w:pPr>
            <w:r w:rsidRPr="008F52A0">
              <w:rPr>
                <w:rFonts w:ascii="Calibri" w:hAnsi="Calibri" w:cs="Calibri"/>
              </w:rPr>
              <w:t>Volley-</w:t>
            </w:r>
          </w:p>
          <w:p w14:paraId="34997C10" w14:textId="7884D867" w:rsidR="003767E8" w:rsidRPr="008F52A0" w:rsidRDefault="003767E8" w:rsidP="00C9037D">
            <w:pPr>
              <w:rPr>
                <w:rFonts w:ascii="Calibri" w:hAnsi="Calibri" w:cs="Calibri"/>
              </w:rPr>
            </w:pPr>
            <w:r w:rsidRPr="008F52A0">
              <w:rPr>
                <w:rFonts w:ascii="Calibri" w:hAnsi="Calibri" w:cs="Calibri"/>
              </w:rPr>
              <w:t>ball</w:t>
            </w:r>
          </w:p>
        </w:tc>
        <w:tc>
          <w:tcPr>
            <w:tcW w:w="1264" w:type="dxa"/>
            <w:shd w:val="clear" w:color="auto" w:fill="FAE2D5" w:themeFill="accent2" w:themeFillTint="33"/>
          </w:tcPr>
          <w:p w14:paraId="1031840D" w14:textId="77777777" w:rsidR="008F52A0" w:rsidRDefault="003767E8" w:rsidP="00C9037D">
            <w:pPr>
              <w:rPr>
                <w:rFonts w:ascii="Calibri" w:hAnsi="Calibri" w:cs="Calibri"/>
              </w:rPr>
            </w:pPr>
            <w:r w:rsidRPr="008F52A0">
              <w:rPr>
                <w:rFonts w:ascii="Calibri" w:hAnsi="Calibri" w:cs="Calibri"/>
              </w:rPr>
              <w:t>Basket-</w:t>
            </w:r>
          </w:p>
          <w:p w14:paraId="7F3947FA" w14:textId="0770DF41" w:rsidR="003767E8" w:rsidRPr="008F52A0" w:rsidRDefault="003767E8" w:rsidP="00C9037D">
            <w:pPr>
              <w:rPr>
                <w:rFonts w:ascii="Calibri" w:hAnsi="Calibri" w:cs="Calibri"/>
              </w:rPr>
            </w:pPr>
            <w:r w:rsidRPr="008F52A0">
              <w:rPr>
                <w:rFonts w:ascii="Calibri" w:hAnsi="Calibri" w:cs="Calibri"/>
              </w:rPr>
              <w:t>ball</w:t>
            </w:r>
          </w:p>
        </w:tc>
        <w:tc>
          <w:tcPr>
            <w:tcW w:w="1264" w:type="dxa"/>
            <w:shd w:val="clear" w:color="auto" w:fill="FAE2D5" w:themeFill="accent2" w:themeFillTint="33"/>
          </w:tcPr>
          <w:p w14:paraId="0898C3B7" w14:textId="77777777" w:rsidR="003767E8" w:rsidRPr="008F52A0" w:rsidRDefault="003767E8" w:rsidP="00C9037D">
            <w:pPr>
              <w:rPr>
                <w:rFonts w:ascii="Calibri" w:hAnsi="Calibri" w:cs="Calibri"/>
              </w:rPr>
            </w:pPr>
            <w:r w:rsidRPr="008F52A0">
              <w:rPr>
                <w:rFonts w:ascii="Calibri" w:hAnsi="Calibri" w:cs="Calibri"/>
              </w:rPr>
              <w:t>Volley-</w:t>
            </w:r>
          </w:p>
          <w:p w14:paraId="538B3DAD" w14:textId="4162DBD8" w:rsidR="003767E8" w:rsidRPr="008F52A0" w:rsidRDefault="003767E8" w:rsidP="00C9037D">
            <w:pPr>
              <w:rPr>
                <w:rFonts w:ascii="Calibri" w:hAnsi="Calibri" w:cs="Calibri"/>
              </w:rPr>
            </w:pPr>
            <w:r w:rsidRPr="008F52A0">
              <w:rPr>
                <w:rFonts w:ascii="Calibri" w:hAnsi="Calibri" w:cs="Calibri"/>
              </w:rPr>
              <w:t>ball</w:t>
            </w:r>
          </w:p>
        </w:tc>
        <w:tc>
          <w:tcPr>
            <w:tcW w:w="1264" w:type="dxa"/>
            <w:shd w:val="clear" w:color="auto" w:fill="FAE2D5" w:themeFill="accent2" w:themeFillTint="33"/>
          </w:tcPr>
          <w:p w14:paraId="601CC8A4" w14:textId="77777777" w:rsidR="008F52A0" w:rsidRDefault="003767E8" w:rsidP="00C9037D">
            <w:pPr>
              <w:rPr>
                <w:rFonts w:ascii="Calibri" w:hAnsi="Calibri" w:cs="Calibri"/>
              </w:rPr>
            </w:pPr>
            <w:r w:rsidRPr="008F52A0">
              <w:rPr>
                <w:rFonts w:ascii="Calibri" w:hAnsi="Calibri" w:cs="Calibri"/>
              </w:rPr>
              <w:t>Basket-</w:t>
            </w:r>
          </w:p>
          <w:p w14:paraId="1FC9F96E" w14:textId="56A3AC7B" w:rsidR="003767E8" w:rsidRPr="008F52A0" w:rsidRDefault="003767E8" w:rsidP="00C9037D">
            <w:pPr>
              <w:rPr>
                <w:rFonts w:ascii="Calibri" w:hAnsi="Calibri" w:cs="Calibri"/>
              </w:rPr>
            </w:pPr>
            <w:r w:rsidRPr="008F52A0">
              <w:rPr>
                <w:rFonts w:ascii="Calibri" w:hAnsi="Calibri" w:cs="Calibri"/>
              </w:rPr>
              <w:t>ball</w:t>
            </w:r>
          </w:p>
        </w:tc>
      </w:tr>
      <w:tr w:rsidR="003767E8" w:rsidRPr="008F52A0" w14:paraId="498AFE55" w14:textId="77777777" w:rsidTr="003767E8">
        <w:tc>
          <w:tcPr>
            <w:tcW w:w="1169" w:type="dxa"/>
            <w:shd w:val="clear" w:color="auto" w:fill="auto"/>
          </w:tcPr>
          <w:p w14:paraId="256873D9" w14:textId="789C8811" w:rsidR="003767E8" w:rsidRPr="008F52A0" w:rsidRDefault="003767E8" w:rsidP="00C9037D">
            <w:pPr>
              <w:rPr>
                <w:rFonts w:ascii="Calibri" w:hAnsi="Calibri" w:cs="Calibri"/>
              </w:rPr>
            </w:pPr>
            <w:r w:rsidRPr="008F52A0">
              <w:rPr>
                <w:rFonts w:ascii="Calibri" w:hAnsi="Calibri" w:cs="Calibri"/>
              </w:rPr>
              <w:t>Rytmisk opvarm.</w:t>
            </w:r>
            <w:r w:rsidRPr="008F52A0">
              <w:rPr>
                <w:rFonts w:ascii="Calibri" w:hAnsi="Calibri" w:cs="Calibri"/>
              </w:rPr>
              <w:t xml:space="preserve"> (</w:t>
            </w:r>
            <w:r w:rsidR="008F52A0">
              <w:rPr>
                <w:rFonts w:ascii="Calibri" w:hAnsi="Calibri" w:cs="Calibri"/>
              </w:rPr>
              <w:t>c</w:t>
            </w:r>
            <w:r w:rsidRPr="008F52A0">
              <w:rPr>
                <w:rFonts w:ascii="Calibri" w:hAnsi="Calibri" w:cs="Calibri"/>
              </w:rPr>
              <w:t>-niveau)</w:t>
            </w:r>
          </w:p>
        </w:tc>
        <w:tc>
          <w:tcPr>
            <w:tcW w:w="1094" w:type="dxa"/>
            <w:shd w:val="clear" w:color="auto" w:fill="auto"/>
          </w:tcPr>
          <w:p w14:paraId="33312466" w14:textId="7AF22C05" w:rsidR="003767E8" w:rsidRPr="008F52A0" w:rsidRDefault="003767E8" w:rsidP="00C9037D">
            <w:pPr>
              <w:rPr>
                <w:rFonts w:ascii="Calibri" w:hAnsi="Calibri" w:cs="Calibri"/>
              </w:rPr>
            </w:pPr>
            <w:r w:rsidRPr="008F52A0">
              <w:rPr>
                <w:rFonts w:ascii="Calibri" w:hAnsi="Calibri" w:cs="Calibri"/>
              </w:rPr>
              <w:t>Rytmisk opvarm.</w:t>
            </w:r>
          </w:p>
        </w:tc>
        <w:tc>
          <w:tcPr>
            <w:tcW w:w="1134" w:type="dxa"/>
            <w:shd w:val="clear" w:color="auto" w:fill="auto"/>
          </w:tcPr>
          <w:p w14:paraId="74E214C7" w14:textId="129CE3C0" w:rsidR="003767E8" w:rsidRPr="008F52A0" w:rsidRDefault="003767E8" w:rsidP="00C9037D">
            <w:pPr>
              <w:rPr>
                <w:rFonts w:ascii="Calibri" w:hAnsi="Calibri" w:cs="Calibri"/>
              </w:rPr>
            </w:pPr>
            <w:r w:rsidRPr="008F52A0">
              <w:rPr>
                <w:rFonts w:ascii="Calibri" w:hAnsi="Calibri" w:cs="Calibri"/>
              </w:rPr>
              <w:t>Step-aerobic</w:t>
            </w:r>
          </w:p>
        </w:tc>
        <w:tc>
          <w:tcPr>
            <w:tcW w:w="1175" w:type="dxa"/>
            <w:shd w:val="clear" w:color="auto" w:fill="auto"/>
          </w:tcPr>
          <w:p w14:paraId="20440484" w14:textId="1ED1C241" w:rsidR="003767E8" w:rsidRPr="008F52A0" w:rsidRDefault="003767E8" w:rsidP="00C9037D">
            <w:pPr>
              <w:rPr>
                <w:rFonts w:ascii="Calibri" w:hAnsi="Calibri" w:cs="Calibri"/>
              </w:rPr>
            </w:pPr>
            <w:r w:rsidRPr="008F52A0">
              <w:rPr>
                <w:rFonts w:ascii="Calibri" w:hAnsi="Calibri" w:cs="Calibri"/>
              </w:rPr>
              <w:t>Step-aerobic</w:t>
            </w:r>
          </w:p>
        </w:tc>
        <w:tc>
          <w:tcPr>
            <w:tcW w:w="1264" w:type="dxa"/>
            <w:shd w:val="clear" w:color="auto" w:fill="auto"/>
          </w:tcPr>
          <w:p w14:paraId="6C6DF6EB" w14:textId="4A48D729" w:rsidR="003767E8" w:rsidRPr="008F52A0" w:rsidRDefault="003767E8" w:rsidP="00C9037D">
            <w:pPr>
              <w:rPr>
                <w:rFonts w:ascii="Calibri" w:hAnsi="Calibri" w:cs="Calibri"/>
              </w:rPr>
            </w:pPr>
            <w:r w:rsidRPr="008F52A0">
              <w:rPr>
                <w:rFonts w:ascii="Calibri" w:hAnsi="Calibri" w:cs="Calibri"/>
              </w:rPr>
              <w:t>Rytmisk opvarm.</w:t>
            </w:r>
          </w:p>
        </w:tc>
        <w:tc>
          <w:tcPr>
            <w:tcW w:w="1264" w:type="dxa"/>
            <w:shd w:val="clear" w:color="auto" w:fill="auto"/>
          </w:tcPr>
          <w:p w14:paraId="51A693B3" w14:textId="67731FF3" w:rsidR="003767E8" w:rsidRPr="008F52A0" w:rsidRDefault="003767E8" w:rsidP="00C9037D">
            <w:pPr>
              <w:rPr>
                <w:rFonts w:ascii="Calibri" w:hAnsi="Calibri" w:cs="Calibri"/>
              </w:rPr>
            </w:pPr>
            <w:r w:rsidRPr="008F52A0">
              <w:rPr>
                <w:rFonts w:ascii="Calibri" w:hAnsi="Calibri" w:cs="Calibri"/>
              </w:rPr>
              <w:t>Rytmisk opvarm.</w:t>
            </w:r>
          </w:p>
        </w:tc>
        <w:tc>
          <w:tcPr>
            <w:tcW w:w="1264" w:type="dxa"/>
            <w:shd w:val="clear" w:color="auto" w:fill="auto"/>
          </w:tcPr>
          <w:p w14:paraId="7E7D1D74" w14:textId="5F399D1A" w:rsidR="003767E8" w:rsidRPr="008F52A0" w:rsidRDefault="003767E8" w:rsidP="00C9037D">
            <w:pPr>
              <w:rPr>
                <w:rFonts w:ascii="Calibri" w:hAnsi="Calibri" w:cs="Calibri"/>
              </w:rPr>
            </w:pPr>
            <w:r w:rsidRPr="008F52A0">
              <w:rPr>
                <w:rFonts w:ascii="Calibri" w:hAnsi="Calibri" w:cs="Calibri"/>
              </w:rPr>
              <w:t>Step-aerobic</w:t>
            </w:r>
          </w:p>
        </w:tc>
        <w:tc>
          <w:tcPr>
            <w:tcW w:w="1264" w:type="dxa"/>
            <w:shd w:val="clear" w:color="auto" w:fill="auto"/>
          </w:tcPr>
          <w:p w14:paraId="20DFECC5" w14:textId="404CC8CF" w:rsidR="003767E8" w:rsidRPr="008F52A0" w:rsidRDefault="003767E8" w:rsidP="00C9037D">
            <w:pPr>
              <w:rPr>
                <w:rFonts w:ascii="Calibri" w:hAnsi="Calibri" w:cs="Calibri"/>
              </w:rPr>
            </w:pPr>
            <w:r w:rsidRPr="008F52A0">
              <w:rPr>
                <w:rFonts w:ascii="Calibri" w:hAnsi="Calibri" w:cs="Calibri"/>
              </w:rPr>
              <w:t>Step-aerobic</w:t>
            </w:r>
          </w:p>
        </w:tc>
      </w:tr>
    </w:tbl>
    <w:p w14:paraId="3145A455" w14:textId="23C66A72" w:rsidR="006A0EA0" w:rsidRPr="006A0EA0" w:rsidRDefault="006A0EA0">
      <w:pPr>
        <w:rPr>
          <w:sz w:val="20"/>
          <w:szCs w:val="20"/>
        </w:rPr>
      </w:pPr>
      <w:r w:rsidRPr="006A0EA0">
        <w:rPr>
          <w:sz w:val="20"/>
          <w:szCs w:val="20"/>
        </w:rPr>
        <w:t xml:space="preserve">OBS! Pakke 7 dubleres hvis eksamensgruppe mulighed 1 vælges, da sidste gruppe min. skal have 4 pakker at trække imellem. </w:t>
      </w:r>
    </w:p>
    <w:p w14:paraId="226A1A9A" w14:textId="1495037B" w:rsidR="008F52A0" w:rsidRDefault="008F52A0" w:rsidP="008F52A0">
      <w:pPr>
        <w:pStyle w:val="Overskrift2"/>
      </w:pPr>
      <w:r>
        <w:t>Eksempel 2</w:t>
      </w:r>
    </w:p>
    <w:tbl>
      <w:tblPr>
        <w:tblStyle w:val="Tabel-Gitter"/>
        <w:tblW w:w="0" w:type="auto"/>
        <w:tblLook w:val="04A0" w:firstRow="1" w:lastRow="0" w:firstColumn="1" w:lastColumn="0" w:noHBand="0" w:noVBand="1"/>
      </w:tblPr>
      <w:tblGrid>
        <w:gridCol w:w="1169"/>
        <w:gridCol w:w="1094"/>
        <w:gridCol w:w="1134"/>
        <w:gridCol w:w="1175"/>
        <w:gridCol w:w="1264"/>
        <w:gridCol w:w="1264"/>
        <w:gridCol w:w="1264"/>
        <w:gridCol w:w="1264"/>
      </w:tblGrid>
      <w:tr w:rsidR="008F52A0" w:rsidRPr="008F52A0" w14:paraId="51A75B63" w14:textId="77777777" w:rsidTr="008F52A0">
        <w:tc>
          <w:tcPr>
            <w:tcW w:w="1169" w:type="dxa"/>
            <w:shd w:val="clear" w:color="auto" w:fill="D9F2D0" w:themeFill="accent6" w:themeFillTint="33"/>
          </w:tcPr>
          <w:p w14:paraId="7A860C74" w14:textId="77777777" w:rsidR="008F52A0" w:rsidRPr="008F52A0" w:rsidRDefault="008F52A0" w:rsidP="00C9037D">
            <w:pPr>
              <w:rPr>
                <w:rFonts w:ascii="Calibri" w:hAnsi="Calibri" w:cs="Calibri"/>
                <w:b/>
                <w:bCs/>
              </w:rPr>
            </w:pPr>
            <w:r w:rsidRPr="008F52A0">
              <w:rPr>
                <w:rFonts w:ascii="Calibri" w:hAnsi="Calibri" w:cs="Calibri"/>
                <w:b/>
                <w:bCs/>
              </w:rPr>
              <w:t>Pakke 1</w:t>
            </w:r>
          </w:p>
        </w:tc>
        <w:tc>
          <w:tcPr>
            <w:tcW w:w="1094" w:type="dxa"/>
            <w:shd w:val="clear" w:color="auto" w:fill="D9F2D0" w:themeFill="accent6" w:themeFillTint="33"/>
          </w:tcPr>
          <w:p w14:paraId="0398B01C" w14:textId="77777777" w:rsidR="008F52A0" w:rsidRPr="008F52A0" w:rsidRDefault="008F52A0" w:rsidP="00C9037D">
            <w:pPr>
              <w:rPr>
                <w:rFonts w:ascii="Calibri" w:hAnsi="Calibri" w:cs="Calibri"/>
                <w:b/>
                <w:bCs/>
              </w:rPr>
            </w:pPr>
            <w:r w:rsidRPr="008F52A0">
              <w:rPr>
                <w:rFonts w:ascii="Calibri" w:hAnsi="Calibri" w:cs="Calibri"/>
                <w:b/>
                <w:bCs/>
              </w:rPr>
              <w:t>Pakke 2</w:t>
            </w:r>
          </w:p>
        </w:tc>
        <w:tc>
          <w:tcPr>
            <w:tcW w:w="1134" w:type="dxa"/>
            <w:shd w:val="clear" w:color="auto" w:fill="D9F2D0" w:themeFill="accent6" w:themeFillTint="33"/>
          </w:tcPr>
          <w:p w14:paraId="13A8E04A" w14:textId="77777777" w:rsidR="008F52A0" w:rsidRPr="008F52A0" w:rsidRDefault="008F52A0" w:rsidP="00C9037D">
            <w:pPr>
              <w:rPr>
                <w:rFonts w:ascii="Calibri" w:hAnsi="Calibri" w:cs="Calibri"/>
                <w:b/>
                <w:bCs/>
              </w:rPr>
            </w:pPr>
            <w:r w:rsidRPr="008F52A0">
              <w:rPr>
                <w:rFonts w:ascii="Calibri" w:hAnsi="Calibri" w:cs="Calibri"/>
                <w:b/>
                <w:bCs/>
              </w:rPr>
              <w:t>Pakke 3</w:t>
            </w:r>
          </w:p>
        </w:tc>
        <w:tc>
          <w:tcPr>
            <w:tcW w:w="1175" w:type="dxa"/>
            <w:shd w:val="clear" w:color="auto" w:fill="D9F2D0" w:themeFill="accent6" w:themeFillTint="33"/>
          </w:tcPr>
          <w:p w14:paraId="50B1409D" w14:textId="77777777" w:rsidR="008F52A0" w:rsidRPr="008F52A0" w:rsidRDefault="008F52A0" w:rsidP="00C9037D">
            <w:pPr>
              <w:rPr>
                <w:rFonts w:ascii="Calibri" w:hAnsi="Calibri" w:cs="Calibri"/>
                <w:b/>
                <w:bCs/>
              </w:rPr>
            </w:pPr>
            <w:r w:rsidRPr="008F52A0">
              <w:rPr>
                <w:rFonts w:ascii="Calibri" w:hAnsi="Calibri" w:cs="Calibri"/>
                <w:b/>
                <w:bCs/>
              </w:rPr>
              <w:t>Pakke 4</w:t>
            </w:r>
          </w:p>
        </w:tc>
        <w:tc>
          <w:tcPr>
            <w:tcW w:w="1264" w:type="dxa"/>
            <w:shd w:val="clear" w:color="auto" w:fill="D9F2D0" w:themeFill="accent6" w:themeFillTint="33"/>
          </w:tcPr>
          <w:p w14:paraId="3B0896AF" w14:textId="77777777" w:rsidR="008F52A0" w:rsidRPr="008F52A0" w:rsidRDefault="008F52A0" w:rsidP="00C9037D">
            <w:pPr>
              <w:rPr>
                <w:rFonts w:ascii="Calibri" w:hAnsi="Calibri" w:cs="Calibri"/>
                <w:b/>
                <w:bCs/>
              </w:rPr>
            </w:pPr>
            <w:r w:rsidRPr="008F52A0">
              <w:rPr>
                <w:rFonts w:ascii="Calibri" w:hAnsi="Calibri" w:cs="Calibri"/>
                <w:b/>
                <w:bCs/>
              </w:rPr>
              <w:t>Pakke 5</w:t>
            </w:r>
          </w:p>
        </w:tc>
        <w:tc>
          <w:tcPr>
            <w:tcW w:w="1264" w:type="dxa"/>
            <w:shd w:val="clear" w:color="auto" w:fill="D9F2D0" w:themeFill="accent6" w:themeFillTint="33"/>
          </w:tcPr>
          <w:p w14:paraId="538994A2" w14:textId="77777777" w:rsidR="008F52A0" w:rsidRPr="008F52A0" w:rsidRDefault="008F52A0" w:rsidP="00C9037D">
            <w:pPr>
              <w:rPr>
                <w:rFonts w:ascii="Calibri" w:hAnsi="Calibri" w:cs="Calibri"/>
                <w:b/>
                <w:bCs/>
              </w:rPr>
            </w:pPr>
            <w:r w:rsidRPr="008F52A0">
              <w:rPr>
                <w:rFonts w:ascii="Calibri" w:hAnsi="Calibri" w:cs="Calibri"/>
                <w:b/>
                <w:bCs/>
              </w:rPr>
              <w:t>Pakke 6</w:t>
            </w:r>
          </w:p>
        </w:tc>
        <w:tc>
          <w:tcPr>
            <w:tcW w:w="1264" w:type="dxa"/>
            <w:shd w:val="clear" w:color="auto" w:fill="D9F2D0" w:themeFill="accent6" w:themeFillTint="33"/>
          </w:tcPr>
          <w:p w14:paraId="6017FB9E" w14:textId="77777777" w:rsidR="008F52A0" w:rsidRPr="008F52A0" w:rsidRDefault="008F52A0" w:rsidP="00C9037D">
            <w:pPr>
              <w:rPr>
                <w:rFonts w:ascii="Calibri" w:hAnsi="Calibri" w:cs="Calibri"/>
                <w:b/>
                <w:bCs/>
              </w:rPr>
            </w:pPr>
            <w:r w:rsidRPr="008F52A0">
              <w:rPr>
                <w:rFonts w:ascii="Calibri" w:hAnsi="Calibri" w:cs="Calibri"/>
                <w:b/>
                <w:bCs/>
              </w:rPr>
              <w:t>Pakke 7</w:t>
            </w:r>
          </w:p>
        </w:tc>
        <w:tc>
          <w:tcPr>
            <w:tcW w:w="1264" w:type="dxa"/>
            <w:shd w:val="clear" w:color="auto" w:fill="D9F2D0" w:themeFill="accent6" w:themeFillTint="33"/>
          </w:tcPr>
          <w:p w14:paraId="131CC467" w14:textId="77777777" w:rsidR="008F52A0" w:rsidRPr="008F52A0" w:rsidRDefault="008F52A0" w:rsidP="00C9037D">
            <w:pPr>
              <w:rPr>
                <w:rFonts w:ascii="Calibri" w:hAnsi="Calibri" w:cs="Calibri"/>
                <w:b/>
                <w:bCs/>
              </w:rPr>
            </w:pPr>
            <w:r w:rsidRPr="008F52A0">
              <w:rPr>
                <w:rFonts w:ascii="Calibri" w:hAnsi="Calibri" w:cs="Calibri"/>
                <w:b/>
                <w:bCs/>
              </w:rPr>
              <w:t>Pakke 8</w:t>
            </w:r>
          </w:p>
        </w:tc>
      </w:tr>
      <w:tr w:rsidR="008F52A0" w:rsidRPr="008F52A0" w14:paraId="3B1F476C" w14:textId="77777777" w:rsidTr="008F52A0">
        <w:tc>
          <w:tcPr>
            <w:tcW w:w="1169" w:type="dxa"/>
            <w:shd w:val="clear" w:color="auto" w:fill="F2CEED" w:themeFill="accent5" w:themeFillTint="33"/>
          </w:tcPr>
          <w:p w14:paraId="1C69D91B" w14:textId="77777777" w:rsidR="008F52A0" w:rsidRPr="008F52A0" w:rsidRDefault="008F52A0" w:rsidP="00C9037D">
            <w:pPr>
              <w:rPr>
                <w:rFonts w:ascii="Calibri" w:hAnsi="Calibri" w:cs="Calibri"/>
              </w:rPr>
            </w:pPr>
            <w:r w:rsidRPr="008F52A0">
              <w:rPr>
                <w:rFonts w:ascii="Calibri" w:hAnsi="Calibri" w:cs="Calibri"/>
              </w:rPr>
              <w:t>Ud i det fri</w:t>
            </w:r>
          </w:p>
        </w:tc>
        <w:tc>
          <w:tcPr>
            <w:tcW w:w="1094" w:type="dxa"/>
            <w:shd w:val="clear" w:color="auto" w:fill="F2CEED" w:themeFill="accent5" w:themeFillTint="33"/>
          </w:tcPr>
          <w:p w14:paraId="23BAA91E" w14:textId="77777777" w:rsidR="008F52A0" w:rsidRPr="008F52A0" w:rsidRDefault="008F52A0" w:rsidP="00C9037D">
            <w:pPr>
              <w:rPr>
                <w:rFonts w:ascii="Calibri" w:hAnsi="Calibri" w:cs="Calibri"/>
              </w:rPr>
            </w:pPr>
            <w:r w:rsidRPr="008F52A0">
              <w:rPr>
                <w:rFonts w:ascii="Calibri" w:hAnsi="Calibri" w:cs="Calibri"/>
              </w:rPr>
              <w:t>Ud i det fri</w:t>
            </w:r>
          </w:p>
        </w:tc>
        <w:tc>
          <w:tcPr>
            <w:tcW w:w="1134" w:type="dxa"/>
            <w:shd w:val="clear" w:color="auto" w:fill="F2CEED" w:themeFill="accent5" w:themeFillTint="33"/>
          </w:tcPr>
          <w:p w14:paraId="4AF6A23D" w14:textId="77777777" w:rsidR="008F52A0" w:rsidRPr="008F52A0" w:rsidRDefault="008F52A0" w:rsidP="00C9037D">
            <w:pPr>
              <w:rPr>
                <w:rFonts w:ascii="Calibri" w:hAnsi="Calibri" w:cs="Calibri"/>
              </w:rPr>
            </w:pPr>
            <w:r w:rsidRPr="008F52A0">
              <w:rPr>
                <w:rFonts w:ascii="Calibri" w:hAnsi="Calibri" w:cs="Calibri"/>
              </w:rPr>
              <w:t>Ud i det fri</w:t>
            </w:r>
          </w:p>
        </w:tc>
        <w:tc>
          <w:tcPr>
            <w:tcW w:w="1175" w:type="dxa"/>
            <w:shd w:val="clear" w:color="auto" w:fill="F2CEED" w:themeFill="accent5" w:themeFillTint="33"/>
          </w:tcPr>
          <w:p w14:paraId="72BADCCB" w14:textId="77777777" w:rsidR="008F52A0" w:rsidRPr="008F52A0" w:rsidRDefault="008F52A0" w:rsidP="00C9037D">
            <w:pPr>
              <w:rPr>
                <w:rFonts w:ascii="Calibri" w:hAnsi="Calibri" w:cs="Calibri"/>
              </w:rPr>
            </w:pPr>
            <w:r w:rsidRPr="008F52A0">
              <w:rPr>
                <w:rFonts w:ascii="Calibri" w:hAnsi="Calibri" w:cs="Calibri"/>
              </w:rPr>
              <w:t>Ud i det fri</w:t>
            </w:r>
          </w:p>
        </w:tc>
        <w:tc>
          <w:tcPr>
            <w:tcW w:w="1264" w:type="dxa"/>
            <w:shd w:val="clear" w:color="auto" w:fill="F2CEED" w:themeFill="accent5" w:themeFillTint="33"/>
          </w:tcPr>
          <w:p w14:paraId="05B54166" w14:textId="77777777" w:rsidR="008F52A0" w:rsidRPr="008F52A0" w:rsidRDefault="008F52A0"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159A9E07" w14:textId="77777777" w:rsidR="008F52A0" w:rsidRPr="008F52A0" w:rsidRDefault="008F52A0"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67AD4051" w14:textId="77777777" w:rsidR="008F52A0" w:rsidRPr="008F52A0" w:rsidRDefault="008F52A0" w:rsidP="00C9037D">
            <w:pPr>
              <w:rPr>
                <w:rFonts w:ascii="Calibri" w:hAnsi="Calibri" w:cs="Calibri"/>
              </w:rPr>
            </w:pPr>
            <w:r w:rsidRPr="008F52A0">
              <w:rPr>
                <w:rFonts w:ascii="Calibri" w:hAnsi="Calibri" w:cs="Calibri"/>
              </w:rPr>
              <w:t>Badminton</w:t>
            </w:r>
          </w:p>
        </w:tc>
        <w:tc>
          <w:tcPr>
            <w:tcW w:w="1264" w:type="dxa"/>
            <w:shd w:val="clear" w:color="auto" w:fill="F2CEED" w:themeFill="accent5" w:themeFillTint="33"/>
          </w:tcPr>
          <w:p w14:paraId="7C895217" w14:textId="77777777" w:rsidR="008F52A0" w:rsidRPr="008F52A0" w:rsidRDefault="008F52A0" w:rsidP="00C9037D">
            <w:pPr>
              <w:rPr>
                <w:rFonts w:ascii="Calibri" w:hAnsi="Calibri" w:cs="Calibri"/>
              </w:rPr>
            </w:pPr>
            <w:r w:rsidRPr="008F52A0">
              <w:rPr>
                <w:rFonts w:ascii="Calibri" w:hAnsi="Calibri" w:cs="Calibri"/>
              </w:rPr>
              <w:t>Badminton</w:t>
            </w:r>
          </w:p>
        </w:tc>
      </w:tr>
      <w:tr w:rsidR="008F52A0" w:rsidRPr="008F52A0" w14:paraId="0819F389" w14:textId="77777777" w:rsidTr="006A0EA0">
        <w:tc>
          <w:tcPr>
            <w:tcW w:w="1169" w:type="dxa"/>
            <w:shd w:val="clear" w:color="auto" w:fill="FAE2D5" w:themeFill="accent2" w:themeFillTint="33"/>
          </w:tcPr>
          <w:p w14:paraId="3A03D8DF" w14:textId="7CA94779" w:rsidR="008F52A0" w:rsidRPr="008F52A0" w:rsidRDefault="008F52A0" w:rsidP="00C9037D">
            <w:pPr>
              <w:rPr>
                <w:rFonts w:ascii="Calibri" w:hAnsi="Calibri" w:cs="Calibri"/>
              </w:rPr>
            </w:pPr>
            <w:r>
              <w:rPr>
                <w:rFonts w:ascii="Calibri" w:hAnsi="Calibri" w:cs="Calibri"/>
              </w:rPr>
              <w:t>Flag Football</w:t>
            </w:r>
          </w:p>
        </w:tc>
        <w:tc>
          <w:tcPr>
            <w:tcW w:w="1094" w:type="dxa"/>
            <w:shd w:val="clear" w:color="auto" w:fill="FAE2D5" w:themeFill="accent2" w:themeFillTint="33"/>
          </w:tcPr>
          <w:p w14:paraId="40A3A64C" w14:textId="77777777" w:rsidR="008F52A0" w:rsidRPr="008F52A0" w:rsidRDefault="008F52A0" w:rsidP="00C9037D">
            <w:pPr>
              <w:rPr>
                <w:rFonts w:ascii="Calibri" w:hAnsi="Calibri" w:cs="Calibri"/>
              </w:rPr>
            </w:pPr>
            <w:proofErr w:type="spellStart"/>
            <w:r w:rsidRPr="008F52A0">
              <w:rPr>
                <w:rFonts w:ascii="Calibri" w:hAnsi="Calibri" w:cs="Calibri"/>
              </w:rPr>
              <w:t>Basket-ball</w:t>
            </w:r>
            <w:proofErr w:type="spellEnd"/>
            <w:r w:rsidRPr="008F52A0">
              <w:rPr>
                <w:rFonts w:ascii="Calibri" w:hAnsi="Calibri" w:cs="Calibri"/>
              </w:rPr>
              <w:t xml:space="preserve"> (c-niveau)</w:t>
            </w:r>
          </w:p>
        </w:tc>
        <w:tc>
          <w:tcPr>
            <w:tcW w:w="1134" w:type="dxa"/>
            <w:shd w:val="clear" w:color="auto" w:fill="FAE2D5" w:themeFill="accent2" w:themeFillTint="33"/>
          </w:tcPr>
          <w:p w14:paraId="612F8FCB" w14:textId="4BBE8CD6" w:rsidR="008F52A0" w:rsidRPr="008F52A0" w:rsidRDefault="008F52A0" w:rsidP="00C9037D">
            <w:pPr>
              <w:rPr>
                <w:rFonts w:ascii="Calibri" w:hAnsi="Calibri" w:cs="Calibri"/>
              </w:rPr>
            </w:pPr>
            <w:r>
              <w:rPr>
                <w:rFonts w:ascii="Calibri" w:hAnsi="Calibri" w:cs="Calibri"/>
              </w:rPr>
              <w:t>Flag Football</w:t>
            </w:r>
          </w:p>
        </w:tc>
        <w:tc>
          <w:tcPr>
            <w:tcW w:w="1175" w:type="dxa"/>
            <w:shd w:val="clear" w:color="auto" w:fill="FAE2D5" w:themeFill="accent2" w:themeFillTint="33"/>
          </w:tcPr>
          <w:p w14:paraId="78AC44F2" w14:textId="77777777" w:rsidR="008F52A0" w:rsidRPr="008F52A0" w:rsidRDefault="008F52A0" w:rsidP="00C9037D">
            <w:pPr>
              <w:rPr>
                <w:rFonts w:ascii="Calibri" w:hAnsi="Calibri" w:cs="Calibri"/>
              </w:rPr>
            </w:pPr>
            <w:proofErr w:type="spellStart"/>
            <w:r w:rsidRPr="008F52A0">
              <w:rPr>
                <w:rFonts w:ascii="Calibri" w:hAnsi="Calibri" w:cs="Calibri"/>
              </w:rPr>
              <w:t>Basket-ball</w:t>
            </w:r>
            <w:proofErr w:type="spellEnd"/>
          </w:p>
        </w:tc>
        <w:tc>
          <w:tcPr>
            <w:tcW w:w="1264" w:type="dxa"/>
            <w:shd w:val="clear" w:color="auto" w:fill="FAE2D5" w:themeFill="accent2" w:themeFillTint="33"/>
          </w:tcPr>
          <w:p w14:paraId="03DDEED4" w14:textId="42340F6F" w:rsidR="008F52A0" w:rsidRPr="008F52A0" w:rsidRDefault="008F52A0" w:rsidP="00C9037D">
            <w:pPr>
              <w:rPr>
                <w:rFonts w:ascii="Calibri" w:hAnsi="Calibri" w:cs="Calibri"/>
              </w:rPr>
            </w:pPr>
            <w:r>
              <w:rPr>
                <w:rFonts w:ascii="Calibri" w:hAnsi="Calibri" w:cs="Calibri"/>
              </w:rPr>
              <w:t>Flag Football</w:t>
            </w:r>
          </w:p>
        </w:tc>
        <w:tc>
          <w:tcPr>
            <w:tcW w:w="1264" w:type="dxa"/>
            <w:shd w:val="clear" w:color="auto" w:fill="FAE2D5" w:themeFill="accent2" w:themeFillTint="33"/>
          </w:tcPr>
          <w:p w14:paraId="001F706C" w14:textId="77777777" w:rsidR="008F52A0" w:rsidRDefault="008F52A0" w:rsidP="008F52A0">
            <w:pPr>
              <w:rPr>
                <w:rFonts w:ascii="Calibri" w:hAnsi="Calibri" w:cs="Calibri"/>
              </w:rPr>
            </w:pPr>
            <w:r w:rsidRPr="008F52A0">
              <w:rPr>
                <w:rFonts w:ascii="Calibri" w:hAnsi="Calibri" w:cs="Calibri"/>
              </w:rPr>
              <w:t>Basket</w:t>
            </w:r>
            <w:r>
              <w:rPr>
                <w:rFonts w:ascii="Calibri" w:hAnsi="Calibri" w:cs="Calibri"/>
              </w:rPr>
              <w:t>-</w:t>
            </w:r>
          </w:p>
          <w:p w14:paraId="741FF8AE" w14:textId="5441EC9F" w:rsidR="008F52A0" w:rsidRPr="008F52A0" w:rsidRDefault="008F52A0" w:rsidP="008F52A0">
            <w:pPr>
              <w:rPr>
                <w:rFonts w:ascii="Calibri" w:hAnsi="Calibri" w:cs="Calibri"/>
              </w:rPr>
            </w:pPr>
            <w:r w:rsidRPr="008F52A0">
              <w:rPr>
                <w:rFonts w:ascii="Calibri" w:hAnsi="Calibri" w:cs="Calibri"/>
              </w:rPr>
              <w:t>ball</w:t>
            </w:r>
          </w:p>
        </w:tc>
        <w:tc>
          <w:tcPr>
            <w:tcW w:w="1264" w:type="dxa"/>
            <w:shd w:val="clear" w:color="auto" w:fill="FAE2D5" w:themeFill="accent2" w:themeFillTint="33"/>
          </w:tcPr>
          <w:p w14:paraId="11641516" w14:textId="71B65DD2" w:rsidR="008F52A0" w:rsidRPr="008F52A0" w:rsidRDefault="008F52A0" w:rsidP="00C9037D">
            <w:pPr>
              <w:rPr>
                <w:rFonts w:ascii="Calibri" w:hAnsi="Calibri" w:cs="Calibri"/>
              </w:rPr>
            </w:pPr>
            <w:r>
              <w:rPr>
                <w:rFonts w:ascii="Calibri" w:hAnsi="Calibri" w:cs="Calibri"/>
              </w:rPr>
              <w:t>Flag Football</w:t>
            </w:r>
          </w:p>
        </w:tc>
        <w:tc>
          <w:tcPr>
            <w:tcW w:w="1264" w:type="dxa"/>
            <w:shd w:val="clear" w:color="auto" w:fill="FAE2D5" w:themeFill="accent2" w:themeFillTint="33"/>
          </w:tcPr>
          <w:p w14:paraId="61A493E2" w14:textId="77777777" w:rsidR="008F52A0" w:rsidRDefault="008F52A0" w:rsidP="00C9037D">
            <w:pPr>
              <w:rPr>
                <w:rFonts w:ascii="Calibri" w:hAnsi="Calibri" w:cs="Calibri"/>
              </w:rPr>
            </w:pPr>
            <w:r w:rsidRPr="008F52A0">
              <w:rPr>
                <w:rFonts w:ascii="Calibri" w:hAnsi="Calibri" w:cs="Calibri"/>
              </w:rPr>
              <w:t>Basket-</w:t>
            </w:r>
          </w:p>
          <w:p w14:paraId="4789AF61" w14:textId="7C3A3F8A" w:rsidR="008F52A0" w:rsidRPr="008F52A0" w:rsidRDefault="008F52A0" w:rsidP="00C9037D">
            <w:pPr>
              <w:rPr>
                <w:rFonts w:ascii="Calibri" w:hAnsi="Calibri" w:cs="Calibri"/>
              </w:rPr>
            </w:pPr>
            <w:r w:rsidRPr="008F52A0">
              <w:rPr>
                <w:rFonts w:ascii="Calibri" w:hAnsi="Calibri" w:cs="Calibri"/>
              </w:rPr>
              <w:t>ball</w:t>
            </w:r>
          </w:p>
        </w:tc>
      </w:tr>
      <w:tr w:rsidR="008F52A0" w:rsidRPr="008F52A0" w14:paraId="5F97F404" w14:textId="77777777" w:rsidTr="00C9037D">
        <w:tc>
          <w:tcPr>
            <w:tcW w:w="1169" w:type="dxa"/>
            <w:shd w:val="clear" w:color="auto" w:fill="auto"/>
          </w:tcPr>
          <w:p w14:paraId="66A07355" w14:textId="77777777" w:rsidR="008F52A0" w:rsidRPr="008F52A0" w:rsidRDefault="008F52A0" w:rsidP="00C9037D">
            <w:pPr>
              <w:rPr>
                <w:rFonts w:ascii="Calibri" w:hAnsi="Calibri" w:cs="Calibri"/>
              </w:rPr>
            </w:pPr>
            <w:r w:rsidRPr="008F52A0">
              <w:rPr>
                <w:rFonts w:ascii="Calibri" w:hAnsi="Calibri" w:cs="Calibri"/>
              </w:rPr>
              <w:t>Rytmisk opvarm. (C-niveau)</w:t>
            </w:r>
          </w:p>
        </w:tc>
        <w:tc>
          <w:tcPr>
            <w:tcW w:w="1094" w:type="dxa"/>
            <w:shd w:val="clear" w:color="auto" w:fill="auto"/>
          </w:tcPr>
          <w:p w14:paraId="3475764C" w14:textId="77777777" w:rsidR="008F52A0" w:rsidRPr="008F52A0" w:rsidRDefault="008F52A0" w:rsidP="00C9037D">
            <w:pPr>
              <w:rPr>
                <w:rFonts w:ascii="Calibri" w:hAnsi="Calibri" w:cs="Calibri"/>
              </w:rPr>
            </w:pPr>
            <w:r w:rsidRPr="008F52A0">
              <w:rPr>
                <w:rFonts w:ascii="Calibri" w:hAnsi="Calibri" w:cs="Calibri"/>
              </w:rPr>
              <w:t>Rytmisk opvarm.</w:t>
            </w:r>
          </w:p>
        </w:tc>
        <w:tc>
          <w:tcPr>
            <w:tcW w:w="1134" w:type="dxa"/>
            <w:shd w:val="clear" w:color="auto" w:fill="auto"/>
          </w:tcPr>
          <w:p w14:paraId="19480319" w14:textId="77777777" w:rsidR="008F52A0" w:rsidRPr="008F52A0" w:rsidRDefault="008F52A0" w:rsidP="00C9037D">
            <w:pPr>
              <w:rPr>
                <w:rFonts w:ascii="Calibri" w:hAnsi="Calibri" w:cs="Calibri"/>
              </w:rPr>
            </w:pPr>
            <w:r w:rsidRPr="008F52A0">
              <w:rPr>
                <w:rFonts w:ascii="Calibri" w:hAnsi="Calibri" w:cs="Calibri"/>
              </w:rPr>
              <w:t>Step-aerobic</w:t>
            </w:r>
          </w:p>
        </w:tc>
        <w:tc>
          <w:tcPr>
            <w:tcW w:w="1175" w:type="dxa"/>
            <w:shd w:val="clear" w:color="auto" w:fill="auto"/>
          </w:tcPr>
          <w:p w14:paraId="7AABA67A" w14:textId="77777777" w:rsidR="008F52A0" w:rsidRPr="008F52A0" w:rsidRDefault="008F52A0" w:rsidP="00C9037D">
            <w:pPr>
              <w:rPr>
                <w:rFonts w:ascii="Calibri" w:hAnsi="Calibri" w:cs="Calibri"/>
              </w:rPr>
            </w:pPr>
            <w:r w:rsidRPr="008F52A0">
              <w:rPr>
                <w:rFonts w:ascii="Calibri" w:hAnsi="Calibri" w:cs="Calibri"/>
              </w:rPr>
              <w:t>Step-aerobic</w:t>
            </w:r>
          </w:p>
        </w:tc>
        <w:tc>
          <w:tcPr>
            <w:tcW w:w="1264" w:type="dxa"/>
            <w:shd w:val="clear" w:color="auto" w:fill="auto"/>
          </w:tcPr>
          <w:p w14:paraId="261E92B4" w14:textId="77777777" w:rsidR="008F52A0" w:rsidRPr="008F52A0" w:rsidRDefault="008F52A0" w:rsidP="00C9037D">
            <w:pPr>
              <w:rPr>
                <w:rFonts w:ascii="Calibri" w:hAnsi="Calibri" w:cs="Calibri"/>
              </w:rPr>
            </w:pPr>
            <w:r w:rsidRPr="008F52A0">
              <w:rPr>
                <w:rFonts w:ascii="Calibri" w:hAnsi="Calibri" w:cs="Calibri"/>
              </w:rPr>
              <w:t>Rytmisk opvarm.</w:t>
            </w:r>
          </w:p>
        </w:tc>
        <w:tc>
          <w:tcPr>
            <w:tcW w:w="1264" w:type="dxa"/>
            <w:shd w:val="clear" w:color="auto" w:fill="auto"/>
          </w:tcPr>
          <w:p w14:paraId="7DEECAF2" w14:textId="77777777" w:rsidR="008F52A0" w:rsidRPr="008F52A0" w:rsidRDefault="008F52A0" w:rsidP="00C9037D">
            <w:pPr>
              <w:rPr>
                <w:rFonts w:ascii="Calibri" w:hAnsi="Calibri" w:cs="Calibri"/>
              </w:rPr>
            </w:pPr>
            <w:r w:rsidRPr="008F52A0">
              <w:rPr>
                <w:rFonts w:ascii="Calibri" w:hAnsi="Calibri" w:cs="Calibri"/>
              </w:rPr>
              <w:t>Rytmisk opvarm.</w:t>
            </w:r>
          </w:p>
        </w:tc>
        <w:tc>
          <w:tcPr>
            <w:tcW w:w="1264" w:type="dxa"/>
            <w:shd w:val="clear" w:color="auto" w:fill="auto"/>
          </w:tcPr>
          <w:p w14:paraId="4CEC91A9" w14:textId="77777777" w:rsidR="008F52A0" w:rsidRPr="008F52A0" w:rsidRDefault="008F52A0" w:rsidP="00C9037D">
            <w:pPr>
              <w:rPr>
                <w:rFonts w:ascii="Calibri" w:hAnsi="Calibri" w:cs="Calibri"/>
              </w:rPr>
            </w:pPr>
            <w:r w:rsidRPr="008F52A0">
              <w:rPr>
                <w:rFonts w:ascii="Calibri" w:hAnsi="Calibri" w:cs="Calibri"/>
              </w:rPr>
              <w:t>Step-aerobic</w:t>
            </w:r>
          </w:p>
        </w:tc>
        <w:tc>
          <w:tcPr>
            <w:tcW w:w="1264" w:type="dxa"/>
            <w:shd w:val="clear" w:color="auto" w:fill="auto"/>
          </w:tcPr>
          <w:p w14:paraId="2A9CE207" w14:textId="77777777" w:rsidR="008F52A0" w:rsidRPr="008F52A0" w:rsidRDefault="008F52A0" w:rsidP="00C9037D">
            <w:pPr>
              <w:rPr>
                <w:rFonts w:ascii="Calibri" w:hAnsi="Calibri" w:cs="Calibri"/>
              </w:rPr>
            </w:pPr>
            <w:r w:rsidRPr="008F52A0">
              <w:rPr>
                <w:rFonts w:ascii="Calibri" w:hAnsi="Calibri" w:cs="Calibri"/>
              </w:rPr>
              <w:t>Step-aerobic</w:t>
            </w:r>
          </w:p>
        </w:tc>
      </w:tr>
    </w:tbl>
    <w:p w14:paraId="5025A910" w14:textId="77777777" w:rsidR="006A0EA0" w:rsidRPr="006A0EA0" w:rsidRDefault="006A0EA0" w:rsidP="006A0EA0">
      <w:pPr>
        <w:rPr>
          <w:sz w:val="20"/>
          <w:szCs w:val="20"/>
        </w:rPr>
      </w:pPr>
      <w:r w:rsidRPr="006A0EA0">
        <w:rPr>
          <w:sz w:val="20"/>
          <w:szCs w:val="20"/>
        </w:rPr>
        <w:t xml:space="preserve">OBS! Pakke 7 dubleres hvis eksamensgruppe mulighed 1 vælges, da sidste gruppe min. skal have 4 pakker at trække imellem. </w:t>
      </w:r>
    </w:p>
    <w:p w14:paraId="7A58D744" w14:textId="1E84945E" w:rsidR="003767E8" w:rsidRDefault="008F52A0" w:rsidP="008F52A0">
      <w:pPr>
        <w:pStyle w:val="Overskrift1"/>
      </w:pPr>
      <w:r>
        <w:t>Eksamensgrupper</w:t>
      </w:r>
    </w:p>
    <w:p w14:paraId="7362F329" w14:textId="5B9977B2" w:rsidR="003767E8" w:rsidRDefault="008F52A0" w:rsidP="008F52A0">
      <w:pPr>
        <w:pStyle w:val="Overskrift2"/>
      </w:pPr>
      <w:r>
        <w:t>Mulighed 1</w:t>
      </w:r>
    </w:p>
    <w:tbl>
      <w:tblPr>
        <w:tblStyle w:val="Tabel-Gitter"/>
        <w:tblW w:w="0" w:type="auto"/>
        <w:tblLook w:val="04A0" w:firstRow="1" w:lastRow="0" w:firstColumn="1" w:lastColumn="0" w:noHBand="0" w:noVBand="1"/>
      </w:tblPr>
      <w:tblGrid>
        <w:gridCol w:w="1994"/>
        <w:gridCol w:w="1994"/>
        <w:gridCol w:w="1880"/>
        <w:gridCol w:w="1880"/>
        <w:gridCol w:w="1880"/>
      </w:tblGrid>
      <w:tr w:rsidR="008F52A0" w14:paraId="2638EF17" w14:textId="77777777" w:rsidTr="008F52A0">
        <w:tc>
          <w:tcPr>
            <w:tcW w:w="1994" w:type="dxa"/>
            <w:shd w:val="clear" w:color="auto" w:fill="D9F2D0" w:themeFill="accent6" w:themeFillTint="33"/>
          </w:tcPr>
          <w:p w14:paraId="4F236FDF" w14:textId="0BBEDB48" w:rsidR="008F52A0" w:rsidRPr="008F52A0" w:rsidRDefault="008F52A0">
            <w:pPr>
              <w:rPr>
                <w:b/>
                <w:bCs/>
              </w:rPr>
            </w:pPr>
            <w:r w:rsidRPr="008F52A0">
              <w:rPr>
                <w:b/>
                <w:bCs/>
              </w:rPr>
              <w:t>Team 1</w:t>
            </w:r>
          </w:p>
        </w:tc>
        <w:tc>
          <w:tcPr>
            <w:tcW w:w="1994" w:type="dxa"/>
            <w:shd w:val="clear" w:color="auto" w:fill="D9F2D0" w:themeFill="accent6" w:themeFillTint="33"/>
          </w:tcPr>
          <w:p w14:paraId="1D87A7D0" w14:textId="04EFCFDF" w:rsidR="008F52A0" w:rsidRPr="008F52A0" w:rsidRDefault="008F52A0">
            <w:pPr>
              <w:rPr>
                <w:b/>
                <w:bCs/>
              </w:rPr>
            </w:pPr>
            <w:r w:rsidRPr="008F52A0">
              <w:rPr>
                <w:b/>
                <w:bCs/>
              </w:rPr>
              <w:t>Team 2</w:t>
            </w:r>
          </w:p>
        </w:tc>
        <w:tc>
          <w:tcPr>
            <w:tcW w:w="1880" w:type="dxa"/>
            <w:shd w:val="clear" w:color="auto" w:fill="D9F2D0" w:themeFill="accent6" w:themeFillTint="33"/>
          </w:tcPr>
          <w:p w14:paraId="783D9C51" w14:textId="2432E82F" w:rsidR="008F52A0" w:rsidRPr="008F52A0" w:rsidRDefault="008F52A0">
            <w:pPr>
              <w:rPr>
                <w:b/>
                <w:bCs/>
              </w:rPr>
            </w:pPr>
            <w:r w:rsidRPr="008F52A0">
              <w:rPr>
                <w:b/>
                <w:bCs/>
              </w:rPr>
              <w:t>Team 3</w:t>
            </w:r>
          </w:p>
        </w:tc>
        <w:tc>
          <w:tcPr>
            <w:tcW w:w="1880" w:type="dxa"/>
            <w:shd w:val="clear" w:color="auto" w:fill="D9F2D0" w:themeFill="accent6" w:themeFillTint="33"/>
          </w:tcPr>
          <w:p w14:paraId="6EA2D3BF" w14:textId="5651C111" w:rsidR="008F52A0" w:rsidRPr="008F52A0" w:rsidRDefault="008F52A0">
            <w:pPr>
              <w:rPr>
                <w:b/>
                <w:bCs/>
              </w:rPr>
            </w:pPr>
            <w:r w:rsidRPr="008F52A0">
              <w:rPr>
                <w:b/>
                <w:bCs/>
              </w:rPr>
              <w:t>Team 4</w:t>
            </w:r>
          </w:p>
        </w:tc>
        <w:tc>
          <w:tcPr>
            <w:tcW w:w="1880" w:type="dxa"/>
            <w:shd w:val="clear" w:color="auto" w:fill="D9F2D0" w:themeFill="accent6" w:themeFillTint="33"/>
          </w:tcPr>
          <w:p w14:paraId="77A23E32" w14:textId="151AEC1B" w:rsidR="008F52A0" w:rsidRPr="008F52A0" w:rsidRDefault="008F52A0">
            <w:pPr>
              <w:rPr>
                <w:b/>
                <w:bCs/>
              </w:rPr>
            </w:pPr>
            <w:r w:rsidRPr="008F52A0">
              <w:rPr>
                <w:b/>
                <w:bCs/>
              </w:rPr>
              <w:t>Team 5</w:t>
            </w:r>
          </w:p>
        </w:tc>
      </w:tr>
      <w:tr w:rsidR="008F52A0" w14:paraId="116D3533" w14:textId="208AD284" w:rsidTr="008F52A0">
        <w:tc>
          <w:tcPr>
            <w:tcW w:w="1994" w:type="dxa"/>
          </w:tcPr>
          <w:p w14:paraId="65F0A343" w14:textId="6C561C22" w:rsidR="008F52A0" w:rsidRDefault="008F52A0">
            <w:r>
              <w:t>3 pers.</w:t>
            </w:r>
          </w:p>
        </w:tc>
        <w:tc>
          <w:tcPr>
            <w:tcW w:w="1994" w:type="dxa"/>
          </w:tcPr>
          <w:p w14:paraId="5BB43374" w14:textId="0BF65EE5" w:rsidR="008F52A0" w:rsidRDefault="008F52A0">
            <w:r>
              <w:t>3 pers.</w:t>
            </w:r>
          </w:p>
        </w:tc>
        <w:tc>
          <w:tcPr>
            <w:tcW w:w="1880" w:type="dxa"/>
          </w:tcPr>
          <w:p w14:paraId="2B26DB7C" w14:textId="50214905" w:rsidR="008F52A0" w:rsidRDefault="008F52A0">
            <w:r>
              <w:t>3 pers.</w:t>
            </w:r>
          </w:p>
        </w:tc>
        <w:tc>
          <w:tcPr>
            <w:tcW w:w="1880" w:type="dxa"/>
          </w:tcPr>
          <w:p w14:paraId="0CBEDE92" w14:textId="3EFB776C" w:rsidR="008F52A0" w:rsidRDefault="008F52A0">
            <w:r>
              <w:t xml:space="preserve">3 pers. </w:t>
            </w:r>
          </w:p>
        </w:tc>
        <w:tc>
          <w:tcPr>
            <w:tcW w:w="1880" w:type="dxa"/>
          </w:tcPr>
          <w:p w14:paraId="08BACA4E" w14:textId="1F3734E4" w:rsidR="008F52A0" w:rsidRDefault="008F52A0">
            <w:r>
              <w:t>3 pers.</w:t>
            </w:r>
          </w:p>
        </w:tc>
      </w:tr>
      <w:tr w:rsidR="008F52A0" w14:paraId="1E9E182B" w14:textId="77777777" w:rsidTr="002E769E">
        <w:tc>
          <w:tcPr>
            <w:tcW w:w="9628" w:type="dxa"/>
            <w:gridSpan w:val="5"/>
          </w:tcPr>
          <w:p w14:paraId="72CF87EA" w14:textId="438E49C5" w:rsidR="008F52A0" w:rsidRDefault="008F52A0" w:rsidP="008F52A0">
            <w:pPr>
              <w:jc w:val="center"/>
            </w:pPr>
            <w:r>
              <w:t>Medlemmer</w:t>
            </w:r>
          </w:p>
        </w:tc>
      </w:tr>
      <w:tr w:rsidR="008F52A0" w14:paraId="6BCF82D9" w14:textId="00EFB63B" w:rsidTr="008F52A0">
        <w:tc>
          <w:tcPr>
            <w:tcW w:w="1994" w:type="dxa"/>
          </w:tcPr>
          <w:p w14:paraId="259E94CF" w14:textId="77777777" w:rsidR="008F52A0" w:rsidRDefault="008F52A0"/>
        </w:tc>
        <w:tc>
          <w:tcPr>
            <w:tcW w:w="1994" w:type="dxa"/>
          </w:tcPr>
          <w:p w14:paraId="4FBF9447" w14:textId="77777777" w:rsidR="008F52A0" w:rsidRDefault="008F52A0"/>
        </w:tc>
        <w:tc>
          <w:tcPr>
            <w:tcW w:w="1880" w:type="dxa"/>
          </w:tcPr>
          <w:p w14:paraId="03A841C9" w14:textId="77777777" w:rsidR="008F52A0" w:rsidRDefault="008F52A0"/>
        </w:tc>
        <w:tc>
          <w:tcPr>
            <w:tcW w:w="1880" w:type="dxa"/>
          </w:tcPr>
          <w:p w14:paraId="68F07543" w14:textId="77777777" w:rsidR="008F52A0" w:rsidRDefault="008F52A0"/>
        </w:tc>
        <w:tc>
          <w:tcPr>
            <w:tcW w:w="1880" w:type="dxa"/>
          </w:tcPr>
          <w:p w14:paraId="072EA923" w14:textId="77777777" w:rsidR="008F52A0" w:rsidRDefault="008F52A0"/>
        </w:tc>
      </w:tr>
    </w:tbl>
    <w:p w14:paraId="58D8B69A" w14:textId="77777777" w:rsidR="008F52A0" w:rsidRDefault="008F52A0"/>
    <w:p w14:paraId="03839156" w14:textId="73FB2552" w:rsidR="008F52A0" w:rsidRDefault="008F52A0" w:rsidP="008F52A0">
      <w:pPr>
        <w:pStyle w:val="Overskrift2"/>
      </w:pPr>
      <w:r>
        <w:t>Mulighed 2</w:t>
      </w:r>
    </w:p>
    <w:tbl>
      <w:tblPr>
        <w:tblStyle w:val="Tabel-Gitter"/>
        <w:tblW w:w="0" w:type="auto"/>
        <w:tblLook w:val="04A0" w:firstRow="1" w:lastRow="0" w:firstColumn="1" w:lastColumn="0" w:noHBand="0" w:noVBand="1"/>
      </w:tblPr>
      <w:tblGrid>
        <w:gridCol w:w="1925"/>
        <w:gridCol w:w="1925"/>
        <w:gridCol w:w="1926"/>
        <w:gridCol w:w="1926"/>
      </w:tblGrid>
      <w:tr w:rsidR="008F52A0" w14:paraId="611325DE" w14:textId="77777777" w:rsidTr="008F52A0">
        <w:tc>
          <w:tcPr>
            <w:tcW w:w="1925" w:type="dxa"/>
            <w:shd w:val="clear" w:color="auto" w:fill="D9F2D0" w:themeFill="accent6" w:themeFillTint="33"/>
          </w:tcPr>
          <w:p w14:paraId="06F979C1" w14:textId="3433C62B" w:rsidR="008F52A0" w:rsidRPr="008F52A0" w:rsidRDefault="008F52A0">
            <w:pPr>
              <w:rPr>
                <w:b/>
                <w:bCs/>
              </w:rPr>
            </w:pPr>
            <w:r w:rsidRPr="008F52A0">
              <w:rPr>
                <w:b/>
                <w:bCs/>
              </w:rPr>
              <w:t>Team 1</w:t>
            </w:r>
          </w:p>
        </w:tc>
        <w:tc>
          <w:tcPr>
            <w:tcW w:w="1925" w:type="dxa"/>
            <w:shd w:val="clear" w:color="auto" w:fill="D9F2D0" w:themeFill="accent6" w:themeFillTint="33"/>
          </w:tcPr>
          <w:p w14:paraId="2BC08CF3" w14:textId="59019B0C" w:rsidR="008F52A0" w:rsidRPr="008F52A0" w:rsidRDefault="008F52A0">
            <w:pPr>
              <w:rPr>
                <w:b/>
                <w:bCs/>
              </w:rPr>
            </w:pPr>
            <w:r w:rsidRPr="008F52A0">
              <w:rPr>
                <w:b/>
                <w:bCs/>
              </w:rPr>
              <w:t>Team 2</w:t>
            </w:r>
          </w:p>
        </w:tc>
        <w:tc>
          <w:tcPr>
            <w:tcW w:w="1926" w:type="dxa"/>
            <w:shd w:val="clear" w:color="auto" w:fill="D9F2D0" w:themeFill="accent6" w:themeFillTint="33"/>
          </w:tcPr>
          <w:p w14:paraId="14EC03B9" w14:textId="3BB051BC" w:rsidR="008F52A0" w:rsidRPr="008F52A0" w:rsidRDefault="008F52A0">
            <w:pPr>
              <w:rPr>
                <w:b/>
                <w:bCs/>
              </w:rPr>
            </w:pPr>
            <w:r w:rsidRPr="008F52A0">
              <w:rPr>
                <w:b/>
                <w:bCs/>
              </w:rPr>
              <w:t>Team 3</w:t>
            </w:r>
          </w:p>
        </w:tc>
        <w:tc>
          <w:tcPr>
            <w:tcW w:w="1926" w:type="dxa"/>
            <w:shd w:val="clear" w:color="auto" w:fill="D9F2D0" w:themeFill="accent6" w:themeFillTint="33"/>
          </w:tcPr>
          <w:p w14:paraId="3D578196" w14:textId="5F0A461A" w:rsidR="008F52A0" w:rsidRPr="008F52A0" w:rsidRDefault="008F52A0">
            <w:pPr>
              <w:rPr>
                <w:b/>
                <w:bCs/>
              </w:rPr>
            </w:pPr>
            <w:r w:rsidRPr="008F52A0">
              <w:rPr>
                <w:b/>
                <w:bCs/>
              </w:rPr>
              <w:t>Team 4</w:t>
            </w:r>
          </w:p>
        </w:tc>
      </w:tr>
      <w:tr w:rsidR="008F52A0" w14:paraId="4180C9EC" w14:textId="77777777" w:rsidTr="008F52A0">
        <w:tc>
          <w:tcPr>
            <w:tcW w:w="1925" w:type="dxa"/>
          </w:tcPr>
          <w:p w14:paraId="1E1C2143" w14:textId="46FCFCA3" w:rsidR="008F52A0" w:rsidRDefault="008F52A0">
            <w:r>
              <w:t>4 pers.</w:t>
            </w:r>
          </w:p>
        </w:tc>
        <w:tc>
          <w:tcPr>
            <w:tcW w:w="1925" w:type="dxa"/>
          </w:tcPr>
          <w:p w14:paraId="3834BCC4" w14:textId="0BA16108" w:rsidR="008F52A0" w:rsidRDefault="008F52A0">
            <w:r>
              <w:t>4 pers.</w:t>
            </w:r>
          </w:p>
        </w:tc>
        <w:tc>
          <w:tcPr>
            <w:tcW w:w="1926" w:type="dxa"/>
          </w:tcPr>
          <w:p w14:paraId="5A3A723C" w14:textId="2B9BBA28" w:rsidR="008F52A0" w:rsidRDefault="008F52A0">
            <w:r>
              <w:t>4 pers.</w:t>
            </w:r>
          </w:p>
        </w:tc>
        <w:tc>
          <w:tcPr>
            <w:tcW w:w="1926" w:type="dxa"/>
          </w:tcPr>
          <w:p w14:paraId="0F3D4922" w14:textId="10A5860D" w:rsidR="008F52A0" w:rsidRDefault="008F52A0">
            <w:r>
              <w:t>3 pers.</w:t>
            </w:r>
          </w:p>
        </w:tc>
      </w:tr>
      <w:tr w:rsidR="008F52A0" w14:paraId="1A77DD61" w14:textId="77777777" w:rsidTr="00B50817">
        <w:tc>
          <w:tcPr>
            <w:tcW w:w="7702" w:type="dxa"/>
            <w:gridSpan w:val="4"/>
          </w:tcPr>
          <w:p w14:paraId="21782D8A" w14:textId="40D2DA8A" w:rsidR="008F52A0" w:rsidRDefault="008F52A0" w:rsidP="008F52A0">
            <w:pPr>
              <w:jc w:val="center"/>
            </w:pPr>
            <w:r>
              <w:t>Medlemmer</w:t>
            </w:r>
          </w:p>
        </w:tc>
      </w:tr>
      <w:tr w:rsidR="008F52A0" w14:paraId="21038EC9" w14:textId="77777777" w:rsidTr="008F52A0">
        <w:tc>
          <w:tcPr>
            <w:tcW w:w="1925" w:type="dxa"/>
          </w:tcPr>
          <w:p w14:paraId="503480BD" w14:textId="0F952A62" w:rsidR="008F52A0" w:rsidRDefault="008F52A0"/>
        </w:tc>
        <w:tc>
          <w:tcPr>
            <w:tcW w:w="1925" w:type="dxa"/>
          </w:tcPr>
          <w:p w14:paraId="093BB425" w14:textId="19488EA6" w:rsidR="008F52A0" w:rsidRDefault="008F52A0"/>
        </w:tc>
        <w:tc>
          <w:tcPr>
            <w:tcW w:w="1926" w:type="dxa"/>
          </w:tcPr>
          <w:p w14:paraId="527AAEFB" w14:textId="1F72FC5F" w:rsidR="008F52A0" w:rsidRDefault="008F52A0"/>
        </w:tc>
        <w:tc>
          <w:tcPr>
            <w:tcW w:w="1926" w:type="dxa"/>
          </w:tcPr>
          <w:p w14:paraId="4797AE39" w14:textId="2BDB8466" w:rsidR="008F52A0" w:rsidRDefault="008F52A0"/>
        </w:tc>
      </w:tr>
    </w:tbl>
    <w:p w14:paraId="54074FF6" w14:textId="77777777" w:rsidR="008F52A0" w:rsidRDefault="008F52A0"/>
    <w:p w14:paraId="64D2D5F3" w14:textId="197A6B86" w:rsidR="006A0EA0" w:rsidRDefault="006A0EA0" w:rsidP="006A0EA0">
      <w:pPr>
        <w:pStyle w:val="Overskrift1"/>
      </w:pPr>
      <w:r>
        <w:lastRenderedPageBreak/>
        <w:t>Foreløbig tidsplan</w:t>
      </w:r>
    </w:p>
    <w:tbl>
      <w:tblPr>
        <w:tblStyle w:val="Tabel-Gitter"/>
        <w:tblW w:w="0" w:type="auto"/>
        <w:tblLook w:val="04A0" w:firstRow="1" w:lastRow="0" w:firstColumn="1" w:lastColumn="0" w:noHBand="0" w:noVBand="1"/>
      </w:tblPr>
      <w:tblGrid>
        <w:gridCol w:w="988"/>
        <w:gridCol w:w="8640"/>
      </w:tblGrid>
      <w:tr w:rsidR="006A0EA0" w14:paraId="47AA0F83" w14:textId="77777777" w:rsidTr="000F17C6">
        <w:tc>
          <w:tcPr>
            <w:tcW w:w="988" w:type="dxa"/>
            <w:shd w:val="clear" w:color="auto" w:fill="D9F2D0" w:themeFill="accent6" w:themeFillTint="33"/>
          </w:tcPr>
          <w:p w14:paraId="03837596" w14:textId="2E9197A7" w:rsidR="006A0EA0" w:rsidRPr="000F17C6" w:rsidRDefault="006A0EA0">
            <w:pPr>
              <w:rPr>
                <w:b/>
                <w:bCs/>
              </w:rPr>
            </w:pPr>
            <w:r w:rsidRPr="000F17C6">
              <w:rPr>
                <w:b/>
                <w:bCs/>
              </w:rPr>
              <w:t>Dag 1</w:t>
            </w:r>
          </w:p>
        </w:tc>
        <w:tc>
          <w:tcPr>
            <w:tcW w:w="8640" w:type="dxa"/>
          </w:tcPr>
          <w:p w14:paraId="05B47957" w14:textId="2A2ED246" w:rsidR="006A0EA0" w:rsidRDefault="006A0EA0" w:rsidP="006A0EA0">
            <w:pPr>
              <w:pStyle w:val="Overskrift2"/>
            </w:pPr>
            <w:r>
              <w:t>Trækning</w:t>
            </w:r>
          </w:p>
          <w:p w14:paraId="00340180" w14:textId="6E90415E" w:rsidR="006A0EA0" w:rsidRDefault="006A0EA0">
            <w:r>
              <w:t xml:space="preserve">Hvert team trækker en eksamenspakke og har derefter 24 timers forberedelse af 3 drejebøger. En drejebog til hver disciplin. </w:t>
            </w:r>
          </w:p>
          <w:p w14:paraId="65429DBC" w14:textId="0103B146" w:rsidR="006A0EA0" w:rsidRDefault="006A0EA0"/>
        </w:tc>
      </w:tr>
      <w:tr w:rsidR="006A0EA0" w14:paraId="46A9704C" w14:textId="77777777" w:rsidTr="000F17C6">
        <w:tc>
          <w:tcPr>
            <w:tcW w:w="988" w:type="dxa"/>
            <w:shd w:val="clear" w:color="auto" w:fill="D9F2D0" w:themeFill="accent6" w:themeFillTint="33"/>
          </w:tcPr>
          <w:p w14:paraId="6221E2BD" w14:textId="1FCD98E9" w:rsidR="006A0EA0" w:rsidRPr="000F17C6" w:rsidRDefault="006A0EA0">
            <w:pPr>
              <w:rPr>
                <w:b/>
                <w:bCs/>
              </w:rPr>
            </w:pPr>
            <w:r w:rsidRPr="000F17C6">
              <w:rPr>
                <w:b/>
                <w:bCs/>
              </w:rPr>
              <w:t>Dag 2</w:t>
            </w:r>
          </w:p>
        </w:tc>
        <w:tc>
          <w:tcPr>
            <w:tcW w:w="8640" w:type="dxa"/>
          </w:tcPr>
          <w:p w14:paraId="755CE405" w14:textId="4D74CD54" w:rsidR="006A0EA0" w:rsidRDefault="006A0EA0" w:rsidP="006A0EA0">
            <w:pPr>
              <w:pStyle w:val="Overskrift2"/>
            </w:pPr>
            <w:r>
              <w:t>Praktisk prøve</w:t>
            </w:r>
          </w:p>
          <w:p w14:paraId="03205F80" w14:textId="77777777" w:rsidR="006A0EA0" w:rsidRDefault="006A0EA0"/>
          <w:p w14:paraId="5360AA3E" w14:textId="77777777" w:rsidR="006A0EA0" w:rsidRDefault="006A0EA0">
            <w:r>
              <w:t xml:space="preserve">Alle teams afleverer deres drejebøger til eksaminator og censor, hvorefter teamet viser deres praktiske færdigheder efter en tidsplan, der udarbejdes af eksaminator på dag 1 efter trækningen. </w:t>
            </w:r>
          </w:p>
          <w:p w14:paraId="2C5BF938" w14:textId="77777777" w:rsidR="000F17C6" w:rsidRDefault="000F17C6"/>
          <w:p w14:paraId="1B895E0F" w14:textId="15CE1946" w:rsidR="000F17C6" w:rsidRDefault="000F17C6">
            <w:r>
              <w:t xml:space="preserve">Der må inddrages hjælpere fra de øvrige teams, hvis der er behov for det. Fx i forbindelse med boldspil for at kunne vise det færdige spil. </w:t>
            </w:r>
          </w:p>
          <w:p w14:paraId="490457CF" w14:textId="5AAD3CCE" w:rsidR="006A0EA0" w:rsidRDefault="006A0EA0"/>
        </w:tc>
      </w:tr>
      <w:tr w:rsidR="006A0EA0" w14:paraId="0051B384" w14:textId="77777777" w:rsidTr="000F17C6">
        <w:tc>
          <w:tcPr>
            <w:tcW w:w="988" w:type="dxa"/>
            <w:shd w:val="clear" w:color="auto" w:fill="D9F2D0" w:themeFill="accent6" w:themeFillTint="33"/>
          </w:tcPr>
          <w:p w14:paraId="6D45F41D" w14:textId="74145981" w:rsidR="006A0EA0" w:rsidRPr="000F17C6" w:rsidRDefault="006A0EA0">
            <w:pPr>
              <w:rPr>
                <w:b/>
                <w:bCs/>
              </w:rPr>
            </w:pPr>
            <w:r w:rsidRPr="000F17C6">
              <w:rPr>
                <w:b/>
                <w:bCs/>
              </w:rPr>
              <w:t>Dag 3</w:t>
            </w:r>
          </w:p>
        </w:tc>
        <w:tc>
          <w:tcPr>
            <w:tcW w:w="8640" w:type="dxa"/>
          </w:tcPr>
          <w:p w14:paraId="7781F93D" w14:textId="77777777" w:rsidR="006A0EA0" w:rsidRDefault="006A0EA0" w:rsidP="006A0EA0">
            <w:pPr>
              <w:pStyle w:val="Overskrift2"/>
            </w:pPr>
            <w:r>
              <w:t>Teoretisk prøve</w:t>
            </w:r>
          </w:p>
          <w:p w14:paraId="49C47489" w14:textId="70F35621" w:rsidR="006A0EA0" w:rsidRDefault="006A0EA0">
            <w:r>
              <w:t xml:space="preserve">Hver elev trækker individuelt en case og har derefter 48 min. forberedelse. </w:t>
            </w:r>
            <w:r w:rsidR="000F17C6">
              <w:t xml:space="preserve">Herefter eksamineres i ca. 15-18 min. Eleven præsenterer sin besvarelse af casen i løbet af de første 5 min., hvorefter eleven indgår i en faglig dialog med eksaminator og censor. </w:t>
            </w:r>
          </w:p>
          <w:p w14:paraId="16F27D81" w14:textId="77777777" w:rsidR="000F17C6" w:rsidRDefault="000F17C6"/>
          <w:p w14:paraId="04CAC615" w14:textId="1C14478E" w:rsidR="000F17C6" w:rsidRDefault="000F17C6">
            <w:r>
              <w:t xml:space="preserve">Der gives en samlet karakter for den praktiske og teoretiske prøve. </w:t>
            </w:r>
          </w:p>
          <w:p w14:paraId="2FB2FAF1" w14:textId="087953DF" w:rsidR="006A0EA0" w:rsidRDefault="006A0EA0"/>
        </w:tc>
      </w:tr>
    </w:tbl>
    <w:p w14:paraId="0C71E811" w14:textId="77777777" w:rsidR="006A0EA0" w:rsidRDefault="006A0EA0"/>
    <w:p w14:paraId="0143E418" w14:textId="47B4B2DE" w:rsidR="000F17C6" w:rsidRDefault="000F17C6" w:rsidP="000F17C6">
      <w:pPr>
        <w:pStyle w:val="Overskrift1"/>
      </w:pPr>
      <w:r>
        <w:t xml:space="preserve">Hvad bliver du bedømt på? </w:t>
      </w:r>
    </w:p>
    <w:p w14:paraId="5FF58FAB" w14:textId="77777777" w:rsidR="000F17C6" w:rsidRDefault="000F17C6" w:rsidP="000F17C6">
      <w:r w:rsidRPr="000F17C6">
        <w:t>Eleverne skal:</w:t>
      </w:r>
    </w:p>
    <w:p w14:paraId="03A6F257" w14:textId="3597D532" w:rsidR="000F17C6" w:rsidRDefault="000F17C6" w:rsidP="006E5A22">
      <w:pPr>
        <w:pStyle w:val="Listeafsnit"/>
        <w:numPr>
          <w:ilvl w:val="0"/>
          <w:numId w:val="1"/>
        </w:numPr>
      </w:pPr>
      <w:r w:rsidRPr="000F17C6">
        <w:t>gennem alsidig undervisning opnå god fysisk kapacitet og i forbindelse hermed kunne redegøre for og anvende centrale begreber inden for træning, idrættens discipliner og teoriområder</w:t>
      </w:r>
    </w:p>
    <w:p w14:paraId="74EA6321" w14:textId="1CDAB1F6" w:rsidR="000F17C6" w:rsidRDefault="000F17C6" w:rsidP="006E5A22">
      <w:pPr>
        <w:pStyle w:val="Listeafsnit"/>
        <w:numPr>
          <w:ilvl w:val="0"/>
          <w:numId w:val="1"/>
        </w:numPr>
      </w:pPr>
      <w:r w:rsidRPr="000F17C6">
        <w:t>beherske centrale færdigheder i udvalgte idrætsdiscipliner og aktiviteter inden for de tre færdighedsområder: boldspil, musik og bevægelse, klassiske og nye idrætter</w:t>
      </w:r>
    </w:p>
    <w:p w14:paraId="4F366807" w14:textId="0CE9F932" w:rsidR="000F17C6" w:rsidRDefault="000F17C6" w:rsidP="006E5A22">
      <w:pPr>
        <w:pStyle w:val="Listeafsnit"/>
        <w:numPr>
          <w:ilvl w:val="0"/>
          <w:numId w:val="1"/>
        </w:numPr>
      </w:pPr>
      <w:r w:rsidRPr="000F17C6">
        <w:t>opnå kropsbevidsthed</w:t>
      </w:r>
    </w:p>
    <w:p w14:paraId="1B5BB082" w14:textId="4BEC75A4" w:rsidR="000F17C6" w:rsidRDefault="000F17C6" w:rsidP="006E5A22">
      <w:pPr>
        <w:pStyle w:val="Listeafsnit"/>
        <w:numPr>
          <w:ilvl w:val="0"/>
          <w:numId w:val="1"/>
        </w:numPr>
      </w:pPr>
      <w:r w:rsidRPr="000F17C6">
        <w:t>indgå i og opnå forståelse for egne og andres roller i forskellige, idrætsspecifikke samarbejdsrelatione</w:t>
      </w:r>
      <w:r w:rsidR="006E5A22">
        <w:t>r</w:t>
      </w:r>
    </w:p>
    <w:p w14:paraId="777F0D58" w14:textId="1DD765BA" w:rsidR="000F17C6" w:rsidRDefault="000F17C6" w:rsidP="006E5A22">
      <w:pPr>
        <w:pStyle w:val="Listeafsnit"/>
        <w:numPr>
          <w:ilvl w:val="0"/>
          <w:numId w:val="1"/>
        </w:numPr>
      </w:pPr>
      <w:r w:rsidRPr="000F17C6">
        <w:t>udarbejde, gennemføre og evaluere opvarmnings- og træningsprogrammer og i den forbindelse kunne anvende relevant fysiologisk teori samt kunne redegøre for den fysiske aktivitets og livsstilens betydning for sundheden</w:t>
      </w:r>
    </w:p>
    <w:p w14:paraId="2972CA56" w14:textId="1DEE9536" w:rsidR="000F17C6" w:rsidRDefault="000F17C6" w:rsidP="006E5A22">
      <w:pPr>
        <w:pStyle w:val="Listeafsnit"/>
        <w:numPr>
          <w:ilvl w:val="0"/>
          <w:numId w:val="1"/>
        </w:numPr>
      </w:pPr>
      <w:r w:rsidRPr="000F17C6">
        <w:t>kunne indsamle data om, analysere og vurdere egen fysisk aktivitet med henblik på forbedring af praksis</w:t>
      </w:r>
    </w:p>
    <w:p w14:paraId="5DBD54D3" w14:textId="77777777" w:rsidR="000F17C6" w:rsidRDefault="000F17C6" w:rsidP="006E5A22">
      <w:pPr>
        <w:pStyle w:val="Listeafsnit"/>
        <w:numPr>
          <w:ilvl w:val="0"/>
          <w:numId w:val="1"/>
        </w:numPr>
      </w:pPr>
      <w:r w:rsidRPr="000F17C6">
        <w:t>kunne anvende faglig viden, kundskaber og færdigheder til løsning af idrætslige problemstillinger</w:t>
      </w:r>
    </w:p>
    <w:p w14:paraId="42F43A3F" w14:textId="241AD8E8" w:rsidR="000F17C6" w:rsidRDefault="000F17C6" w:rsidP="006E5A22">
      <w:pPr>
        <w:pStyle w:val="Listeafsnit"/>
        <w:numPr>
          <w:ilvl w:val="0"/>
          <w:numId w:val="1"/>
        </w:numPr>
      </w:pPr>
      <w:r w:rsidRPr="000F17C6">
        <w:lastRenderedPageBreak/>
        <w:t>opnå viden og kundskaber om centralt arbejdsfysiologisk og funktionelt anatomisk stof, træningslære samt udvalgte områder inden for den naturvidenskabelige, humanistiske og samfundsvidenskabelige idrætsteori og anvende denne viden til at analysere og vurdere fysisk aktivitet</w:t>
      </w:r>
    </w:p>
    <w:p w14:paraId="6510DCED" w14:textId="2A82DDD2" w:rsidR="000F17C6" w:rsidRDefault="000F17C6" w:rsidP="006E5A22">
      <w:pPr>
        <w:pStyle w:val="Listeafsnit"/>
        <w:numPr>
          <w:ilvl w:val="0"/>
          <w:numId w:val="1"/>
        </w:numPr>
      </w:pPr>
      <w:r w:rsidRPr="000F17C6">
        <w:t>kunne analysere og reflektere over idrættens kulturelle værdier i Danmark og i andre lande</w:t>
      </w:r>
    </w:p>
    <w:p w14:paraId="1BFC998F" w14:textId="69A643C5" w:rsidR="000F17C6" w:rsidRDefault="000F17C6" w:rsidP="006E5A22">
      <w:pPr>
        <w:pStyle w:val="Listeafsnit"/>
        <w:numPr>
          <w:ilvl w:val="0"/>
          <w:numId w:val="1"/>
        </w:numPr>
      </w:pPr>
      <w:r w:rsidRPr="000F17C6">
        <w:t>behandle problemstillinger i samspil med andre fag</w:t>
      </w:r>
    </w:p>
    <w:p w14:paraId="1C364C81" w14:textId="47C0D65C" w:rsidR="000F17C6" w:rsidRDefault="000F17C6" w:rsidP="006E5A22">
      <w:pPr>
        <w:pStyle w:val="Listeafsnit"/>
        <w:numPr>
          <w:ilvl w:val="0"/>
          <w:numId w:val="1"/>
        </w:numPr>
      </w:pPr>
      <w:r w:rsidRPr="000F17C6">
        <w:t>demonstrere viden og kundskaber i relation til fagets identitet og metoder.</w:t>
      </w:r>
    </w:p>
    <w:p w14:paraId="684B30F5" w14:textId="318955C3" w:rsidR="006E5A22" w:rsidRDefault="00B61D35" w:rsidP="006E5A22">
      <w:r>
        <w:t xml:space="preserve">Reference: </w:t>
      </w:r>
      <w:hyperlink r:id="rId5" w:history="1">
        <w:r w:rsidRPr="00CD3D07">
          <w:rPr>
            <w:rStyle w:val="Hyperlink"/>
          </w:rPr>
          <w:t>https://uvm.dk/media/iekcel1i/240613-idraet-b-valgfag-august-2024.pdf</w:t>
        </w:r>
      </w:hyperlink>
      <w:r>
        <w:t xml:space="preserve"> </w:t>
      </w:r>
    </w:p>
    <w:p w14:paraId="457DDA90" w14:textId="18AA108C" w:rsidR="006E5A22" w:rsidRDefault="006E5A22" w:rsidP="006E5A22">
      <w:pPr>
        <w:pStyle w:val="Overskrift1"/>
      </w:pPr>
      <w:r>
        <w:t>Eksempel for karakterbeskrivelser for mundtlig prøve</w:t>
      </w:r>
    </w:p>
    <w:p w14:paraId="1B198D6C" w14:textId="4E79D06E" w:rsidR="006E5A22" w:rsidRDefault="006E5A22" w:rsidP="006E5A22">
      <w:r w:rsidRPr="006E5A22">
        <w:drawing>
          <wp:inline distT="0" distB="0" distL="0" distR="0" wp14:anchorId="323DEAE5" wp14:editId="3ABD7466">
            <wp:extent cx="5277121" cy="4654789"/>
            <wp:effectExtent l="0" t="0" r="0" b="0"/>
            <wp:docPr id="1243408187"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08187" name="Billede 1" descr="Et billede, der indeholder tekst, skærmbillede, Font/skrifttype, nummer/tal&#10;&#10;Indhold genereret af kunstig intelligens kan være forkert."/>
                    <pic:cNvPicPr/>
                  </pic:nvPicPr>
                  <pic:blipFill>
                    <a:blip r:embed="rId6"/>
                    <a:stretch>
                      <a:fillRect/>
                    </a:stretch>
                  </pic:blipFill>
                  <pic:spPr>
                    <a:xfrm>
                      <a:off x="0" y="0"/>
                      <a:ext cx="5277121" cy="4654789"/>
                    </a:xfrm>
                    <a:prstGeom prst="rect">
                      <a:avLst/>
                    </a:prstGeom>
                  </pic:spPr>
                </pic:pic>
              </a:graphicData>
            </a:graphic>
          </wp:inline>
        </w:drawing>
      </w:r>
    </w:p>
    <w:p w14:paraId="272B9B28" w14:textId="77777777" w:rsidR="006E5A22" w:rsidRPr="006E5A22" w:rsidRDefault="006E5A22" w:rsidP="006E5A22"/>
    <w:sectPr w:rsidR="006E5A22" w:rsidRPr="006E5A22" w:rsidSect="00F63C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55435"/>
    <w:multiLevelType w:val="hybridMultilevel"/>
    <w:tmpl w:val="939EB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161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77"/>
    <w:rsid w:val="000F17C6"/>
    <w:rsid w:val="002B76F8"/>
    <w:rsid w:val="003767E8"/>
    <w:rsid w:val="006A0EA0"/>
    <w:rsid w:val="006E5A22"/>
    <w:rsid w:val="007041C6"/>
    <w:rsid w:val="007B31D4"/>
    <w:rsid w:val="008673E1"/>
    <w:rsid w:val="00872377"/>
    <w:rsid w:val="008F52A0"/>
    <w:rsid w:val="00B61D35"/>
    <w:rsid w:val="00CE5BB9"/>
    <w:rsid w:val="00F63CA3"/>
    <w:rsid w:val="00FB51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74FE"/>
  <w15:chartTrackingRefBased/>
  <w15:docId w15:val="{0203D3BD-938B-417B-91F7-CD6AE65D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2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72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23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23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237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8723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2377"/>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872377"/>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237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23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723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237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237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237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87237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237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87237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237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872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237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23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237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87237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2377"/>
    <w:rPr>
      <w:i/>
      <w:iCs/>
      <w:color w:val="404040" w:themeColor="text1" w:themeTint="BF"/>
    </w:rPr>
  </w:style>
  <w:style w:type="paragraph" w:styleId="Listeafsnit">
    <w:name w:val="List Paragraph"/>
    <w:basedOn w:val="Normal"/>
    <w:uiPriority w:val="34"/>
    <w:qFormat/>
    <w:rsid w:val="00872377"/>
    <w:pPr>
      <w:ind w:left="720"/>
      <w:contextualSpacing/>
    </w:pPr>
  </w:style>
  <w:style w:type="character" w:styleId="Kraftigfremhvning">
    <w:name w:val="Intense Emphasis"/>
    <w:basedOn w:val="Standardskrifttypeiafsnit"/>
    <w:uiPriority w:val="21"/>
    <w:qFormat/>
    <w:rsid w:val="00872377"/>
    <w:rPr>
      <w:i/>
      <w:iCs/>
      <w:color w:val="0F4761" w:themeColor="accent1" w:themeShade="BF"/>
    </w:rPr>
  </w:style>
  <w:style w:type="paragraph" w:styleId="Strktcitat">
    <w:name w:val="Intense Quote"/>
    <w:basedOn w:val="Normal"/>
    <w:next w:val="Normal"/>
    <w:link w:val="StrktcitatTegn"/>
    <w:uiPriority w:val="30"/>
    <w:qFormat/>
    <w:rsid w:val="00872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72377"/>
    <w:rPr>
      <w:i/>
      <w:iCs/>
      <w:color w:val="0F4761" w:themeColor="accent1" w:themeShade="BF"/>
    </w:rPr>
  </w:style>
  <w:style w:type="character" w:styleId="Kraftighenvisning">
    <w:name w:val="Intense Reference"/>
    <w:basedOn w:val="Standardskrifttypeiafsnit"/>
    <w:uiPriority w:val="32"/>
    <w:qFormat/>
    <w:rsid w:val="00872377"/>
    <w:rPr>
      <w:b/>
      <w:bCs/>
      <w:smallCaps/>
      <w:color w:val="0F4761" w:themeColor="accent1" w:themeShade="BF"/>
      <w:spacing w:val="5"/>
    </w:rPr>
  </w:style>
  <w:style w:type="table" w:styleId="Tabel-Gitter">
    <w:name w:val="Table Grid"/>
    <w:basedOn w:val="Tabel-Normal"/>
    <w:uiPriority w:val="39"/>
    <w:rsid w:val="003767E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61D35"/>
    <w:rPr>
      <w:color w:val="467886" w:themeColor="hyperlink"/>
      <w:u w:val="single"/>
    </w:rPr>
  </w:style>
  <w:style w:type="character" w:styleId="Ulstomtale">
    <w:name w:val="Unresolved Mention"/>
    <w:basedOn w:val="Standardskrifttypeiafsnit"/>
    <w:uiPriority w:val="99"/>
    <w:semiHidden/>
    <w:unhideWhenUsed/>
    <w:rsid w:val="00B6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vm.dk/media/iekcel1i/240613-idraet-b-valgfag-august-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541</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Skov Nielsen</dc:creator>
  <cp:keywords/>
  <dc:description/>
  <cp:lastModifiedBy>Jesper Skov Nielsen</cp:lastModifiedBy>
  <cp:revision>5</cp:revision>
  <dcterms:created xsi:type="dcterms:W3CDTF">2026-05-07T19:30:00Z</dcterms:created>
  <dcterms:modified xsi:type="dcterms:W3CDTF">2026-05-07T20:26:00Z</dcterms:modified>
</cp:coreProperties>
</file>