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147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b/>
          <w:sz w:val="28"/>
          <w:szCs w:val="28"/>
          <w:u w:val="single"/>
        </w:rPr>
      </w:pPr>
      <w:r w:rsidRPr="00EB43DB">
        <w:rPr>
          <w:rFonts w:ascii="Century Gothic" w:hAnsi="Century Gothic"/>
          <w:b/>
          <w:sz w:val="28"/>
          <w:szCs w:val="28"/>
          <w:u w:val="single"/>
        </w:rPr>
        <w:t>A: TALENS DELE, afsnit 34-46</w:t>
      </w:r>
    </w:p>
    <w:p w14:paraId="6A94B002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Læs </w:t>
      </w:r>
      <w:r>
        <w:rPr>
          <w:rFonts w:ascii="Century Gothic" w:hAnsi="Century Gothic"/>
          <w:sz w:val="28"/>
          <w:szCs w:val="28"/>
        </w:rPr>
        <w:t>talen igennem. D</w:t>
      </w:r>
      <w:r w:rsidRPr="00EB43DB">
        <w:rPr>
          <w:rFonts w:ascii="Century Gothic" w:hAnsi="Century Gothic"/>
          <w:sz w:val="28"/>
          <w:szCs w:val="28"/>
        </w:rPr>
        <w:t xml:space="preserve">en kan inddeles som I ser herunder. Giv hvert afsnit </w:t>
      </w:r>
      <w:r w:rsidRPr="00743399">
        <w:rPr>
          <w:rFonts w:ascii="Century Gothic" w:hAnsi="Century Gothic"/>
          <w:b/>
          <w:bCs/>
          <w:sz w:val="28"/>
          <w:szCs w:val="28"/>
        </w:rPr>
        <w:t>a)</w:t>
      </w:r>
      <w:r w:rsidRPr="00EB43DB">
        <w:rPr>
          <w:rFonts w:ascii="Century Gothic" w:hAnsi="Century Gothic"/>
          <w:sz w:val="28"/>
          <w:szCs w:val="28"/>
        </w:rPr>
        <w:t xml:space="preserve"> en overskrift og </w:t>
      </w:r>
      <w:r w:rsidRPr="00743399">
        <w:rPr>
          <w:rFonts w:ascii="Century Gothic" w:hAnsi="Century Gothic"/>
          <w:b/>
          <w:bCs/>
          <w:sz w:val="28"/>
          <w:szCs w:val="28"/>
        </w:rPr>
        <w:t>b)</w:t>
      </w:r>
      <w:r w:rsidRPr="00EB43DB">
        <w:rPr>
          <w:rFonts w:ascii="Century Gothic" w:hAnsi="Century Gothic"/>
          <w:sz w:val="28"/>
          <w:szCs w:val="28"/>
        </w:rPr>
        <w:t xml:space="preserve"> en kort beskrivelse af indholdet</w:t>
      </w:r>
      <w:r>
        <w:rPr>
          <w:rFonts w:ascii="Century Gothic" w:hAnsi="Century Gothic"/>
          <w:sz w:val="28"/>
          <w:szCs w:val="28"/>
        </w:rPr>
        <w:t xml:space="preserve">, der beskriver hvilke temaer, </w:t>
      </w:r>
      <w:r w:rsidRPr="00EB43DB">
        <w:rPr>
          <w:rFonts w:ascii="Century Gothic" w:hAnsi="Century Gothic"/>
          <w:sz w:val="28"/>
          <w:szCs w:val="28"/>
        </w:rPr>
        <w:t xml:space="preserve">han </w:t>
      </w:r>
      <w:r>
        <w:rPr>
          <w:rFonts w:ascii="Century Gothic" w:hAnsi="Century Gothic"/>
          <w:sz w:val="28"/>
          <w:szCs w:val="28"/>
        </w:rPr>
        <w:t xml:space="preserve">kommer </w:t>
      </w:r>
      <w:r w:rsidRPr="00EB43DB">
        <w:rPr>
          <w:rFonts w:ascii="Century Gothic" w:hAnsi="Century Gothic"/>
          <w:sz w:val="28"/>
          <w:szCs w:val="28"/>
        </w:rPr>
        <w:t xml:space="preserve">ind på? </w:t>
      </w:r>
    </w:p>
    <w:p w14:paraId="65311EF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34-35</w:t>
      </w:r>
    </w:p>
    <w:p w14:paraId="287D7BDD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36-41</w:t>
      </w:r>
    </w:p>
    <w:p w14:paraId="7105A579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42-43</w:t>
      </w:r>
    </w:p>
    <w:p w14:paraId="00AA0B2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44-45</w:t>
      </w:r>
    </w:p>
    <w:p w14:paraId="167A4B68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46.</w:t>
      </w:r>
    </w:p>
    <w:p w14:paraId="6CAB9AC3" w14:textId="77777777" w:rsidR="00D6689D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0E5D2936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2702A9F3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b/>
          <w:sz w:val="28"/>
          <w:szCs w:val="28"/>
          <w:u w:val="single"/>
        </w:rPr>
      </w:pPr>
      <w:r w:rsidRPr="00EB43DB">
        <w:rPr>
          <w:rFonts w:ascii="Century Gothic" w:hAnsi="Century Gothic"/>
          <w:b/>
          <w:sz w:val="28"/>
          <w:szCs w:val="28"/>
          <w:u w:val="single"/>
        </w:rPr>
        <w:t>B: HYLDESTEN TIL ATHEN, afsnit. 36-41</w:t>
      </w:r>
    </w:p>
    <w:p w14:paraId="2C3EA4FF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36: </w:t>
      </w:r>
      <w:r w:rsidRPr="00EB43DB">
        <w:rPr>
          <w:rFonts w:ascii="Century Gothic" w:hAnsi="Century Gothic"/>
          <w:sz w:val="28"/>
          <w:szCs w:val="28"/>
        </w:rPr>
        <w:tab/>
        <w:t>Hvem hyldes? For hvad?</w:t>
      </w:r>
    </w:p>
    <w:p w14:paraId="7A4C9CAE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6823BB71" w14:textId="77777777" w:rsidR="00D6689D" w:rsidRPr="00EB43DB" w:rsidRDefault="00D6689D" w:rsidP="00D6689D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37: </w:t>
      </w:r>
      <w:r w:rsidRPr="00EB43DB">
        <w:rPr>
          <w:rFonts w:ascii="Century Gothic" w:hAnsi="Century Gothic"/>
          <w:sz w:val="28"/>
          <w:szCs w:val="28"/>
        </w:rPr>
        <w:tab/>
        <w:t>Hvilken form for lighed taler han om? Hvilken form for frihed taler han om? Hvilke kriterier ligger til grund for, hvem der får embeder? Hvorfor er styreformen i Athen et eksempel for andre?</w:t>
      </w:r>
    </w:p>
    <w:p w14:paraId="3DDABE2F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0BBEECA4" w14:textId="77777777" w:rsidR="00D6689D" w:rsidRPr="00EB43DB" w:rsidRDefault="00D6689D" w:rsidP="00D6689D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38: </w:t>
      </w:r>
      <w:r w:rsidRPr="00EB43DB">
        <w:rPr>
          <w:rFonts w:ascii="Century Gothic" w:hAnsi="Century Gothic"/>
          <w:sz w:val="28"/>
          <w:szCs w:val="28"/>
        </w:rPr>
        <w:tab/>
        <w:t xml:space="preserve">Hvilke ting har Athen, der kan give sindet hvile? Hvorfor er hyldesten af de ting med i talen? </w:t>
      </w:r>
    </w:p>
    <w:p w14:paraId="368901B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41134416" w14:textId="37296701" w:rsidR="00D6689D" w:rsidRPr="00EB43DB" w:rsidRDefault="00D6689D" w:rsidP="00D6689D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39: </w:t>
      </w:r>
      <w:r w:rsidRPr="00EB43DB">
        <w:rPr>
          <w:rFonts w:ascii="Century Gothic" w:hAnsi="Century Gothic"/>
          <w:sz w:val="28"/>
          <w:szCs w:val="28"/>
        </w:rPr>
        <w:tab/>
        <w:t>Hvad er det athenske militærs styrke? På hvilke områder og hvordan adskiller Athen sig fra Sparta?</w:t>
      </w:r>
      <w:r w:rsidR="004A4351">
        <w:rPr>
          <w:rFonts w:ascii="Century Gothic" w:hAnsi="Century Gothic"/>
          <w:sz w:val="28"/>
          <w:szCs w:val="28"/>
        </w:rPr>
        <w:t xml:space="preserve"> (ifølge TEKSTEN) </w:t>
      </w:r>
      <w:r w:rsidR="002426DF">
        <w:rPr>
          <w:rFonts w:ascii="Century Gothic" w:hAnsi="Century Gothic"/>
          <w:sz w:val="28"/>
          <w:szCs w:val="28"/>
        </w:rPr>
        <w:br/>
      </w:r>
      <w:r w:rsidR="003E6FD8">
        <w:rPr>
          <w:rFonts w:ascii="Century Gothic" w:hAnsi="Century Gothic"/>
          <w:sz w:val="28"/>
          <w:szCs w:val="28"/>
        </w:rPr>
        <w:t>(</w:t>
      </w:r>
      <w:r w:rsidR="002426DF" w:rsidRPr="002426DF">
        <w:rPr>
          <w:rFonts w:ascii="Century Gothic" w:hAnsi="Century Gothic"/>
          <w:sz w:val="28"/>
          <w:szCs w:val="28"/>
        </w:rPr>
        <w:sym w:font="Wingdings" w:char="F0E0"/>
      </w:r>
      <w:r w:rsidR="002426DF">
        <w:rPr>
          <w:rFonts w:ascii="Century Gothic" w:hAnsi="Century Gothic"/>
          <w:sz w:val="28"/>
          <w:szCs w:val="28"/>
        </w:rPr>
        <w:t xml:space="preserve"> lav en liste med Athen på den ene side og Sparta på den anden</w:t>
      </w:r>
      <w:r w:rsidR="00C503E0">
        <w:rPr>
          <w:rFonts w:ascii="Century Gothic" w:hAnsi="Century Gothic"/>
          <w:sz w:val="28"/>
          <w:szCs w:val="28"/>
        </w:rPr>
        <w:t>; hvordan er de modsat</w:t>
      </w:r>
      <w:r w:rsidR="003E6FD8">
        <w:rPr>
          <w:rFonts w:ascii="Century Gothic" w:hAnsi="Century Gothic"/>
          <w:sz w:val="28"/>
          <w:szCs w:val="28"/>
        </w:rPr>
        <w:t>)</w:t>
      </w:r>
    </w:p>
    <w:p w14:paraId="1B27D6D6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62699739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40: </w:t>
      </w:r>
      <w:r w:rsidRPr="00EB43DB">
        <w:rPr>
          <w:rFonts w:ascii="Century Gothic" w:hAnsi="Century Gothic"/>
          <w:sz w:val="28"/>
          <w:szCs w:val="28"/>
        </w:rPr>
        <w:tab/>
        <w:t>Hvilke dyder hos de athenske mænd hylder Perikles her? Hvorfor mon?</w:t>
      </w:r>
    </w:p>
    <w:p w14:paraId="07DB4A7D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02C55CA7" w14:textId="77777777" w:rsidR="00D6689D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41: </w:t>
      </w:r>
      <w:r w:rsidRPr="00EB43DB">
        <w:rPr>
          <w:rFonts w:ascii="Century Gothic" w:hAnsi="Century Gothic"/>
          <w:sz w:val="28"/>
          <w:szCs w:val="28"/>
        </w:rPr>
        <w:tab/>
        <w:t>Det sidste afsnit, der hylder bystaten Athen. Hvad er med i opsummeringen?</w:t>
      </w:r>
    </w:p>
    <w:p w14:paraId="688031D5" w14:textId="77777777" w:rsidR="00D6689D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190496F2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601F6EDF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C: </w:t>
      </w:r>
      <w:r w:rsidRPr="00EB43DB">
        <w:rPr>
          <w:rFonts w:ascii="Century Gothic" w:hAnsi="Century Gothic"/>
          <w:b/>
          <w:sz w:val="28"/>
          <w:szCs w:val="28"/>
          <w:u w:val="single"/>
        </w:rPr>
        <w:t>DE ØVRIGE DELE AF TALEN, afsnit 34-35 og 42-46</w:t>
      </w:r>
    </w:p>
    <w:p w14:paraId="30ED3A41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34-35: Hvad plejer en tale at indeholde? Hvad har Perikles gjort anderledes? Overvej om han overholder sin egen beskrivelse.</w:t>
      </w:r>
    </w:p>
    <w:p w14:paraId="17E08FE8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1CFD64EA" w14:textId="6144B8AB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36: </w:t>
      </w:r>
      <w:r w:rsidRPr="00EB43DB">
        <w:rPr>
          <w:rFonts w:ascii="Century Gothic" w:hAnsi="Century Gothic"/>
          <w:sz w:val="28"/>
          <w:szCs w:val="28"/>
        </w:rPr>
        <w:tab/>
        <w:t xml:space="preserve">Hvorfor begynder Perikles med at prise forfædrene (tænk på </w:t>
      </w:r>
      <w:r w:rsidR="00666CC4">
        <w:rPr>
          <w:rFonts w:ascii="Century Gothic" w:hAnsi="Century Gothic"/>
          <w:sz w:val="28"/>
          <w:szCs w:val="28"/>
        </w:rPr>
        <w:t>nogle af de homeriske værdier, I blev præsenteret for</w:t>
      </w:r>
      <w:r w:rsidRPr="00EB43DB">
        <w:rPr>
          <w:rFonts w:ascii="Century Gothic" w:hAnsi="Century Gothic"/>
          <w:sz w:val="28"/>
          <w:szCs w:val="28"/>
        </w:rPr>
        <w:t xml:space="preserve">)? Hvad vil han gerne forklare, før han priser de døde? Hvorfor? </w:t>
      </w:r>
    </w:p>
    <w:p w14:paraId="4015303C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07E855BA" w14:textId="0EC2E6D4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41: </w:t>
      </w:r>
      <w:r w:rsidRPr="00EB43DB">
        <w:rPr>
          <w:rFonts w:ascii="Century Gothic" w:hAnsi="Century Gothic"/>
          <w:sz w:val="28"/>
          <w:szCs w:val="28"/>
        </w:rPr>
        <w:tab/>
        <w:t>Hvad regner Perikles med, Athen vil blive husket for i fremtiden? Fik han ret? Hvad mener Perikles med sætningen ”vi har ingen brug for Homer til at lovsynge os”? I slutningen af afsnittet kommer det egentlige formål med talen frem – hvilket?</w:t>
      </w:r>
    </w:p>
    <w:p w14:paraId="772D7192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256AE64D" w14:textId="30FA5DD9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42-43: Hvorfor er de faldne i krigen helte ifølge Perikles? Sammenlign med det homeriske helteideal (</w:t>
      </w:r>
      <w:proofErr w:type="spellStart"/>
      <w:r w:rsidRPr="00EB43DB">
        <w:rPr>
          <w:rFonts w:ascii="Century Gothic" w:hAnsi="Century Gothic"/>
          <w:sz w:val="28"/>
          <w:szCs w:val="28"/>
        </w:rPr>
        <w:t>arete</w:t>
      </w:r>
      <w:proofErr w:type="spellEnd"/>
      <w:r w:rsidRPr="00EB43DB">
        <w:rPr>
          <w:rFonts w:ascii="Century Gothic" w:hAnsi="Century Gothic"/>
          <w:sz w:val="28"/>
          <w:szCs w:val="28"/>
        </w:rPr>
        <w:t xml:space="preserve">, time, </w:t>
      </w:r>
      <w:proofErr w:type="spellStart"/>
      <w:r w:rsidRPr="00EB43DB">
        <w:rPr>
          <w:rFonts w:ascii="Century Gothic" w:hAnsi="Century Gothic"/>
          <w:sz w:val="28"/>
          <w:szCs w:val="28"/>
        </w:rPr>
        <w:t>kleos</w:t>
      </w:r>
      <w:proofErr w:type="spellEnd"/>
      <w:r w:rsidRPr="00EB43DB">
        <w:rPr>
          <w:rFonts w:ascii="Century Gothic" w:hAnsi="Century Gothic"/>
          <w:sz w:val="28"/>
          <w:szCs w:val="28"/>
        </w:rPr>
        <w:t>). Hvordan bruger Perikles det han siger i afsnit 42 til sin opfordring i afsnit 43?</w:t>
      </w:r>
    </w:p>
    <w:p w14:paraId="1111DFFB" w14:textId="77777777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75CA6903" w14:textId="21E6D75C" w:rsidR="00D6689D" w:rsidRPr="00EB43DB" w:rsidRDefault="00D6689D" w:rsidP="00D6689D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44-45: Hvordan skal forældrene til de afdøde håndtere deres sorg ifølge Perikles? Og hvordan skal børn, brødre og enker? Hvilket billede tegner det af Perikles og af Athen?</w:t>
      </w:r>
    </w:p>
    <w:p w14:paraId="712B8735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2DEEE47B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40C00FA3" w14:textId="77777777" w:rsidR="00D6689D" w:rsidRPr="00EB43DB" w:rsidRDefault="00D6689D" w:rsidP="00D6689D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Overvej forholdet mellem Perikles og </w:t>
      </w:r>
      <w:proofErr w:type="spellStart"/>
      <w:r w:rsidRPr="00EB43DB">
        <w:rPr>
          <w:rFonts w:ascii="Century Gothic" w:hAnsi="Century Gothic"/>
          <w:sz w:val="28"/>
          <w:szCs w:val="28"/>
        </w:rPr>
        <w:t>Thukydid</w:t>
      </w:r>
      <w:proofErr w:type="spellEnd"/>
      <w:r w:rsidRPr="00EB43DB">
        <w:rPr>
          <w:rFonts w:ascii="Century Gothic" w:hAnsi="Century Gothic"/>
          <w:sz w:val="28"/>
          <w:szCs w:val="28"/>
        </w:rPr>
        <w:t xml:space="preserve">. Diskuter, om </w:t>
      </w:r>
      <w:proofErr w:type="spellStart"/>
      <w:r w:rsidRPr="00EB43DB">
        <w:rPr>
          <w:rFonts w:ascii="Century Gothic" w:hAnsi="Century Gothic"/>
          <w:sz w:val="28"/>
          <w:szCs w:val="28"/>
        </w:rPr>
        <w:t>Thukydid</w:t>
      </w:r>
      <w:proofErr w:type="spellEnd"/>
      <w:r w:rsidRPr="00EB43DB">
        <w:rPr>
          <w:rFonts w:ascii="Century Gothic" w:hAnsi="Century Gothic"/>
          <w:sz w:val="28"/>
          <w:szCs w:val="28"/>
        </w:rPr>
        <w:t xml:space="preserve"> er enig med Perikles eller ej. Hvad taler for – hvad taler imod?</w:t>
      </w:r>
    </w:p>
    <w:p w14:paraId="43AC8495" w14:textId="77777777" w:rsidR="00F22B70" w:rsidRDefault="00F22B70"/>
    <w:p w14:paraId="023AA609" w14:textId="77777777" w:rsidR="00C92B9E" w:rsidRDefault="00C92B9E"/>
    <w:p w14:paraId="697D0A70" w14:textId="4BC7400A" w:rsidR="00C92B9E" w:rsidRPr="00684A0A" w:rsidRDefault="00C92B9E" w:rsidP="00C92B9E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684A0A">
        <w:rPr>
          <w:rFonts w:ascii="Century Gothic" w:hAnsi="Century Gothic"/>
          <w:b/>
          <w:bCs/>
          <w:sz w:val="28"/>
          <w:szCs w:val="28"/>
        </w:rPr>
        <w:t xml:space="preserve">D) Se </w:t>
      </w:r>
      <w:r w:rsidR="00684A0A">
        <w:rPr>
          <w:rFonts w:ascii="Century Gothic" w:hAnsi="Century Gothic"/>
          <w:b/>
          <w:bCs/>
          <w:sz w:val="28"/>
          <w:szCs w:val="28"/>
        </w:rPr>
        <w:t xml:space="preserve">(kort) </w:t>
      </w:r>
      <w:r w:rsidRPr="00684A0A">
        <w:rPr>
          <w:rFonts w:ascii="Century Gothic" w:hAnsi="Century Gothic"/>
          <w:b/>
          <w:bCs/>
          <w:sz w:val="28"/>
          <w:szCs w:val="28"/>
        </w:rPr>
        <w:t xml:space="preserve">på talen </w:t>
      </w:r>
      <w:r w:rsidRPr="00684A0A">
        <w:rPr>
          <w:rFonts w:ascii="Century Gothic" w:hAnsi="Century Gothic"/>
          <w:b/>
          <w:bCs/>
          <w:i/>
          <w:iCs/>
          <w:sz w:val="28"/>
          <w:szCs w:val="28"/>
        </w:rPr>
        <w:t>som retorik</w:t>
      </w:r>
    </w:p>
    <w:p w14:paraId="77120319" w14:textId="071A99EF" w:rsidR="00C92B9E" w:rsidRPr="00C92B9E" w:rsidRDefault="00C92B9E" w:rsidP="00C92B9E">
      <w:pPr>
        <w:spacing w:line="360" w:lineRule="auto"/>
        <w:rPr>
          <w:rFonts w:ascii="Century Gothic" w:hAnsi="Century Gothic"/>
          <w:sz w:val="28"/>
          <w:szCs w:val="28"/>
        </w:rPr>
      </w:pPr>
      <w:r w:rsidRPr="00C92B9E">
        <w:rPr>
          <w:rFonts w:ascii="Century Gothic" w:hAnsi="Century Gothic"/>
          <w:sz w:val="28"/>
          <w:szCs w:val="28"/>
        </w:rPr>
        <w:t>Brug, hvad I har lært om retorik i dansk eller andre fag og se, hvad I kan få øje på. Hvad er dette for en taletype? Hvad er dens formål? Hvilke appelformer bruger taleren? Hvordan er talen bygget op? osv.</w:t>
      </w:r>
    </w:p>
    <w:p w14:paraId="0C279C28" w14:textId="77777777" w:rsidR="00C92B9E" w:rsidRDefault="00C92B9E" w:rsidP="00C92B9E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090DBEE9" w14:textId="229012A2" w:rsidR="00C92B9E" w:rsidRPr="00684A0A" w:rsidRDefault="00C92B9E" w:rsidP="00C92B9E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684A0A">
        <w:rPr>
          <w:rFonts w:ascii="Century Gothic" w:hAnsi="Century Gothic"/>
          <w:b/>
          <w:bCs/>
          <w:sz w:val="28"/>
          <w:szCs w:val="28"/>
        </w:rPr>
        <w:t>E) Tematik</w:t>
      </w:r>
    </w:p>
    <w:p w14:paraId="6F61A89D" w14:textId="669E730F" w:rsidR="00C92B9E" w:rsidRPr="00C92B9E" w:rsidRDefault="00C92B9E" w:rsidP="00C92B9E">
      <w:pPr>
        <w:spacing w:line="360" w:lineRule="auto"/>
        <w:rPr>
          <w:rFonts w:ascii="Century Gothic" w:hAnsi="Century Gothic"/>
          <w:sz w:val="28"/>
          <w:szCs w:val="28"/>
        </w:rPr>
      </w:pPr>
      <w:r w:rsidRPr="00C92B9E">
        <w:rPr>
          <w:rFonts w:ascii="Century Gothic" w:hAnsi="Century Gothic"/>
          <w:sz w:val="28"/>
          <w:szCs w:val="28"/>
        </w:rPr>
        <w:t>Hvad skal talen handle om (se afsnit 36)? Formelt er dette en ‘gravtale’: Hvornår begynder Perikles egentlig at tale om de døde, der bliver begravet? Hvorfor mon (tænk på, hvilke omstændigheder, talen er blevet holdt under)?</w:t>
      </w:r>
    </w:p>
    <w:p w14:paraId="6927FFC5" w14:textId="77777777" w:rsidR="00C92B9E" w:rsidRDefault="00C92B9E"/>
    <w:sectPr w:rsidR="00C92B9E" w:rsidSect="00D6689D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134D0" w14:textId="77777777" w:rsidR="00FD4F29" w:rsidRDefault="00FD4F29">
      <w:pPr>
        <w:spacing w:after="0" w:line="240" w:lineRule="auto"/>
      </w:pPr>
      <w:r>
        <w:separator/>
      </w:r>
    </w:p>
  </w:endnote>
  <w:endnote w:type="continuationSeparator" w:id="0">
    <w:p w14:paraId="00FD7604" w14:textId="77777777" w:rsidR="00FD4F29" w:rsidRDefault="00FD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BCF77" w14:textId="77777777" w:rsidR="00FD4F29" w:rsidRDefault="00FD4F29">
      <w:pPr>
        <w:spacing w:after="0" w:line="240" w:lineRule="auto"/>
      </w:pPr>
      <w:r>
        <w:separator/>
      </w:r>
    </w:p>
  </w:footnote>
  <w:footnote w:type="continuationSeparator" w:id="0">
    <w:p w14:paraId="14FFC799" w14:textId="77777777" w:rsidR="00FD4F29" w:rsidRDefault="00FD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A899" w14:textId="77777777" w:rsidR="00C92B9E" w:rsidRPr="009C589B" w:rsidRDefault="00C92B9E">
    <w:pPr>
      <w:pStyle w:val="Sidehoved"/>
      <w:rPr>
        <w:rFonts w:ascii="Garamond" w:hAnsi="Garamond"/>
        <w:b/>
        <w:sz w:val="30"/>
        <w:szCs w:val="30"/>
        <w:u w:val="single"/>
      </w:rPr>
    </w:pPr>
    <w:r w:rsidRPr="009C589B">
      <w:rPr>
        <w:rFonts w:ascii="Garamond" w:hAnsi="Garamond"/>
        <w:b/>
        <w:sz w:val="30"/>
        <w:szCs w:val="30"/>
        <w:u w:val="single"/>
      </w:rPr>
      <w:t>ARBEJDSSPØRGSMÅL TIL PERIKLES’ GRAVTALE AF THUKYDID</w:t>
    </w:r>
  </w:p>
  <w:p w14:paraId="5064BAE4" w14:textId="77777777" w:rsidR="00C92B9E" w:rsidRDefault="00C92B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9D"/>
    <w:rsid w:val="000F1F17"/>
    <w:rsid w:val="00186BF6"/>
    <w:rsid w:val="002426DF"/>
    <w:rsid w:val="003E6FD8"/>
    <w:rsid w:val="00431A29"/>
    <w:rsid w:val="004A4351"/>
    <w:rsid w:val="00666CC4"/>
    <w:rsid w:val="00684A0A"/>
    <w:rsid w:val="00743399"/>
    <w:rsid w:val="007747EF"/>
    <w:rsid w:val="007A0C8E"/>
    <w:rsid w:val="008A6B1F"/>
    <w:rsid w:val="008E69F7"/>
    <w:rsid w:val="0098284C"/>
    <w:rsid w:val="00A70DE7"/>
    <w:rsid w:val="00C44D7B"/>
    <w:rsid w:val="00C503E0"/>
    <w:rsid w:val="00C55F90"/>
    <w:rsid w:val="00C92B9E"/>
    <w:rsid w:val="00D506D3"/>
    <w:rsid w:val="00D66054"/>
    <w:rsid w:val="00D6689D"/>
    <w:rsid w:val="00E4584B"/>
    <w:rsid w:val="00F22B70"/>
    <w:rsid w:val="00F4589D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8053"/>
  <w15:chartTrackingRefBased/>
  <w15:docId w15:val="{3C5BBFE2-B513-460C-8F51-D2927FB2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9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6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6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6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6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6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6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6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6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6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6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6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68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68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68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68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68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68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66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66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66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6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668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668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6689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66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6689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6689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66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689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3</Pages>
  <Words>378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12</cp:revision>
  <dcterms:created xsi:type="dcterms:W3CDTF">2024-08-20T11:20:00Z</dcterms:created>
  <dcterms:modified xsi:type="dcterms:W3CDTF">2024-09-13T17:46:00Z</dcterms:modified>
</cp:coreProperties>
</file>