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CBB5" w14:textId="28266023" w:rsidR="00D26099" w:rsidRPr="00A36241" w:rsidRDefault="00D26099" w:rsidP="00D26099">
      <w:pPr>
        <w:pStyle w:val="Standard"/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</w:pP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Opgave til Sofokles’ </w:t>
      </w:r>
      <w:proofErr w:type="spellStart"/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Antigone</w:t>
      </w:r>
      <w:proofErr w:type="spellEnd"/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,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r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>andet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proofErr w:type="spellStart"/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epeisodion</w:t>
      </w:r>
      <w:proofErr w:type="spellEnd"/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,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proofErr w:type="spellStart"/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>ss</w:t>
      </w:r>
      <w:proofErr w:type="spellEnd"/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. </w:t>
      </w:r>
      <w:r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>30-39</w:t>
      </w:r>
    </w:p>
    <w:p w14:paraId="2CC79E4B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01107E4A" w14:textId="77777777" w:rsidR="00D26099" w:rsidRPr="00A36241" w:rsidRDefault="00D26099" w:rsidP="00D26099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a)</w:t>
      </w:r>
    </w:p>
    <w:p w14:paraId="70C98498" w14:textId="5FCEB55F" w:rsidR="00D26099" w:rsidRPr="00A36241" w:rsidRDefault="00D26099" w:rsidP="00D26099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Vagtens fortælling </w:t>
      </w:r>
      <w:proofErr w:type="spellStart"/>
      <w:r w:rsidRPr="00A36241">
        <w:rPr>
          <w:rFonts w:ascii="Hoefler Text" w:hAnsi="Hoefler Text"/>
          <w:sz w:val="28"/>
          <w:szCs w:val="28"/>
        </w:rPr>
        <w:t>vv</w:t>
      </w:r>
      <w:proofErr w:type="spellEnd"/>
      <w:r w:rsidRPr="00A36241">
        <w:rPr>
          <w:rFonts w:ascii="Hoefler Text" w:hAnsi="Hoefler Text"/>
          <w:sz w:val="28"/>
          <w:szCs w:val="28"/>
        </w:rPr>
        <w:t>. 407-440</w:t>
      </w:r>
      <w:r>
        <w:rPr>
          <w:rFonts w:ascii="Hoefler Text" w:hAnsi="Hoefler Text"/>
          <w:sz w:val="28"/>
          <w:szCs w:val="28"/>
        </w:rPr>
        <w:t xml:space="preserve"> (</w:t>
      </w:r>
      <w:proofErr w:type="spellStart"/>
      <w:r>
        <w:rPr>
          <w:rFonts w:ascii="Hoefler Text" w:hAnsi="Hoefler Text"/>
          <w:sz w:val="28"/>
          <w:szCs w:val="28"/>
        </w:rPr>
        <w:t>ss</w:t>
      </w:r>
      <w:proofErr w:type="spellEnd"/>
      <w:r>
        <w:rPr>
          <w:rFonts w:ascii="Hoefler Text" w:hAnsi="Hoefler Text"/>
          <w:sz w:val="28"/>
          <w:szCs w:val="28"/>
        </w:rPr>
        <w:t xml:space="preserve">. </w:t>
      </w:r>
      <w:r>
        <w:rPr>
          <w:rFonts w:ascii="Hoefler Text" w:hAnsi="Hoefler Text"/>
          <w:sz w:val="28"/>
          <w:szCs w:val="28"/>
        </w:rPr>
        <w:t>31-32</w:t>
      </w:r>
      <w:r>
        <w:rPr>
          <w:rFonts w:ascii="Hoefler Text" w:hAnsi="Hoefler Text"/>
          <w:sz w:val="28"/>
          <w:szCs w:val="28"/>
        </w:rPr>
        <w:t>)</w:t>
      </w:r>
      <w:r w:rsidRPr="00A36241">
        <w:rPr>
          <w:rFonts w:ascii="Hoefler Text" w:hAnsi="Hoefler Text"/>
          <w:sz w:val="28"/>
          <w:szCs w:val="28"/>
        </w:rPr>
        <w:t xml:space="preserve"> er det, man kalder en </w:t>
      </w:r>
      <w:r w:rsidRPr="00A36241">
        <w:rPr>
          <w:rFonts w:ascii="Hoefler Text" w:hAnsi="Hoefler Text"/>
          <w:i/>
          <w:iCs/>
          <w:sz w:val="28"/>
          <w:szCs w:val="28"/>
        </w:rPr>
        <w:t>budbringerberetning</w:t>
      </w:r>
      <w:r>
        <w:rPr>
          <w:rFonts w:ascii="Hoefler Text" w:hAnsi="Hoefler Text"/>
          <w:i/>
          <w:iCs/>
          <w:sz w:val="28"/>
          <w:szCs w:val="28"/>
        </w:rPr>
        <w:t xml:space="preserve"> </w:t>
      </w:r>
      <w:r w:rsidRPr="00A36241">
        <w:rPr>
          <w:rFonts w:ascii="Hoefler Text" w:hAnsi="Hoefler Text"/>
          <w:sz w:val="28"/>
          <w:szCs w:val="28"/>
        </w:rPr>
        <w:t>(gæt selv hvorfor); den slags er der mange af i antikke tragedier</w:t>
      </w:r>
      <w:r>
        <w:rPr>
          <w:rFonts w:ascii="Hoefler Text" w:hAnsi="Hoefler Text"/>
          <w:sz w:val="28"/>
          <w:szCs w:val="28"/>
        </w:rPr>
        <w:t xml:space="preserve">. </w:t>
      </w:r>
    </w:p>
    <w:p w14:paraId="7DF09F65" w14:textId="77777777" w:rsidR="00D26099" w:rsidRPr="00A36241" w:rsidRDefault="00D26099" w:rsidP="00D26099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Hvad er det, han fortæller?</w:t>
      </w:r>
    </w:p>
    <w:p w14:paraId="131FEBE4" w14:textId="77777777" w:rsidR="00D26099" w:rsidRPr="00A36241" w:rsidRDefault="00D26099" w:rsidP="00D26099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Hvordan ville du dramatisere dette, hvis du skulle lave </w:t>
      </w:r>
      <w:proofErr w:type="spellStart"/>
      <w:r w:rsidRPr="00A36241">
        <w:rPr>
          <w:rFonts w:ascii="Hoefler Text" w:hAnsi="Hoefler Text"/>
          <w:i/>
          <w:iCs/>
          <w:sz w:val="28"/>
          <w:szCs w:val="28"/>
        </w:rPr>
        <w:t>Antigone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som film?</w:t>
      </w:r>
    </w:p>
    <w:p w14:paraId="4AA94997" w14:textId="77777777" w:rsidR="00D26099" w:rsidRPr="00A36241" w:rsidRDefault="00D26099" w:rsidP="00D26099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Hvordan reagerer Kreon på, at </w:t>
      </w:r>
      <w:proofErr w:type="spellStart"/>
      <w:r w:rsidRPr="00A36241">
        <w:rPr>
          <w:rFonts w:ascii="Hoefler Text" w:hAnsi="Hoefler Text"/>
          <w:sz w:val="28"/>
          <w:szCs w:val="28"/>
        </w:rPr>
        <w:t>Antigone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er blevet arresteret (f.eks. </w:t>
      </w:r>
      <w:proofErr w:type="spellStart"/>
      <w:r w:rsidRPr="00A36241">
        <w:rPr>
          <w:rFonts w:ascii="Hoefler Text" w:hAnsi="Hoefler Text"/>
          <w:sz w:val="28"/>
          <w:szCs w:val="28"/>
        </w:rPr>
        <w:t>vv</w:t>
      </w:r>
      <w:proofErr w:type="spellEnd"/>
      <w:r w:rsidRPr="00A36241">
        <w:rPr>
          <w:rFonts w:ascii="Hoefler Text" w:hAnsi="Hoefler Text"/>
          <w:sz w:val="28"/>
          <w:szCs w:val="28"/>
        </w:rPr>
        <w:t>. 401, 403, 406, 441-2, 446-7)?</w:t>
      </w:r>
    </w:p>
    <w:p w14:paraId="5B7915CC" w14:textId="77777777" w:rsidR="00D26099" w:rsidRPr="00A36241" w:rsidRDefault="00D26099" w:rsidP="00D26099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Svarer denne reaktion til, hvordan vi har set ham i det foregående?</w:t>
      </w:r>
    </w:p>
    <w:p w14:paraId="4F461B2F" w14:textId="77777777" w:rsidR="00D26099" w:rsidRPr="00A36241" w:rsidRDefault="00D26099" w:rsidP="00D26099">
      <w:pPr>
        <w:pStyle w:val="Standard"/>
        <w:numPr>
          <w:ilvl w:val="1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Vender denne reaktion på et tidspunkt? Hvis ja, så hvornår/hvorfor mon?</w:t>
      </w:r>
    </w:p>
    <w:p w14:paraId="4F8DBF60" w14:textId="77777777" w:rsidR="00D26099" w:rsidRPr="00A36241" w:rsidRDefault="00D26099" w:rsidP="00D26099">
      <w:pPr>
        <w:pStyle w:val="Standard"/>
        <w:numPr>
          <w:ilvl w:val="0"/>
          <w:numId w:val="1"/>
        </w:numPr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Hvordan forholder </w:t>
      </w:r>
      <w:proofErr w:type="spellStart"/>
      <w:r w:rsidRPr="00A36241">
        <w:rPr>
          <w:rFonts w:ascii="Hoefler Text" w:hAnsi="Hoefler Text"/>
          <w:sz w:val="28"/>
          <w:szCs w:val="28"/>
        </w:rPr>
        <w:t>Antigone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sig til anklagerne? Hvorfor?</w:t>
      </w:r>
    </w:p>
    <w:p w14:paraId="0BF3B5E5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1F95DAE0" w14:textId="77777777" w:rsidR="00D26099" w:rsidRPr="00A36241" w:rsidRDefault="00D26099" w:rsidP="00D26099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b)</w:t>
      </w:r>
    </w:p>
    <w:p w14:paraId="52FA7E31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6EC80E31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Diskussions- eller skænderiscener er også et fast indslag i det antikke drama. Det kaldes en </w:t>
      </w:r>
      <w:proofErr w:type="spellStart"/>
      <w:r w:rsidRPr="00A36241">
        <w:rPr>
          <w:rFonts w:ascii="Hoefler Text" w:hAnsi="Hoefler Text"/>
          <w:i/>
          <w:iCs/>
          <w:sz w:val="28"/>
          <w:szCs w:val="28"/>
        </w:rPr>
        <w:t>agon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(gr. ‘kappestrid’, ‘konkurrence’, ‘kamp’). Når replikkerne bliver helt korte, så hver person kun har en enkelt </w:t>
      </w:r>
      <w:proofErr w:type="spellStart"/>
      <w:r w:rsidRPr="00A36241">
        <w:rPr>
          <w:rFonts w:ascii="Hoefler Text" w:hAnsi="Hoefler Text"/>
          <w:sz w:val="28"/>
          <w:szCs w:val="28"/>
        </w:rPr>
        <w:t>verselinie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, kalder man det </w:t>
      </w:r>
      <w:proofErr w:type="spellStart"/>
      <w:r w:rsidRPr="00A36241">
        <w:rPr>
          <w:rFonts w:ascii="Hoefler Text" w:hAnsi="Hoefler Text"/>
          <w:i/>
          <w:iCs/>
          <w:sz w:val="28"/>
          <w:szCs w:val="28"/>
        </w:rPr>
        <w:t>stichomythi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(gr. </w:t>
      </w:r>
      <w:proofErr w:type="spellStart"/>
      <w:r w:rsidRPr="00A36241">
        <w:rPr>
          <w:rFonts w:ascii="Hoefler Text" w:hAnsi="Hoefler Text"/>
          <w:i/>
          <w:iCs/>
          <w:sz w:val="28"/>
          <w:szCs w:val="28"/>
        </w:rPr>
        <w:t>stichomythia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, af </w:t>
      </w:r>
      <w:proofErr w:type="spellStart"/>
      <w:r w:rsidRPr="00A36241">
        <w:rPr>
          <w:rFonts w:ascii="Hoefler Text" w:hAnsi="Hoefler Text"/>
          <w:i/>
          <w:iCs/>
          <w:sz w:val="28"/>
          <w:szCs w:val="28"/>
        </w:rPr>
        <w:t>stichos</w:t>
      </w:r>
      <w:proofErr w:type="spellEnd"/>
      <w:r w:rsidRPr="00A36241">
        <w:rPr>
          <w:rFonts w:ascii="Hoefler Text" w:hAnsi="Hoefler Text"/>
          <w:sz w:val="28"/>
          <w:szCs w:val="28"/>
        </w:rPr>
        <w:t>, ‘</w:t>
      </w:r>
      <w:proofErr w:type="spellStart"/>
      <w:r w:rsidRPr="00A36241">
        <w:rPr>
          <w:rFonts w:ascii="Hoefler Text" w:hAnsi="Hoefler Text"/>
          <w:sz w:val="28"/>
          <w:szCs w:val="28"/>
        </w:rPr>
        <w:t>linie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’ og </w:t>
      </w:r>
      <w:proofErr w:type="spellStart"/>
      <w:r w:rsidRPr="00A36241">
        <w:rPr>
          <w:rFonts w:ascii="Hoefler Text" w:hAnsi="Hoefler Text"/>
          <w:i/>
          <w:iCs/>
          <w:sz w:val="28"/>
          <w:szCs w:val="28"/>
        </w:rPr>
        <w:t>mythos</w:t>
      </w:r>
      <w:proofErr w:type="spellEnd"/>
      <w:r w:rsidRPr="00A36241">
        <w:rPr>
          <w:rFonts w:ascii="Hoefler Text" w:hAnsi="Hoefler Text"/>
          <w:sz w:val="28"/>
          <w:szCs w:val="28"/>
        </w:rPr>
        <w:t>, ‘ord’, ‘tale’).</w:t>
      </w:r>
    </w:p>
    <w:p w14:paraId="0BD55954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12D091CF" w14:textId="77777777" w:rsidR="00D26099" w:rsidRPr="00A36241" w:rsidRDefault="00D26099" w:rsidP="00D26099">
      <w:pPr>
        <w:pStyle w:val="Standard"/>
        <w:rPr>
          <w:rFonts w:ascii="Hoefler Text" w:hAnsi="Hoefler Text"/>
          <w:b/>
          <w:bCs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 xml:space="preserve">Se på </w:t>
      </w:r>
      <w:proofErr w:type="spellStart"/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Antigone</w:t>
      </w:r>
      <w:r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s</w:t>
      </w:r>
      <w:proofErr w:type="spellEnd"/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 xml:space="preserve"> og Kreons </w:t>
      </w:r>
      <w:proofErr w:type="spellStart"/>
      <w:r w:rsidRPr="00A36241">
        <w:rPr>
          <w:rFonts w:ascii="Hoefler Text" w:hAnsi="Hoefler Text"/>
          <w:b/>
          <w:bCs/>
          <w:i/>
          <w:iCs/>
          <w:color w:val="0F4761" w:themeColor="accent1" w:themeShade="BF"/>
          <w:sz w:val="28"/>
          <w:szCs w:val="28"/>
        </w:rPr>
        <w:t>agon</w:t>
      </w:r>
      <w:proofErr w:type="spellEnd"/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:</w:t>
      </w:r>
    </w:p>
    <w:p w14:paraId="66765EB4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661C1B8B" w14:textId="77777777" w:rsidR="00D26099" w:rsidRPr="00A36241" w:rsidRDefault="00D26099" w:rsidP="00D26099">
      <w:pPr>
        <w:pStyle w:val="Standard"/>
        <w:rPr>
          <w:rFonts w:ascii="Hoefler Text" w:hAnsi="Hoefler Text"/>
          <w:i/>
          <w:iCs/>
          <w:sz w:val="28"/>
          <w:szCs w:val="28"/>
        </w:rPr>
      </w:pPr>
      <w:r w:rsidRPr="00A36241">
        <w:rPr>
          <w:rFonts w:ascii="Hoefler Text" w:hAnsi="Hoefler Text"/>
          <w:i/>
          <w:iCs/>
          <w:sz w:val="28"/>
          <w:szCs w:val="28"/>
        </w:rPr>
        <w:t xml:space="preserve">Hvis </w:t>
      </w:r>
      <w:r>
        <w:rPr>
          <w:rFonts w:ascii="Hoefler Text" w:hAnsi="Hoefler Text"/>
          <w:i/>
          <w:iCs/>
          <w:sz w:val="28"/>
          <w:szCs w:val="28"/>
        </w:rPr>
        <w:t>du fik tallet 1:</w:t>
      </w:r>
    </w:p>
    <w:p w14:paraId="5F59A2DF" w14:textId="7A177EA3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Du er KREON. Find alle argumenter for Kreons synspunkt i teksten (</w:t>
      </w:r>
      <w:proofErr w:type="spellStart"/>
      <w:r>
        <w:rPr>
          <w:rFonts w:ascii="Hoefler Text" w:hAnsi="Hoefler Text"/>
          <w:sz w:val="28"/>
          <w:szCs w:val="28"/>
        </w:rPr>
        <w:t>s</w:t>
      </w:r>
      <w:r w:rsidRPr="00A36241">
        <w:rPr>
          <w:rFonts w:ascii="Hoefler Text" w:hAnsi="Hoefler Text"/>
          <w:sz w:val="28"/>
          <w:szCs w:val="28"/>
        </w:rPr>
        <w:t>s</w:t>
      </w:r>
      <w:proofErr w:type="spellEnd"/>
      <w:r w:rsidRPr="00A36241">
        <w:rPr>
          <w:rFonts w:ascii="Hoefler Text" w:hAnsi="Hoefler Text"/>
          <w:sz w:val="28"/>
          <w:szCs w:val="28"/>
        </w:rPr>
        <w:t>. 3</w:t>
      </w:r>
      <w:r>
        <w:rPr>
          <w:rFonts w:ascii="Hoefler Text" w:hAnsi="Hoefler Text"/>
          <w:sz w:val="28"/>
          <w:szCs w:val="28"/>
        </w:rPr>
        <w:t>2</w:t>
      </w:r>
      <w:r w:rsidRPr="00A36241">
        <w:rPr>
          <w:rFonts w:ascii="Hoefler Text" w:hAnsi="Hoefler Text"/>
          <w:sz w:val="28"/>
          <w:szCs w:val="28"/>
        </w:rPr>
        <w:t>-3</w:t>
      </w:r>
      <w:r>
        <w:rPr>
          <w:rFonts w:ascii="Hoefler Text" w:hAnsi="Hoefler Text"/>
          <w:sz w:val="28"/>
          <w:szCs w:val="28"/>
        </w:rPr>
        <w:t>6</w:t>
      </w:r>
      <w:r w:rsidRPr="00A36241">
        <w:rPr>
          <w:rFonts w:ascii="Hoefler Text" w:hAnsi="Hoefler Text"/>
          <w:sz w:val="28"/>
          <w:szCs w:val="28"/>
        </w:rPr>
        <w:t>). Kan du selv finde på yderligere argumenter for hans synspunkt?</w:t>
      </w:r>
    </w:p>
    <w:p w14:paraId="0CCA3D20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4597AE9F" w14:textId="1C6A6D10" w:rsidR="00D26099" w:rsidRPr="007456FA" w:rsidRDefault="00D26099" w:rsidP="00D26099">
      <w:pPr>
        <w:pStyle w:val="Standard"/>
        <w:rPr>
          <w:rFonts w:ascii="Hoefler Text" w:hAnsi="Hoefler Text"/>
          <w:i/>
          <w:iCs/>
          <w:sz w:val="28"/>
          <w:szCs w:val="28"/>
        </w:rPr>
      </w:pPr>
      <w:r w:rsidRPr="00A36241">
        <w:rPr>
          <w:rFonts w:ascii="Hoefler Text" w:hAnsi="Hoefler Text"/>
          <w:i/>
          <w:iCs/>
          <w:sz w:val="28"/>
          <w:szCs w:val="28"/>
        </w:rPr>
        <w:t xml:space="preserve">Hvis </w:t>
      </w:r>
      <w:r>
        <w:rPr>
          <w:rFonts w:ascii="Hoefler Text" w:hAnsi="Hoefler Text"/>
          <w:i/>
          <w:iCs/>
          <w:sz w:val="28"/>
          <w:szCs w:val="28"/>
        </w:rPr>
        <w:t xml:space="preserve">du fik tallet 2:  </w:t>
      </w:r>
      <w:r>
        <w:rPr>
          <w:rFonts w:ascii="Hoefler Text" w:hAnsi="Hoefler Text"/>
          <w:i/>
          <w:iCs/>
          <w:sz w:val="28"/>
          <w:szCs w:val="28"/>
        </w:rPr>
        <w:br/>
      </w:r>
      <w:r w:rsidRPr="00A36241">
        <w:rPr>
          <w:rFonts w:ascii="Hoefler Text" w:hAnsi="Hoefler Text"/>
          <w:sz w:val="28"/>
          <w:szCs w:val="28"/>
        </w:rPr>
        <w:t xml:space="preserve">Du er ANTIGONE. Find alle argumenter for </w:t>
      </w:r>
      <w:proofErr w:type="spellStart"/>
      <w:r w:rsidRPr="00A36241">
        <w:rPr>
          <w:rFonts w:ascii="Hoefler Text" w:hAnsi="Hoefler Text"/>
          <w:sz w:val="28"/>
          <w:szCs w:val="28"/>
        </w:rPr>
        <w:t>Antigones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synspunkt i teksten (</w:t>
      </w:r>
      <w:proofErr w:type="spellStart"/>
      <w:r>
        <w:rPr>
          <w:rFonts w:ascii="Hoefler Text" w:hAnsi="Hoefler Text"/>
          <w:sz w:val="28"/>
          <w:szCs w:val="28"/>
        </w:rPr>
        <w:t>s</w:t>
      </w:r>
      <w:r w:rsidRPr="00A36241">
        <w:rPr>
          <w:rFonts w:ascii="Hoefler Text" w:hAnsi="Hoefler Text"/>
          <w:sz w:val="28"/>
          <w:szCs w:val="28"/>
        </w:rPr>
        <w:t>s</w:t>
      </w:r>
      <w:proofErr w:type="spellEnd"/>
      <w:r w:rsidRPr="00A36241">
        <w:rPr>
          <w:rFonts w:ascii="Hoefler Text" w:hAnsi="Hoefler Text"/>
          <w:sz w:val="28"/>
          <w:szCs w:val="28"/>
        </w:rPr>
        <w:t>. 3</w:t>
      </w:r>
      <w:r>
        <w:rPr>
          <w:rFonts w:ascii="Hoefler Text" w:hAnsi="Hoefler Text"/>
          <w:sz w:val="28"/>
          <w:szCs w:val="28"/>
        </w:rPr>
        <w:t>3-36</w:t>
      </w:r>
      <w:r w:rsidRPr="00A36241">
        <w:rPr>
          <w:rFonts w:ascii="Hoefler Text" w:hAnsi="Hoefler Text"/>
          <w:sz w:val="28"/>
          <w:szCs w:val="28"/>
        </w:rPr>
        <w:t>). Kan du selv finde på yderligere argumenter for hende synspunkt?</w:t>
      </w:r>
    </w:p>
    <w:p w14:paraId="6712D3DD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5856B7C6" w14:textId="77777777" w:rsidR="00D26099" w:rsidRPr="00A36241" w:rsidRDefault="00D26099" w:rsidP="00D26099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c)</w:t>
      </w:r>
    </w:p>
    <w:p w14:paraId="11D515C0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36B03307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Til sidst (fra v. 526</w:t>
      </w:r>
      <w:r>
        <w:rPr>
          <w:rFonts w:ascii="Hoefler Text" w:hAnsi="Hoefler Text"/>
          <w:sz w:val="28"/>
          <w:szCs w:val="28"/>
        </w:rPr>
        <w:t xml:space="preserve"> = s. 36)</w:t>
      </w:r>
      <w:r w:rsidRPr="00A36241">
        <w:rPr>
          <w:rFonts w:ascii="Hoefler Text" w:hAnsi="Hoefler Text"/>
          <w:sz w:val="28"/>
          <w:szCs w:val="28"/>
        </w:rPr>
        <w:t xml:space="preserve"> kommer </w:t>
      </w:r>
      <w:proofErr w:type="spellStart"/>
      <w:r w:rsidRPr="00A36241">
        <w:rPr>
          <w:rFonts w:ascii="Hoefler Text" w:hAnsi="Hoefler Text"/>
          <w:sz w:val="28"/>
          <w:szCs w:val="28"/>
        </w:rPr>
        <w:t>Ismene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ud. Hvordan har hun det, hvad siger hun nu, og hvordan reagerer hhv. </w:t>
      </w:r>
      <w:proofErr w:type="spellStart"/>
      <w:r w:rsidRPr="00A36241">
        <w:rPr>
          <w:rFonts w:ascii="Hoefler Text" w:hAnsi="Hoefler Text"/>
          <w:sz w:val="28"/>
          <w:szCs w:val="28"/>
        </w:rPr>
        <w:t>Antigone</w:t>
      </w:r>
      <w:proofErr w:type="spellEnd"/>
      <w:r w:rsidRPr="00A36241">
        <w:rPr>
          <w:rFonts w:ascii="Hoefler Text" w:hAnsi="Hoefler Text"/>
          <w:sz w:val="28"/>
          <w:szCs w:val="28"/>
        </w:rPr>
        <w:t xml:space="preserve"> og Kreon?</w:t>
      </w:r>
    </w:p>
    <w:p w14:paraId="20A269F0" w14:textId="77777777" w:rsidR="00D26099" w:rsidRPr="00A36241" w:rsidRDefault="00D26099" w:rsidP="00D26099">
      <w:pPr>
        <w:pStyle w:val="Standard"/>
        <w:rPr>
          <w:rFonts w:ascii="Hoefler Text" w:hAnsi="Hoefler Text"/>
          <w:sz w:val="28"/>
          <w:szCs w:val="28"/>
        </w:rPr>
      </w:pPr>
    </w:p>
    <w:p w14:paraId="11C6E03A" w14:textId="77777777" w:rsidR="00D26099" w:rsidRDefault="00D26099" w:rsidP="00D26099">
      <w:pPr>
        <w:pStyle w:val="Standard"/>
        <w:rPr>
          <w:rFonts w:hint="eastAsia"/>
        </w:rPr>
      </w:pPr>
      <w:r w:rsidRPr="00A36241">
        <w:rPr>
          <w:rFonts w:ascii="Hoefler Text" w:hAnsi="Hoefler Text"/>
          <w:sz w:val="28"/>
          <w:szCs w:val="28"/>
        </w:rPr>
        <w:t>Hvad bliver konklusionen? Hvordan slutter episoden?</w:t>
      </w:r>
    </w:p>
    <w:p w14:paraId="1594C1DA" w14:textId="77777777" w:rsidR="00D26099" w:rsidRDefault="00D26099" w:rsidP="00D26099">
      <w:pPr>
        <w:pStyle w:val="Standard"/>
        <w:ind w:left="2494" w:right="4762"/>
        <w:rPr>
          <w:rFonts w:hint="eastAsia"/>
          <w:sz w:val="20"/>
          <w:szCs w:val="20"/>
        </w:rPr>
      </w:pPr>
    </w:p>
    <w:p w14:paraId="06DD8531" w14:textId="77777777" w:rsidR="00D26099" w:rsidRDefault="00D26099" w:rsidP="00D26099">
      <w:pPr>
        <w:pStyle w:val="Standard"/>
        <w:ind w:left="2494" w:right="4762"/>
        <w:rPr>
          <w:rFonts w:hint="eastAsia"/>
          <w:sz w:val="20"/>
          <w:szCs w:val="20"/>
        </w:rPr>
      </w:pPr>
    </w:p>
    <w:p w14:paraId="7B4B56BB" w14:textId="77777777" w:rsidR="00D26099" w:rsidRDefault="00D26099" w:rsidP="00D26099"/>
    <w:p w14:paraId="0DCCA1D9" w14:textId="77777777" w:rsidR="00F22B70" w:rsidRDefault="00F22B70"/>
    <w:sectPr w:rsidR="00F22B70" w:rsidSect="00D260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B0446"/>
    <w:multiLevelType w:val="multilevel"/>
    <w:tmpl w:val="4CF4BD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2760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99"/>
    <w:rsid w:val="00851394"/>
    <w:rsid w:val="00D26099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D940"/>
  <w15:chartTrackingRefBased/>
  <w15:docId w15:val="{F6A03DBD-8783-42EE-9CB8-968231D8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99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6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6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6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6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6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6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6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6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6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6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6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60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60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60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60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60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60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6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6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6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60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60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60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6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60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609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26099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</cp:revision>
  <dcterms:created xsi:type="dcterms:W3CDTF">2024-11-26T06:38:00Z</dcterms:created>
  <dcterms:modified xsi:type="dcterms:W3CDTF">2024-11-26T06:42:00Z</dcterms:modified>
</cp:coreProperties>
</file>