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F3E86" w14:textId="77777777" w:rsidR="003E6E43" w:rsidRPr="00861A22" w:rsidRDefault="003E6E43" w:rsidP="003E6E43">
      <w:pPr>
        <w:spacing w:after="0" w:line="360" w:lineRule="auto"/>
        <w:rPr>
          <w:rFonts w:ascii="Hoefler Text" w:hAnsi="Hoefler Text"/>
          <w:b/>
          <w:color w:val="E97132" w:themeColor="accent2"/>
          <w:sz w:val="32"/>
          <w:szCs w:val="32"/>
        </w:rPr>
      </w:pPr>
      <w:r w:rsidRPr="00861A22">
        <w:rPr>
          <w:rFonts w:ascii="Hoefler Text" w:hAnsi="Hoefler Text"/>
          <w:b/>
          <w:color w:val="E97132" w:themeColor="accent2"/>
          <w:sz w:val="32"/>
          <w:szCs w:val="32"/>
        </w:rPr>
        <w:t xml:space="preserve">Opgave til Aristoteles’ dramateori og Sofokles’ </w:t>
      </w:r>
      <w:proofErr w:type="spellStart"/>
      <w:r w:rsidRPr="00861A22">
        <w:rPr>
          <w:rFonts w:ascii="Hoefler Text" w:hAnsi="Hoefler Text"/>
          <w:b/>
          <w:i/>
          <w:iCs/>
          <w:color w:val="E97132" w:themeColor="accent2"/>
          <w:sz w:val="32"/>
          <w:szCs w:val="32"/>
        </w:rPr>
        <w:t>Antigone</w:t>
      </w:r>
      <w:proofErr w:type="spellEnd"/>
    </w:p>
    <w:p w14:paraId="63DE4636" w14:textId="77777777" w:rsidR="003E6E43" w:rsidRDefault="003E6E43" w:rsidP="003E6E43">
      <w:pPr>
        <w:spacing w:after="0" w:line="360" w:lineRule="auto"/>
        <w:rPr>
          <w:rFonts w:ascii="Hoefler Text" w:hAnsi="Hoefler Text"/>
          <w:sz w:val="28"/>
          <w:szCs w:val="28"/>
        </w:rPr>
      </w:pPr>
    </w:p>
    <w:p w14:paraId="613873E9" w14:textId="5D026D7B" w:rsidR="003E6E43" w:rsidRPr="00EF525E" w:rsidRDefault="003E6E43" w:rsidP="003E6E43">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sidR="00AC44AF">
        <w:rPr>
          <w:rFonts w:ascii="Hoefler Text" w:hAnsi="Hoefler Text"/>
          <w:sz w:val="28"/>
          <w:szCs w:val="28"/>
        </w:rPr>
        <w:t>e</w:t>
      </w:r>
      <w:r w:rsidRPr="00EF525E">
        <w:rPr>
          <w:rFonts w:ascii="Hoefler Text" w:hAnsi="Hoefler Text"/>
          <w:sz w:val="28"/>
          <w:szCs w:val="28"/>
        </w:rPr>
        <w:t>t</w:t>
      </w:r>
      <w:r w:rsidR="00AC44AF">
        <w:rPr>
          <w:rFonts w:ascii="Hoefler Text" w:hAnsi="Hoefler Text"/>
          <w:sz w:val="28"/>
          <w:szCs w:val="28"/>
        </w:rPr>
        <w:t xml:space="preserve"> eller flere</w:t>
      </w:r>
      <w:r w:rsidRPr="00EF525E">
        <w:rPr>
          <w:rFonts w:ascii="Hoefler Text" w:hAnsi="Hoefler Text"/>
          <w:sz w:val="28"/>
          <w:szCs w:val="28"/>
        </w:rPr>
        <w:t xml:space="preserve"> begreb</w:t>
      </w:r>
      <w:r w:rsidR="00AC44AF">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sidR="002766E7">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4DC3A782" w14:textId="77777777" w:rsidR="003E6E43" w:rsidRPr="00EF525E" w:rsidRDefault="003E6E43" w:rsidP="003E6E43">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65FDF559" w14:textId="77777777" w:rsidR="003E6E43" w:rsidRPr="00EF525E" w:rsidRDefault="003E6E43" w:rsidP="003E6E43">
      <w:pPr>
        <w:spacing w:after="0" w:line="360" w:lineRule="auto"/>
        <w:rPr>
          <w:rFonts w:ascii="Hoefler Text" w:hAnsi="Hoefler Text"/>
          <w:sz w:val="28"/>
          <w:szCs w:val="28"/>
        </w:rPr>
      </w:pPr>
    </w:p>
    <w:p w14:paraId="5ABA5057" w14:textId="638649AD" w:rsidR="003E6E43" w:rsidRPr="00EF525E" w:rsidRDefault="003E6E43" w:rsidP="003E6E43">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ende med et kort mundtligt oplæg, hvor I formidler jeres vigtigste pointer m. tekstnedslag</w:t>
      </w:r>
      <w:r w:rsidR="00F5255E">
        <w:rPr>
          <w:rFonts w:ascii="Hoefler Text" w:hAnsi="Hoefler Text"/>
          <w:sz w:val="28"/>
          <w:szCs w:val="28"/>
        </w:rPr>
        <w:t xml:space="preserve">. Jeres arbejde skal kunne deles med klassen i form af en </w:t>
      </w:r>
      <w:proofErr w:type="spellStart"/>
      <w:r w:rsidR="00F5255E">
        <w:rPr>
          <w:rFonts w:ascii="Hoefler Text" w:hAnsi="Hoefler Text"/>
          <w:sz w:val="28"/>
          <w:szCs w:val="28"/>
        </w:rPr>
        <w:t>powerpoint</w:t>
      </w:r>
      <w:proofErr w:type="spellEnd"/>
      <w:r w:rsidR="00F5255E">
        <w:rPr>
          <w:rFonts w:ascii="Hoefler Text" w:hAnsi="Hoefler Text"/>
          <w:sz w:val="28"/>
          <w:szCs w:val="28"/>
        </w:rPr>
        <w:t xml:space="preserve"> eller word-dokument med jeres pointer/citater.</w:t>
      </w:r>
    </w:p>
    <w:p w14:paraId="38A900DC" w14:textId="77777777" w:rsidR="003E6E43" w:rsidRPr="00861A22" w:rsidRDefault="003E6E43" w:rsidP="003E6E43">
      <w:pPr>
        <w:spacing w:after="0" w:line="360" w:lineRule="auto"/>
        <w:rPr>
          <w:rFonts w:ascii="Hoefler Text" w:hAnsi="Hoefler Text"/>
          <w:b/>
          <w:color w:val="E97132" w:themeColor="accent2"/>
          <w:sz w:val="28"/>
          <w:szCs w:val="28"/>
        </w:rPr>
      </w:pPr>
      <w:r w:rsidRPr="00861A22">
        <w:rPr>
          <w:rFonts w:ascii="Hoefler Text" w:hAnsi="Hoefler Text"/>
          <w:b/>
          <w:noProof/>
          <w:color w:val="E97132" w:themeColor="accent2"/>
          <w:sz w:val="28"/>
          <w:szCs w:val="28"/>
        </w:rPr>
        <mc:AlternateContent>
          <mc:Choice Requires="wps">
            <w:drawing>
              <wp:anchor distT="0" distB="0" distL="114300" distR="114300" simplePos="0" relativeHeight="251659264" behindDoc="0" locked="0" layoutInCell="1" allowOverlap="1" wp14:anchorId="751C5849" wp14:editId="5B73EA25">
                <wp:simplePos x="0" y="0"/>
                <wp:positionH relativeFrom="column">
                  <wp:posOffset>-15240</wp:posOffset>
                </wp:positionH>
                <wp:positionV relativeFrom="paragraph">
                  <wp:posOffset>242570</wp:posOffset>
                </wp:positionV>
                <wp:extent cx="6267236" cy="1657350"/>
                <wp:effectExtent l="0" t="0" r="19685" b="19050"/>
                <wp:wrapNone/>
                <wp:docPr id="1" name="Rektangel 1"/>
                <wp:cNvGraphicFramePr/>
                <a:graphic xmlns:a="http://schemas.openxmlformats.org/drawingml/2006/main">
                  <a:graphicData uri="http://schemas.microsoft.com/office/word/2010/wordprocessingShape">
                    <wps:wsp>
                      <wps:cNvSpPr/>
                      <wps:spPr>
                        <a:xfrm>
                          <a:off x="0" y="0"/>
                          <a:ext cx="6267236" cy="1657350"/>
                        </a:xfrm>
                        <a:prstGeom prst="rect">
                          <a:avLst/>
                        </a:prstGeom>
                        <a:solidFill>
                          <a:schemeClr val="accent1">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599A1" w14:textId="77777777" w:rsidR="003E6E43" w:rsidRPr="00861A22" w:rsidRDefault="003E6E43" w:rsidP="003E6E43">
                            <w:pPr>
                              <w:jc w:val="center"/>
                              <w:rPr>
                                <w:color w:val="E97132" w:themeColor="accent2"/>
                              </w:rPr>
                            </w:pPr>
                            <w:proofErr w:type="spellStart"/>
                            <w:r w:rsidRPr="00861A22">
                              <w:rPr>
                                <w:rFonts w:ascii="Hoefler Text" w:hAnsi="Hoefler Text" w:cs="Times New Roman"/>
                                <w:b/>
                                <w:bCs/>
                                <w:i/>
                                <w:color w:val="E97132" w:themeColor="accent2"/>
                                <w:sz w:val="26"/>
                                <w:szCs w:val="26"/>
                              </w:rPr>
                              <w:t>Desis</w:t>
                            </w:r>
                            <w:proofErr w:type="spellEnd"/>
                            <w:r w:rsidRPr="00861A22">
                              <w:rPr>
                                <w:rFonts w:ascii="Hoefler Text" w:hAnsi="Hoefler Text" w:cs="Times New Roman"/>
                                <w:b/>
                                <w:bCs/>
                                <w:i/>
                                <w:color w:val="E97132" w:themeColor="accent2"/>
                                <w:sz w:val="26"/>
                                <w:szCs w:val="26"/>
                              </w:rPr>
                              <w:t xml:space="preserve"> </w:t>
                            </w:r>
                            <w:r w:rsidRPr="00861A22">
                              <w:rPr>
                                <w:rFonts w:ascii="Hoefler Text" w:hAnsi="Hoefler Text" w:cs="Times New Roman"/>
                                <w:iCs/>
                                <w:color w:val="E97132" w:themeColor="accent2"/>
                                <w:sz w:val="26"/>
                                <w:szCs w:val="26"/>
                              </w:rPr>
                              <w:t>og</w:t>
                            </w:r>
                            <w:r w:rsidRPr="00861A22">
                              <w:rPr>
                                <w:rFonts w:ascii="Hoefler Text" w:hAnsi="Hoefler Text" w:cs="Times New Roman"/>
                                <w:b/>
                                <w:bCs/>
                                <w:i/>
                                <w:color w:val="E97132" w:themeColor="accent2"/>
                                <w:sz w:val="26"/>
                                <w:szCs w:val="26"/>
                              </w:rPr>
                              <w:t xml:space="preserve"> </w:t>
                            </w:r>
                            <w:proofErr w:type="spellStart"/>
                            <w:r w:rsidRPr="00861A22">
                              <w:rPr>
                                <w:rFonts w:ascii="Hoefler Text" w:hAnsi="Hoefler Text" w:cs="Times New Roman"/>
                                <w:b/>
                                <w:bCs/>
                                <w:i/>
                                <w:color w:val="E97132" w:themeColor="accent2"/>
                                <w:sz w:val="26"/>
                                <w:szCs w:val="26"/>
                              </w:rPr>
                              <w:t>lysis</w:t>
                            </w:r>
                            <w:proofErr w:type="spellEnd"/>
                            <w:r w:rsidRPr="00861A22">
                              <w:rPr>
                                <w:rFonts w:ascii="Hoefler Text" w:hAnsi="Hoefler Text" w:cs="Times New Roman"/>
                                <w:iCs/>
                                <w:color w:val="E97132" w:themeColor="accent2"/>
                                <w:sz w:val="26"/>
                                <w:szCs w:val="26"/>
                              </w:rPr>
                              <w:t xml:space="preserve"> betyder stramning og løsning. De to begreber skal beskrive, hvad der sker med den “handlingsknude”, heltene står midt i. Gennem tragedien vil konflikten optrappes, så “knuden” bliver strammere og strammere og situationen mere og mere desperat for hovedpersonen. På et tidspunkt sker der en eller anden ændring i forholdene, der gør at knuden løses. Det har som regel en ulykkelig konsekvens, men kan ifølge Aristoteles faktisk også ende lykkeligt. En tragedie behøver altså ikke at ende på ulykkelig vis.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C5849" id="Rektangel 1" o:spid="_x0000_s1026" style="position:absolute;margin-left:-1.2pt;margin-top:19.1pt;width:493.5pt;height:1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" fillcolor="#156082 [3204]" strokecolor="#0d0d0d [3069]" strokeweight="1pt">
                <v:fill opacity="0"/>
                <v:textbox>
                  <w:txbxContent>
                    <w:p w14:paraId="24E599A1" w14:textId="77777777" w:rsidR="003E6E43" w:rsidRPr="00861A22" w:rsidRDefault="003E6E43" w:rsidP="003E6E43">
                      <w:pPr>
                        <w:jc w:val="center"/>
                        <w:rPr>
                          <w:color w:val="E97132" w:themeColor="accent2"/>
                        </w:rPr>
                      </w:pPr>
                      <w:proofErr w:type="spellStart"/>
                      <w:r w:rsidRPr="00861A22">
                        <w:rPr>
                          <w:rFonts w:ascii="Hoefler Text" w:hAnsi="Hoefler Text" w:cs="Times New Roman"/>
                          <w:b/>
                          <w:bCs/>
                          <w:i/>
                          <w:color w:val="E97132" w:themeColor="accent2"/>
                          <w:sz w:val="26"/>
                          <w:szCs w:val="26"/>
                        </w:rPr>
                        <w:t>Desis</w:t>
                      </w:r>
                      <w:proofErr w:type="spellEnd"/>
                      <w:r w:rsidRPr="00861A22">
                        <w:rPr>
                          <w:rFonts w:ascii="Hoefler Text" w:hAnsi="Hoefler Text" w:cs="Times New Roman"/>
                          <w:b/>
                          <w:bCs/>
                          <w:i/>
                          <w:color w:val="E97132" w:themeColor="accent2"/>
                          <w:sz w:val="26"/>
                          <w:szCs w:val="26"/>
                        </w:rPr>
                        <w:t xml:space="preserve"> </w:t>
                      </w:r>
                      <w:r w:rsidRPr="00861A22">
                        <w:rPr>
                          <w:rFonts w:ascii="Hoefler Text" w:hAnsi="Hoefler Text" w:cs="Times New Roman"/>
                          <w:iCs/>
                          <w:color w:val="E97132" w:themeColor="accent2"/>
                          <w:sz w:val="26"/>
                          <w:szCs w:val="26"/>
                        </w:rPr>
                        <w:t>og</w:t>
                      </w:r>
                      <w:r w:rsidRPr="00861A22">
                        <w:rPr>
                          <w:rFonts w:ascii="Hoefler Text" w:hAnsi="Hoefler Text" w:cs="Times New Roman"/>
                          <w:b/>
                          <w:bCs/>
                          <w:i/>
                          <w:color w:val="E97132" w:themeColor="accent2"/>
                          <w:sz w:val="26"/>
                          <w:szCs w:val="26"/>
                        </w:rPr>
                        <w:t xml:space="preserve"> </w:t>
                      </w:r>
                      <w:proofErr w:type="spellStart"/>
                      <w:r w:rsidRPr="00861A22">
                        <w:rPr>
                          <w:rFonts w:ascii="Hoefler Text" w:hAnsi="Hoefler Text" w:cs="Times New Roman"/>
                          <w:b/>
                          <w:bCs/>
                          <w:i/>
                          <w:color w:val="E97132" w:themeColor="accent2"/>
                          <w:sz w:val="26"/>
                          <w:szCs w:val="26"/>
                        </w:rPr>
                        <w:t>lysis</w:t>
                      </w:r>
                      <w:proofErr w:type="spellEnd"/>
                      <w:r w:rsidRPr="00861A22">
                        <w:rPr>
                          <w:rFonts w:ascii="Hoefler Text" w:hAnsi="Hoefler Text" w:cs="Times New Roman"/>
                          <w:iCs/>
                          <w:color w:val="E97132" w:themeColor="accent2"/>
                          <w:sz w:val="26"/>
                          <w:szCs w:val="26"/>
                        </w:rPr>
                        <w:t xml:space="preserve"> betyder stramning og løsning. De to begreber skal beskrive, hvad der sker med den “handlingsknude”, heltene står midt i. Gennem tragedien vil konflikten optrappes, så “knuden” bliver strammere og strammere og situationen mere og mere desperat for hovedpersonen. På et tidspunkt sker der en eller anden ændring i forholdene, der gør at knuden løses. Det har som regel en ulykkelig konsekvens, men kan ifølge Aristoteles faktisk også ende lykkeligt. En tragedie behøver altså ikke at ende på ulykkelig vis.</w:t>
                      </w:r>
                    </w:p>
                  </w:txbxContent>
                </v:textbox>
              </v:rect>
            </w:pict>
          </mc:Fallback>
        </mc:AlternateContent>
      </w:r>
      <w:r w:rsidRPr="00861A22">
        <w:rPr>
          <w:rFonts w:ascii="Hoefler Text" w:hAnsi="Hoefler Text"/>
          <w:b/>
          <w:color w:val="E97132" w:themeColor="accent2"/>
          <w:sz w:val="28"/>
          <w:szCs w:val="28"/>
        </w:rPr>
        <w:t xml:space="preserve">1. </w:t>
      </w:r>
      <w:r w:rsidRPr="00861A22">
        <w:rPr>
          <w:rFonts w:ascii="Hoefler Text" w:hAnsi="Hoefler Text"/>
          <w:b/>
          <w:i/>
          <w:iCs/>
          <w:color w:val="E97132" w:themeColor="accent2"/>
          <w:sz w:val="28"/>
          <w:szCs w:val="28"/>
        </w:rPr>
        <w:t>DESIS OG LYSIS</w:t>
      </w:r>
      <w:r w:rsidRPr="00861A22">
        <w:rPr>
          <w:rFonts w:ascii="Hoefler Text" w:hAnsi="Hoefler Text"/>
          <w:b/>
          <w:color w:val="E97132" w:themeColor="accent2"/>
          <w:sz w:val="28"/>
          <w:szCs w:val="28"/>
        </w:rPr>
        <w:t xml:space="preserve"> </w:t>
      </w:r>
    </w:p>
    <w:p w14:paraId="4692B6F0" w14:textId="77777777" w:rsidR="003E6E43" w:rsidRDefault="003E6E43" w:rsidP="003E6E43">
      <w:pPr>
        <w:spacing w:after="0" w:line="360" w:lineRule="auto"/>
        <w:rPr>
          <w:rFonts w:ascii="Hoefler Text" w:hAnsi="Hoefler Text"/>
          <w:b/>
          <w:color w:val="124F1A" w:themeColor="accent3" w:themeShade="BF"/>
          <w:sz w:val="28"/>
          <w:szCs w:val="28"/>
        </w:rPr>
      </w:pPr>
    </w:p>
    <w:p w14:paraId="0580E5D0" w14:textId="77777777" w:rsidR="003E6E43" w:rsidRPr="00FF0BDF" w:rsidRDefault="003E6E43" w:rsidP="003E6E43">
      <w:pPr>
        <w:spacing w:after="0" w:line="360" w:lineRule="auto"/>
        <w:rPr>
          <w:rFonts w:ascii="Hoefler Text" w:hAnsi="Hoefler Text"/>
          <w:color w:val="124F1A" w:themeColor="accent3" w:themeShade="BF"/>
          <w:sz w:val="28"/>
          <w:szCs w:val="28"/>
        </w:rPr>
      </w:pPr>
    </w:p>
    <w:p w14:paraId="3CFD211F" w14:textId="77777777" w:rsidR="003E6E43" w:rsidRDefault="003E6E43" w:rsidP="003E6E43">
      <w:pPr>
        <w:spacing w:after="0" w:line="360" w:lineRule="auto"/>
        <w:ind w:left="360"/>
        <w:rPr>
          <w:rFonts w:ascii="Hoefler Text" w:hAnsi="Hoefler Text"/>
          <w:sz w:val="28"/>
          <w:szCs w:val="28"/>
        </w:rPr>
      </w:pPr>
    </w:p>
    <w:p w14:paraId="55EC83D1" w14:textId="77777777" w:rsidR="003E6E43" w:rsidRDefault="003E6E43" w:rsidP="003E6E43">
      <w:pPr>
        <w:spacing w:after="0" w:line="360" w:lineRule="auto"/>
        <w:rPr>
          <w:rFonts w:ascii="Hoefler Text" w:hAnsi="Hoefler Text"/>
          <w:sz w:val="28"/>
          <w:szCs w:val="28"/>
        </w:rPr>
      </w:pPr>
    </w:p>
    <w:p w14:paraId="6D89D5CB" w14:textId="77777777" w:rsidR="003E6E43" w:rsidRDefault="003E6E43" w:rsidP="003E6E43">
      <w:pPr>
        <w:spacing w:after="0" w:line="360" w:lineRule="auto"/>
        <w:rPr>
          <w:rFonts w:ascii="Hoefler Text" w:hAnsi="Hoefler Text"/>
          <w:sz w:val="28"/>
          <w:szCs w:val="28"/>
        </w:rPr>
      </w:pPr>
    </w:p>
    <w:p w14:paraId="5BDBCA06" w14:textId="77777777" w:rsidR="003E6E43" w:rsidRDefault="003E6E43" w:rsidP="003E6E43">
      <w:pPr>
        <w:spacing w:after="0" w:line="360" w:lineRule="auto"/>
        <w:rPr>
          <w:rFonts w:ascii="Hoefler Text" w:hAnsi="Hoefler Text"/>
          <w:sz w:val="28"/>
          <w:szCs w:val="28"/>
        </w:rPr>
      </w:pPr>
    </w:p>
    <w:p w14:paraId="19E23CFF" w14:textId="77777777" w:rsidR="003E6E43" w:rsidRPr="00FF0BDF" w:rsidRDefault="003E6E43" w:rsidP="003E6E43">
      <w:pPr>
        <w:pStyle w:val="Listeafsnit"/>
        <w:numPr>
          <w:ilvl w:val="0"/>
          <w:numId w:val="1"/>
        </w:numPr>
        <w:spacing w:after="0" w:line="360" w:lineRule="auto"/>
        <w:rPr>
          <w:rFonts w:ascii="Hoefler Text" w:hAnsi="Hoefler Text"/>
          <w:sz w:val="28"/>
          <w:szCs w:val="28"/>
        </w:rPr>
      </w:pPr>
      <w:r w:rsidRPr="00FF0BDF">
        <w:rPr>
          <w:rFonts w:ascii="Hoefler Text" w:hAnsi="Hoefler Text"/>
          <w:sz w:val="28"/>
          <w:szCs w:val="28"/>
        </w:rPr>
        <w:t xml:space="preserve">Hvordan starter </w:t>
      </w:r>
      <w:proofErr w:type="spellStart"/>
      <w:r w:rsidRPr="00FF0BDF">
        <w:rPr>
          <w:rFonts w:ascii="Hoefler Text" w:hAnsi="Hoefler Text"/>
          <w:i/>
          <w:iCs/>
          <w:sz w:val="28"/>
          <w:szCs w:val="28"/>
        </w:rPr>
        <w:t>desis</w:t>
      </w:r>
      <w:proofErr w:type="spellEnd"/>
      <w:r w:rsidRPr="00FF0BDF">
        <w:rPr>
          <w:rFonts w:ascii="Hoefler Text" w:hAnsi="Hoefler Text"/>
          <w:sz w:val="28"/>
          <w:szCs w:val="28"/>
        </w:rPr>
        <w:t xml:space="preserve"> – hvad er det for en handlingsknude, der sættes i gang i starten af stykket?</w:t>
      </w:r>
    </w:p>
    <w:p w14:paraId="174ABCEF" w14:textId="0E9811C2" w:rsidR="003E6E43" w:rsidRPr="00FF0BDF" w:rsidRDefault="003E6E43" w:rsidP="003E6E43">
      <w:pPr>
        <w:pStyle w:val="Listeafsnit"/>
        <w:numPr>
          <w:ilvl w:val="0"/>
          <w:numId w:val="1"/>
        </w:numPr>
        <w:spacing w:after="0" w:line="360" w:lineRule="auto"/>
        <w:rPr>
          <w:rFonts w:ascii="Hoefler Text" w:hAnsi="Hoefler Text"/>
          <w:sz w:val="28"/>
          <w:szCs w:val="28"/>
        </w:rPr>
      </w:pPr>
      <w:r w:rsidRPr="00FF0BDF">
        <w:rPr>
          <w:rFonts w:ascii="Hoefler Text" w:hAnsi="Hoefler Text"/>
          <w:sz w:val="28"/>
          <w:szCs w:val="28"/>
        </w:rPr>
        <w:t xml:space="preserve">Se på </w:t>
      </w:r>
      <w:r>
        <w:rPr>
          <w:rFonts w:ascii="Hoefler Text" w:hAnsi="Hoefler Text"/>
          <w:sz w:val="28"/>
          <w:szCs w:val="28"/>
        </w:rPr>
        <w:t>andet</w:t>
      </w:r>
      <w:r w:rsidRPr="00FF0BDF">
        <w:rPr>
          <w:rFonts w:ascii="Hoefler Text" w:hAnsi="Hoefler Text"/>
          <w:sz w:val="28"/>
          <w:szCs w:val="28"/>
        </w:rPr>
        <w:t xml:space="preserve"> </w:t>
      </w:r>
      <w:proofErr w:type="spellStart"/>
      <w:r w:rsidRPr="00FF0BDF">
        <w:rPr>
          <w:rFonts w:ascii="Hoefler Text" w:hAnsi="Hoefler Text"/>
          <w:i/>
          <w:iCs/>
          <w:sz w:val="28"/>
          <w:szCs w:val="28"/>
        </w:rPr>
        <w:t>epeisodion</w:t>
      </w:r>
      <w:proofErr w:type="spellEnd"/>
      <w:r w:rsidRPr="00FF0BDF">
        <w:rPr>
          <w:rFonts w:ascii="Hoefler Text" w:hAnsi="Hoefler Text"/>
          <w:sz w:val="28"/>
          <w:szCs w:val="28"/>
        </w:rPr>
        <w:t xml:space="preserve">: hvordan bidrager samtalen </w:t>
      </w:r>
      <w:r>
        <w:rPr>
          <w:rFonts w:ascii="Hoefler Text" w:hAnsi="Hoefler Text"/>
          <w:sz w:val="28"/>
          <w:szCs w:val="28"/>
        </w:rPr>
        <w:t xml:space="preserve">mellem </w:t>
      </w:r>
      <w:proofErr w:type="spellStart"/>
      <w:r>
        <w:rPr>
          <w:rFonts w:ascii="Hoefler Text" w:hAnsi="Hoefler Text"/>
          <w:sz w:val="28"/>
          <w:szCs w:val="28"/>
        </w:rPr>
        <w:t>Antigone</w:t>
      </w:r>
      <w:proofErr w:type="spellEnd"/>
      <w:r>
        <w:rPr>
          <w:rFonts w:ascii="Hoefler Text" w:hAnsi="Hoefler Text"/>
          <w:sz w:val="28"/>
          <w:szCs w:val="28"/>
        </w:rPr>
        <w:t xml:space="preserve"> og Kreon (og </w:t>
      </w:r>
      <w:proofErr w:type="spellStart"/>
      <w:r>
        <w:rPr>
          <w:rFonts w:ascii="Hoefler Text" w:hAnsi="Hoefler Text"/>
          <w:sz w:val="28"/>
          <w:szCs w:val="28"/>
        </w:rPr>
        <w:t>Ismene</w:t>
      </w:r>
      <w:proofErr w:type="spellEnd"/>
      <w:r>
        <w:rPr>
          <w:rFonts w:ascii="Hoefler Text" w:hAnsi="Hoefler Text"/>
          <w:sz w:val="28"/>
          <w:szCs w:val="28"/>
        </w:rPr>
        <w:t xml:space="preserve">) </w:t>
      </w:r>
      <w:r w:rsidRPr="00FF0BDF">
        <w:rPr>
          <w:rFonts w:ascii="Hoefler Text" w:hAnsi="Hoefler Text"/>
          <w:sz w:val="28"/>
          <w:szCs w:val="28"/>
        </w:rPr>
        <w:t>(</w:t>
      </w:r>
      <w:proofErr w:type="spellStart"/>
      <w:r>
        <w:rPr>
          <w:rFonts w:ascii="Hoefler Text" w:hAnsi="Hoefler Text"/>
          <w:sz w:val="28"/>
          <w:szCs w:val="28"/>
        </w:rPr>
        <w:t>s</w:t>
      </w:r>
      <w:r w:rsidRPr="00FF0BDF">
        <w:rPr>
          <w:rFonts w:ascii="Hoefler Text" w:hAnsi="Hoefler Text"/>
          <w:sz w:val="28"/>
          <w:szCs w:val="28"/>
        </w:rPr>
        <w:t>s</w:t>
      </w:r>
      <w:proofErr w:type="spellEnd"/>
      <w:r w:rsidRPr="00FF0BDF">
        <w:rPr>
          <w:rFonts w:ascii="Hoefler Text" w:hAnsi="Hoefler Text"/>
          <w:sz w:val="28"/>
          <w:szCs w:val="28"/>
        </w:rPr>
        <w:t xml:space="preserve">. </w:t>
      </w:r>
      <w:r>
        <w:rPr>
          <w:rFonts w:ascii="Hoefler Text" w:hAnsi="Hoefler Text"/>
          <w:sz w:val="28"/>
          <w:szCs w:val="28"/>
        </w:rPr>
        <w:t>30-39</w:t>
      </w:r>
      <w:r w:rsidRPr="00FF0BDF">
        <w:rPr>
          <w:rFonts w:ascii="Hoefler Text" w:hAnsi="Hoefler Text"/>
          <w:sz w:val="28"/>
          <w:szCs w:val="28"/>
        </w:rPr>
        <w:t xml:space="preserve">) til </w:t>
      </w:r>
      <w:proofErr w:type="spellStart"/>
      <w:r w:rsidRPr="00FF0BDF">
        <w:rPr>
          <w:rFonts w:ascii="Hoefler Text" w:hAnsi="Hoefler Text"/>
          <w:i/>
          <w:sz w:val="28"/>
          <w:szCs w:val="28"/>
        </w:rPr>
        <w:t>desis</w:t>
      </w:r>
      <w:proofErr w:type="spellEnd"/>
      <w:r w:rsidRPr="00FF0BDF">
        <w:rPr>
          <w:rFonts w:ascii="Hoefler Text" w:hAnsi="Hoefler Text"/>
          <w:sz w:val="28"/>
          <w:szCs w:val="28"/>
        </w:rPr>
        <w:t>?</w:t>
      </w:r>
    </w:p>
    <w:p w14:paraId="293EDC71" w14:textId="6C882021" w:rsidR="003E6E43" w:rsidRPr="00FF0BDF" w:rsidRDefault="003E6E43" w:rsidP="003E6E43">
      <w:pPr>
        <w:pStyle w:val="Listeafsnit"/>
        <w:numPr>
          <w:ilvl w:val="0"/>
          <w:numId w:val="1"/>
        </w:numPr>
        <w:spacing w:after="0" w:line="360" w:lineRule="auto"/>
        <w:rPr>
          <w:rFonts w:ascii="Hoefler Text" w:hAnsi="Hoefler Text"/>
          <w:sz w:val="28"/>
          <w:szCs w:val="28"/>
        </w:rPr>
      </w:pPr>
      <w:r w:rsidRPr="00FF0BDF">
        <w:rPr>
          <w:rFonts w:ascii="Hoefler Text" w:hAnsi="Hoefler Text"/>
          <w:sz w:val="28"/>
          <w:szCs w:val="28"/>
        </w:rPr>
        <w:t xml:space="preserve">Se på </w:t>
      </w:r>
      <w:r>
        <w:rPr>
          <w:rFonts w:ascii="Hoefler Text" w:hAnsi="Hoefler Text"/>
          <w:sz w:val="28"/>
          <w:szCs w:val="28"/>
        </w:rPr>
        <w:t>tredje</w:t>
      </w:r>
      <w:r w:rsidRPr="00FF0BDF">
        <w:rPr>
          <w:rFonts w:ascii="Hoefler Text" w:hAnsi="Hoefler Text"/>
          <w:sz w:val="28"/>
          <w:szCs w:val="28"/>
        </w:rPr>
        <w:t xml:space="preserve"> </w:t>
      </w:r>
      <w:proofErr w:type="spellStart"/>
      <w:r w:rsidRPr="00FF0BDF">
        <w:rPr>
          <w:rFonts w:ascii="Hoefler Text" w:hAnsi="Hoefler Text"/>
          <w:i/>
          <w:iCs/>
          <w:sz w:val="28"/>
          <w:szCs w:val="28"/>
        </w:rPr>
        <w:t>epeisodion</w:t>
      </w:r>
      <w:proofErr w:type="spellEnd"/>
      <w:r>
        <w:rPr>
          <w:rFonts w:ascii="Hoefler Text" w:hAnsi="Hoefler Text"/>
          <w:i/>
          <w:iCs/>
          <w:sz w:val="28"/>
          <w:szCs w:val="28"/>
        </w:rPr>
        <w:t xml:space="preserve"> </w:t>
      </w:r>
      <w:r w:rsidRPr="003E6E43">
        <w:rPr>
          <w:rFonts w:ascii="Hoefler Text" w:hAnsi="Hoefler Text"/>
          <w:sz w:val="28"/>
          <w:szCs w:val="28"/>
        </w:rPr>
        <w:t>(</w:t>
      </w:r>
      <w:proofErr w:type="spellStart"/>
      <w:r>
        <w:rPr>
          <w:rFonts w:ascii="Hoefler Text" w:hAnsi="Hoefler Text"/>
          <w:sz w:val="28"/>
          <w:szCs w:val="28"/>
        </w:rPr>
        <w:t>ss</w:t>
      </w:r>
      <w:proofErr w:type="spellEnd"/>
      <w:r>
        <w:rPr>
          <w:rFonts w:ascii="Hoefler Text" w:hAnsi="Hoefler Text"/>
          <w:sz w:val="28"/>
          <w:szCs w:val="28"/>
        </w:rPr>
        <w:t>. 42-48</w:t>
      </w:r>
      <w:r w:rsidRPr="003E6E43">
        <w:rPr>
          <w:rFonts w:ascii="Hoefler Text" w:hAnsi="Hoefler Text"/>
          <w:sz w:val="28"/>
          <w:szCs w:val="28"/>
        </w:rPr>
        <w:t>)</w:t>
      </w:r>
      <w:r>
        <w:rPr>
          <w:rFonts w:ascii="Hoefler Text" w:hAnsi="Hoefler Text"/>
          <w:sz w:val="28"/>
          <w:szCs w:val="28"/>
        </w:rPr>
        <w:t>:</w:t>
      </w:r>
      <w:r w:rsidRPr="00FF0BDF">
        <w:rPr>
          <w:rFonts w:ascii="Hoefler Text" w:hAnsi="Hoefler Text"/>
          <w:sz w:val="28"/>
          <w:szCs w:val="28"/>
        </w:rPr>
        <w:t xml:space="preserve"> </w:t>
      </w:r>
      <w:r>
        <w:rPr>
          <w:rFonts w:ascii="Hoefler Text" w:hAnsi="Hoefler Text"/>
          <w:sz w:val="28"/>
          <w:szCs w:val="28"/>
        </w:rPr>
        <w:t xml:space="preserve">hvordan bidrager samtalen mellem </w:t>
      </w:r>
      <w:proofErr w:type="spellStart"/>
      <w:r>
        <w:rPr>
          <w:rFonts w:ascii="Hoefler Text" w:hAnsi="Hoefler Text"/>
          <w:sz w:val="28"/>
          <w:szCs w:val="28"/>
        </w:rPr>
        <w:t>Haimon</w:t>
      </w:r>
      <w:proofErr w:type="spellEnd"/>
      <w:r>
        <w:rPr>
          <w:rFonts w:ascii="Hoefler Text" w:hAnsi="Hoefler Text"/>
          <w:sz w:val="28"/>
          <w:szCs w:val="28"/>
        </w:rPr>
        <w:t xml:space="preserve"> og Kreon</w:t>
      </w:r>
      <w:r w:rsidRPr="00FF0BDF">
        <w:rPr>
          <w:rFonts w:ascii="Hoefler Text" w:hAnsi="Hoefler Text"/>
          <w:sz w:val="28"/>
          <w:szCs w:val="28"/>
        </w:rPr>
        <w:t xml:space="preserve"> til </w:t>
      </w:r>
      <w:proofErr w:type="spellStart"/>
      <w:r w:rsidRPr="00FF0BDF">
        <w:rPr>
          <w:rFonts w:ascii="Hoefler Text" w:hAnsi="Hoefler Text"/>
          <w:i/>
          <w:iCs/>
          <w:sz w:val="28"/>
          <w:szCs w:val="28"/>
        </w:rPr>
        <w:t>desis</w:t>
      </w:r>
      <w:proofErr w:type="spellEnd"/>
      <w:r w:rsidRPr="00FF0BDF">
        <w:rPr>
          <w:rFonts w:ascii="Hoefler Text" w:hAnsi="Hoefler Text"/>
          <w:sz w:val="28"/>
          <w:szCs w:val="28"/>
        </w:rPr>
        <w:t>?</w:t>
      </w:r>
      <w:r>
        <w:rPr>
          <w:rFonts w:ascii="Hoefler Text" w:hAnsi="Hoefler Text"/>
          <w:sz w:val="28"/>
          <w:szCs w:val="28"/>
        </w:rPr>
        <w:t xml:space="preserve"> Se på passagen omkring Haimons replik “Men hendes død bliver døden for en anden også” (s. 47)</w:t>
      </w:r>
    </w:p>
    <w:p w14:paraId="6B9B96B1" w14:textId="79743D94" w:rsidR="003E6E43" w:rsidRPr="00FF0BDF" w:rsidRDefault="003E6E43" w:rsidP="003E6E43">
      <w:pPr>
        <w:pStyle w:val="Listeafsnit"/>
        <w:numPr>
          <w:ilvl w:val="0"/>
          <w:numId w:val="1"/>
        </w:numPr>
        <w:spacing w:after="0" w:line="360" w:lineRule="auto"/>
        <w:rPr>
          <w:rFonts w:ascii="Hoefler Text" w:hAnsi="Hoefler Text"/>
          <w:sz w:val="28"/>
          <w:szCs w:val="28"/>
        </w:rPr>
      </w:pPr>
      <w:proofErr w:type="spellStart"/>
      <w:r w:rsidRPr="00FF0BDF">
        <w:rPr>
          <w:rFonts w:ascii="Hoefler Text" w:hAnsi="Hoefler Text"/>
          <w:i/>
          <w:iCs/>
          <w:sz w:val="28"/>
          <w:szCs w:val="28"/>
        </w:rPr>
        <w:t>Lysis</w:t>
      </w:r>
      <w:proofErr w:type="spellEnd"/>
      <w:r w:rsidRPr="00FF0BDF">
        <w:rPr>
          <w:rFonts w:ascii="Hoefler Text" w:hAnsi="Hoefler Text"/>
          <w:sz w:val="28"/>
          <w:szCs w:val="28"/>
        </w:rPr>
        <w:t xml:space="preserve"> følger efter </w:t>
      </w:r>
      <w:proofErr w:type="spellStart"/>
      <w:r w:rsidRPr="00FF0BDF">
        <w:rPr>
          <w:rFonts w:ascii="Hoefler Text" w:hAnsi="Hoefler Text"/>
          <w:sz w:val="28"/>
          <w:szCs w:val="28"/>
        </w:rPr>
        <w:t>peripetien</w:t>
      </w:r>
      <w:proofErr w:type="spellEnd"/>
      <w:r>
        <w:rPr>
          <w:rFonts w:ascii="Hoefler Text" w:hAnsi="Hoefler Text"/>
          <w:sz w:val="28"/>
          <w:szCs w:val="28"/>
        </w:rPr>
        <w:t xml:space="preserve"> (vendepunktet i 5. </w:t>
      </w:r>
      <w:proofErr w:type="spellStart"/>
      <w:r w:rsidRPr="003E6E43">
        <w:rPr>
          <w:rFonts w:ascii="Hoefler Text" w:hAnsi="Hoefler Text"/>
          <w:i/>
          <w:iCs/>
          <w:sz w:val="28"/>
          <w:szCs w:val="28"/>
        </w:rPr>
        <w:t>epeisodion</w:t>
      </w:r>
      <w:proofErr w:type="spellEnd"/>
      <w:r>
        <w:rPr>
          <w:rFonts w:ascii="Hoefler Text" w:hAnsi="Hoefler Text"/>
          <w:sz w:val="28"/>
          <w:szCs w:val="28"/>
        </w:rPr>
        <w:t>)</w:t>
      </w:r>
      <w:r w:rsidRPr="00FF0BDF">
        <w:rPr>
          <w:rFonts w:ascii="Hoefler Text" w:hAnsi="Hoefler Text"/>
          <w:sz w:val="28"/>
          <w:szCs w:val="28"/>
        </w:rPr>
        <w:t xml:space="preserve">. </w:t>
      </w:r>
      <w:r>
        <w:rPr>
          <w:rFonts w:ascii="Hoefler Text" w:hAnsi="Hoefler Text"/>
          <w:sz w:val="28"/>
          <w:szCs w:val="28"/>
        </w:rPr>
        <w:t>Er</w:t>
      </w:r>
      <w:r w:rsidRPr="00FF0BDF">
        <w:rPr>
          <w:rFonts w:ascii="Hoefler Text" w:hAnsi="Hoefler Text"/>
          <w:sz w:val="28"/>
          <w:szCs w:val="28"/>
        </w:rPr>
        <w:t xml:space="preserve"> løsningen på handlingsknuden positiv eller negativ</w:t>
      </w:r>
      <w:r>
        <w:rPr>
          <w:rFonts w:ascii="Hoefler Text" w:hAnsi="Hoefler Text"/>
          <w:sz w:val="28"/>
          <w:szCs w:val="28"/>
        </w:rPr>
        <w:t xml:space="preserve"> her</w:t>
      </w:r>
      <w:r w:rsidRPr="00FF0BDF">
        <w:rPr>
          <w:rFonts w:ascii="Hoefler Text" w:hAnsi="Hoefler Text"/>
          <w:sz w:val="28"/>
          <w:szCs w:val="28"/>
        </w:rPr>
        <w:t>?</w:t>
      </w:r>
    </w:p>
    <w:p w14:paraId="4AF0F49E" w14:textId="77777777" w:rsidR="003E6E43" w:rsidRPr="00861A22" w:rsidRDefault="003E6E43" w:rsidP="003E6E43">
      <w:pPr>
        <w:spacing w:after="0" w:line="360" w:lineRule="auto"/>
        <w:rPr>
          <w:rFonts w:ascii="Hoefler Text" w:hAnsi="Hoefler Text"/>
          <w:b/>
          <w:color w:val="C00000"/>
          <w:sz w:val="32"/>
          <w:szCs w:val="32"/>
        </w:rPr>
      </w:pPr>
      <w:r w:rsidRPr="00861A22">
        <w:rPr>
          <w:rFonts w:ascii="Hoefler Text" w:hAnsi="Hoefler Text"/>
          <w:b/>
          <w:color w:val="C00000"/>
          <w:sz w:val="32"/>
          <w:szCs w:val="32"/>
        </w:rPr>
        <w:lastRenderedPageBreak/>
        <w:t xml:space="preserve">Opgave til Aristoteles’ dramateori og Sofokles’ </w:t>
      </w:r>
      <w:proofErr w:type="spellStart"/>
      <w:r w:rsidRPr="00861A22">
        <w:rPr>
          <w:rFonts w:ascii="Hoefler Text" w:hAnsi="Hoefler Text"/>
          <w:b/>
          <w:i/>
          <w:iCs/>
          <w:color w:val="C00000"/>
          <w:sz w:val="32"/>
          <w:szCs w:val="32"/>
        </w:rPr>
        <w:t>Antigone</w:t>
      </w:r>
      <w:proofErr w:type="spellEnd"/>
    </w:p>
    <w:p w14:paraId="18E53608" w14:textId="77777777" w:rsidR="003E6E43" w:rsidRDefault="003E6E43" w:rsidP="003E6E43">
      <w:pPr>
        <w:spacing w:after="0" w:line="360" w:lineRule="auto"/>
        <w:rPr>
          <w:rFonts w:ascii="Hoefler Text" w:hAnsi="Hoefler Text"/>
          <w:sz w:val="28"/>
          <w:szCs w:val="28"/>
        </w:rPr>
      </w:pPr>
    </w:p>
    <w:p w14:paraId="54008BA4"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Pr>
          <w:rFonts w:ascii="Hoefler Text" w:hAnsi="Hoefler Text"/>
          <w:sz w:val="28"/>
          <w:szCs w:val="28"/>
        </w:rPr>
        <w:t>e</w:t>
      </w:r>
      <w:r w:rsidRPr="00EF525E">
        <w:rPr>
          <w:rFonts w:ascii="Hoefler Text" w:hAnsi="Hoefler Text"/>
          <w:sz w:val="28"/>
          <w:szCs w:val="28"/>
        </w:rPr>
        <w:t>t</w:t>
      </w:r>
      <w:r>
        <w:rPr>
          <w:rFonts w:ascii="Hoefler Text" w:hAnsi="Hoefler Text"/>
          <w:sz w:val="28"/>
          <w:szCs w:val="28"/>
        </w:rPr>
        <w:t xml:space="preserve"> eller flere</w:t>
      </w:r>
      <w:r w:rsidRPr="00EF525E">
        <w:rPr>
          <w:rFonts w:ascii="Hoefler Text" w:hAnsi="Hoefler Text"/>
          <w:sz w:val="28"/>
          <w:szCs w:val="28"/>
        </w:rPr>
        <w:t xml:space="preserve"> begreb</w:t>
      </w:r>
      <w:r>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33F9FB67"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182E7CAE" w14:textId="77777777" w:rsidR="00F5255E" w:rsidRPr="00EF525E" w:rsidRDefault="00F5255E" w:rsidP="00F5255E">
      <w:pPr>
        <w:spacing w:after="0" w:line="360" w:lineRule="auto"/>
        <w:rPr>
          <w:rFonts w:ascii="Hoefler Text" w:hAnsi="Hoefler Text"/>
          <w:sz w:val="28"/>
          <w:szCs w:val="28"/>
        </w:rPr>
      </w:pPr>
    </w:p>
    <w:p w14:paraId="4A71E605" w14:textId="77777777" w:rsidR="00F5255E" w:rsidRPr="00EF525E" w:rsidRDefault="00F5255E" w:rsidP="00F5255E">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 xml:space="preserve">ende med et kort mundtligt oplæg, hvor I formidler jeres vigtigste pointer m. tekstnedslag. Jeres arbejde skal kunne deles med klassen i form af en </w:t>
      </w:r>
      <w:proofErr w:type="spellStart"/>
      <w:r>
        <w:rPr>
          <w:rFonts w:ascii="Hoefler Text" w:hAnsi="Hoefler Text"/>
          <w:sz w:val="28"/>
          <w:szCs w:val="28"/>
        </w:rPr>
        <w:t>powerpoint</w:t>
      </w:r>
      <w:proofErr w:type="spellEnd"/>
      <w:r>
        <w:rPr>
          <w:rFonts w:ascii="Hoefler Text" w:hAnsi="Hoefler Text"/>
          <w:sz w:val="28"/>
          <w:szCs w:val="28"/>
        </w:rPr>
        <w:t xml:space="preserve"> eller word-dokument med jeres pointer/citater.</w:t>
      </w:r>
    </w:p>
    <w:p w14:paraId="4F416B01" w14:textId="77777777" w:rsidR="003E6E43" w:rsidRPr="00EF525E" w:rsidRDefault="003E6E43" w:rsidP="003E6E43">
      <w:pPr>
        <w:tabs>
          <w:tab w:val="left" w:pos="3705"/>
        </w:tabs>
        <w:spacing w:after="0" w:line="360" w:lineRule="auto"/>
        <w:rPr>
          <w:rFonts w:ascii="Hoefler Text" w:hAnsi="Hoefler Text"/>
          <w:b/>
          <w:sz w:val="28"/>
          <w:szCs w:val="28"/>
          <w:u w:val="single"/>
        </w:rPr>
      </w:pPr>
    </w:p>
    <w:p w14:paraId="1BB2E772" w14:textId="77777777" w:rsidR="003E6E43" w:rsidRPr="00861A22" w:rsidRDefault="003E6E43" w:rsidP="003E6E43">
      <w:pPr>
        <w:spacing w:after="0" w:line="360" w:lineRule="auto"/>
        <w:rPr>
          <w:rFonts w:ascii="Hoefler Text" w:hAnsi="Hoefler Text"/>
          <w:b/>
          <w:color w:val="C00000"/>
          <w:sz w:val="28"/>
          <w:szCs w:val="28"/>
        </w:rPr>
      </w:pPr>
      <w:r w:rsidRPr="00861A22">
        <w:rPr>
          <w:rFonts w:ascii="Hoefler Text" w:hAnsi="Hoefler Text"/>
          <w:b/>
          <w:noProof/>
          <w:color w:val="C00000"/>
          <w:sz w:val="28"/>
          <w:szCs w:val="28"/>
        </w:rPr>
        <mc:AlternateContent>
          <mc:Choice Requires="wps">
            <w:drawing>
              <wp:anchor distT="0" distB="0" distL="114300" distR="114300" simplePos="0" relativeHeight="251660288" behindDoc="0" locked="0" layoutInCell="1" allowOverlap="1" wp14:anchorId="08EA7093" wp14:editId="24ED76CB">
                <wp:simplePos x="0" y="0"/>
                <wp:positionH relativeFrom="column">
                  <wp:posOffset>-29296</wp:posOffset>
                </wp:positionH>
                <wp:positionV relativeFrom="paragraph">
                  <wp:posOffset>258359</wp:posOffset>
                </wp:positionV>
                <wp:extent cx="6267236" cy="963345"/>
                <wp:effectExtent l="12700" t="12700" r="6985" b="14605"/>
                <wp:wrapNone/>
                <wp:docPr id="2" name="Rektangel 2"/>
                <wp:cNvGraphicFramePr/>
                <a:graphic xmlns:a="http://schemas.openxmlformats.org/drawingml/2006/main">
                  <a:graphicData uri="http://schemas.microsoft.com/office/word/2010/wordprocessingShape">
                    <wps:wsp>
                      <wps:cNvSpPr/>
                      <wps:spPr>
                        <a:xfrm>
                          <a:off x="0" y="0"/>
                          <a:ext cx="6267236" cy="963345"/>
                        </a:xfrm>
                        <a:prstGeom prst="rect">
                          <a:avLst/>
                        </a:prstGeom>
                        <a:solidFill>
                          <a:schemeClr val="accent1">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38EBB" w14:textId="77777777" w:rsidR="003E6E43" w:rsidRPr="00861A22" w:rsidRDefault="003E6E43" w:rsidP="003E6E43">
                            <w:pPr>
                              <w:jc w:val="center"/>
                              <w:rPr>
                                <w:color w:val="C00000"/>
                              </w:rPr>
                            </w:pPr>
                            <w:proofErr w:type="spellStart"/>
                            <w:r w:rsidRPr="00861A22">
                              <w:rPr>
                                <w:rFonts w:ascii="Hoefler Text" w:hAnsi="Hoefler Text" w:cs="Times New Roman"/>
                                <w:b/>
                                <w:bCs/>
                                <w:i/>
                                <w:color w:val="C00000"/>
                                <w:sz w:val="26"/>
                                <w:szCs w:val="26"/>
                              </w:rPr>
                              <w:t>Peripeti</w:t>
                            </w:r>
                            <w:proofErr w:type="spellEnd"/>
                            <w:r w:rsidRPr="00861A22">
                              <w:rPr>
                                <w:rFonts w:ascii="Hoefler Text" w:hAnsi="Hoefler Text" w:cs="Times New Roman"/>
                                <w:b/>
                                <w:bCs/>
                                <w:i/>
                                <w:color w:val="C00000"/>
                                <w:sz w:val="26"/>
                                <w:szCs w:val="26"/>
                              </w:rPr>
                              <w:t xml:space="preserve"> </w:t>
                            </w:r>
                            <w:r w:rsidRPr="00861A22">
                              <w:rPr>
                                <w:rFonts w:ascii="Hoefler Text" w:hAnsi="Hoefler Text" w:cs="Times New Roman"/>
                                <w:iCs/>
                                <w:color w:val="C00000"/>
                                <w:sz w:val="26"/>
                                <w:szCs w:val="26"/>
                              </w:rPr>
                              <w:t>betyder vending eller omslag. Der sker som regel det i løbet af tragedien, at helten ændrer mening eller perspektiv på begivenhederne. Han ser så at sige sin egen situation i et andet lys. Det omslag har i tragedien den konsekvens, at hans liv vender fra lykke til ulykke.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A7093" id="Rektangel 2" o:spid="_x0000_s1027" style="position:absolute;margin-left:-2.3pt;margin-top:20.35pt;width:493.5pt;height:7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" fillcolor="#156082 [3204]" strokecolor="#0d0d0d [3069]" strokeweight="1pt">
                <v:fill opacity="0"/>
                <v:textbox>
                  <w:txbxContent>
                    <w:p w14:paraId="17438EBB" w14:textId="77777777" w:rsidR="003E6E43" w:rsidRPr="00861A22" w:rsidRDefault="003E6E43" w:rsidP="003E6E43">
                      <w:pPr>
                        <w:jc w:val="center"/>
                        <w:rPr>
                          <w:color w:val="C00000"/>
                        </w:rPr>
                      </w:pPr>
                      <w:proofErr w:type="spellStart"/>
                      <w:r w:rsidRPr="00861A22">
                        <w:rPr>
                          <w:rFonts w:ascii="Hoefler Text" w:hAnsi="Hoefler Text" w:cs="Times New Roman"/>
                          <w:b/>
                          <w:bCs/>
                          <w:i/>
                          <w:color w:val="C00000"/>
                          <w:sz w:val="26"/>
                          <w:szCs w:val="26"/>
                        </w:rPr>
                        <w:t>Peripeti</w:t>
                      </w:r>
                      <w:proofErr w:type="spellEnd"/>
                      <w:r w:rsidRPr="00861A22">
                        <w:rPr>
                          <w:rFonts w:ascii="Hoefler Text" w:hAnsi="Hoefler Text" w:cs="Times New Roman"/>
                          <w:b/>
                          <w:bCs/>
                          <w:i/>
                          <w:color w:val="C00000"/>
                          <w:sz w:val="26"/>
                          <w:szCs w:val="26"/>
                        </w:rPr>
                        <w:t xml:space="preserve"> </w:t>
                      </w:r>
                      <w:r w:rsidRPr="00861A22">
                        <w:rPr>
                          <w:rFonts w:ascii="Hoefler Text" w:hAnsi="Hoefler Text" w:cs="Times New Roman"/>
                          <w:iCs/>
                          <w:color w:val="C00000"/>
                          <w:sz w:val="26"/>
                          <w:szCs w:val="26"/>
                        </w:rPr>
                        <w:t>betyder vending eller omslag. Der sker som regel det i løbet af tragedien, at helten ændrer mening eller perspektiv på begivenhederne. Han ser så at sige sin egen situation i et andet lys. Det omslag har i tragedien den konsekvens, at hans liv vender fra lykke til ulykke.</w:t>
                      </w:r>
                    </w:p>
                  </w:txbxContent>
                </v:textbox>
              </v:rect>
            </w:pict>
          </mc:Fallback>
        </mc:AlternateContent>
      </w:r>
      <w:r w:rsidRPr="00861A22">
        <w:rPr>
          <w:rFonts w:ascii="Hoefler Text" w:hAnsi="Hoefler Text"/>
          <w:b/>
          <w:color w:val="C00000"/>
          <w:sz w:val="28"/>
          <w:szCs w:val="28"/>
        </w:rPr>
        <w:t xml:space="preserve">2. </w:t>
      </w:r>
      <w:r w:rsidRPr="00861A22">
        <w:rPr>
          <w:rFonts w:ascii="Hoefler Text" w:hAnsi="Hoefler Text"/>
          <w:b/>
          <w:i/>
          <w:iCs/>
          <w:color w:val="C00000"/>
          <w:sz w:val="28"/>
          <w:szCs w:val="28"/>
        </w:rPr>
        <w:t>PERIPETI</w:t>
      </w:r>
      <w:r w:rsidRPr="00861A22">
        <w:rPr>
          <w:rFonts w:ascii="Hoefler Text" w:hAnsi="Hoefler Text"/>
          <w:b/>
          <w:color w:val="C00000"/>
          <w:sz w:val="28"/>
          <w:szCs w:val="28"/>
        </w:rPr>
        <w:t xml:space="preserve"> </w:t>
      </w:r>
    </w:p>
    <w:p w14:paraId="3965D156" w14:textId="77777777" w:rsidR="003E6E43" w:rsidRPr="00861A22" w:rsidRDefault="003E6E43" w:rsidP="003E6E43">
      <w:pPr>
        <w:spacing w:after="0" w:line="360" w:lineRule="auto"/>
        <w:rPr>
          <w:rFonts w:ascii="Hoefler Text" w:hAnsi="Hoefler Text"/>
          <w:b/>
          <w:color w:val="E97132" w:themeColor="accent2"/>
          <w:sz w:val="28"/>
          <w:szCs w:val="28"/>
        </w:rPr>
      </w:pPr>
    </w:p>
    <w:p w14:paraId="121CB0AE" w14:textId="77777777" w:rsidR="003E6E43" w:rsidRPr="00861A22" w:rsidRDefault="003E6E43" w:rsidP="003E6E43">
      <w:pPr>
        <w:spacing w:after="0" w:line="360" w:lineRule="auto"/>
        <w:rPr>
          <w:rFonts w:ascii="Hoefler Text" w:hAnsi="Hoefler Text"/>
          <w:b/>
          <w:color w:val="E97132" w:themeColor="accent2"/>
          <w:sz w:val="28"/>
          <w:szCs w:val="28"/>
        </w:rPr>
      </w:pPr>
    </w:p>
    <w:p w14:paraId="71B2ADEB" w14:textId="77777777" w:rsidR="003E6E43" w:rsidRDefault="003E6E43" w:rsidP="003E6E43">
      <w:pPr>
        <w:spacing w:after="0" w:line="360" w:lineRule="auto"/>
        <w:rPr>
          <w:rFonts w:ascii="Hoefler Text" w:hAnsi="Hoefler Text"/>
          <w:sz w:val="28"/>
          <w:szCs w:val="28"/>
        </w:rPr>
      </w:pPr>
    </w:p>
    <w:p w14:paraId="6EC6FEBD" w14:textId="77777777" w:rsidR="003E6E43" w:rsidRPr="00B23621" w:rsidRDefault="003E6E43" w:rsidP="003E6E43">
      <w:pPr>
        <w:spacing w:after="0" w:line="360" w:lineRule="auto"/>
        <w:rPr>
          <w:rFonts w:ascii="Hoefler Text" w:hAnsi="Hoefler Text"/>
          <w:sz w:val="28"/>
          <w:szCs w:val="28"/>
        </w:rPr>
      </w:pPr>
    </w:p>
    <w:p w14:paraId="632787ED" w14:textId="0E00F18B" w:rsidR="003E6E43" w:rsidRDefault="003E6E43" w:rsidP="003E6E43">
      <w:pPr>
        <w:pStyle w:val="Listeafsnit"/>
        <w:numPr>
          <w:ilvl w:val="0"/>
          <w:numId w:val="2"/>
        </w:numPr>
        <w:spacing w:after="0" w:line="360" w:lineRule="auto"/>
        <w:rPr>
          <w:rFonts w:ascii="Hoefler Text" w:hAnsi="Hoefler Text"/>
          <w:sz w:val="28"/>
          <w:szCs w:val="28"/>
        </w:rPr>
      </w:pPr>
      <w:r>
        <w:rPr>
          <w:rFonts w:ascii="Hoefler Text" w:hAnsi="Hoefler Text"/>
          <w:sz w:val="28"/>
          <w:szCs w:val="28"/>
        </w:rPr>
        <w:t>Diskutér, hvem</w:t>
      </w:r>
      <w:r w:rsidRPr="00EA718D">
        <w:rPr>
          <w:rFonts w:ascii="Hoefler Text" w:hAnsi="Hoefler Text"/>
          <w:sz w:val="28"/>
          <w:szCs w:val="28"/>
        </w:rPr>
        <w:t xml:space="preserve"> protagonisten</w:t>
      </w:r>
      <w:r>
        <w:rPr>
          <w:rFonts w:ascii="Hoefler Text" w:hAnsi="Hoefler Text"/>
          <w:sz w:val="28"/>
          <w:szCs w:val="28"/>
        </w:rPr>
        <w:t xml:space="preserve"> </w:t>
      </w:r>
      <w:r w:rsidRPr="00EA718D">
        <w:rPr>
          <w:rFonts w:ascii="Hoefler Text" w:hAnsi="Hoefler Text"/>
          <w:sz w:val="28"/>
          <w:szCs w:val="28"/>
        </w:rPr>
        <w:t>egentlig</w:t>
      </w:r>
      <w:r>
        <w:rPr>
          <w:rFonts w:ascii="Hoefler Text" w:hAnsi="Hoefler Text"/>
          <w:sz w:val="28"/>
          <w:szCs w:val="28"/>
        </w:rPr>
        <w:t xml:space="preserve"> er</w:t>
      </w:r>
      <w:r w:rsidRPr="00EA718D">
        <w:rPr>
          <w:rFonts w:ascii="Hoefler Text" w:hAnsi="Hoefler Text"/>
          <w:sz w:val="28"/>
          <w:szCs w:val="28"/>
        </w:rPr>
        <w:t xml:space="preserve"> i tragedien</w:t>
      </w:r>
      <w:r>
        <w:rPr>
          <w:rFonts w:ascii="Hoefler Text" w:hAnsi="Hoefler Text"/>
          <w:sz w:val="28"/>
          <w:szCs w:val="28"/>
        </w:rPr>
        <w:t xml:space="preserve">? Inddrag </w:t>
      </w:r>
      <w:proofErr w:type="spellStart"/>
      <w:r>
        <w:rPr>
          <w:rFonts w:ascii="Hoefler Text" w:hAnsi="Hoefler Text"/>
          <w:sz w:val="28"/>
          <w:szCs w:val="28"/>
        </w:rPr>
        <w:t>Antigones</w:t>
      </w:r>
      <w:proofErr w:type="spellEnd"/>
      <w:r>
        <w:rPr>
          <w:rFonts w:ascii="Hoefler Text" w:hAnsi="Hoefler Text"/>
          <w:sz w:val="28"/>
          <w:szCs w:val="28"/>
        </w:rPr>
        <w:t xml:space="preserve"> replik i </w:t>
      </w:r>
      <w:r w:rsidRPr="00F7700F">
        <w:rPr>
          <w:rFonts w:ascii="Hoefler Text" w:hAnsi="Hoefler Text"/>
          <w:i/>
          <w:iCs/>
          <w:sz w:val="28"/>
          <w:szCs w:val="28"/>
        </w:rPr>
        <w:t>prologos</w:t>
      </w:r>
      <w:r>
        <w:rPr>
          <w:rFonts w:ascii="Hoefler Text" w:hAnsi="Hoefler Text"/>
          <w:sz w:val="28"/>
          <w:szCs w:val="28"/>
        </w:rPr>
        <w:t xml:space="preserve"> “Men ham vil jeg begrave. For har jeg først gjort det, er døden ikke svær. Så bliver vi forenet som bror og søster i den ved en forbrydelse der var en hellig pligt.” (s. 17) i diskussionen.</w:t>
      </w:r>
    </w:p>
    <w:p w14:paraId="7E968542" w14:textId="07A63B59" w:rsidR="003E6E43" w:rsidRPr="009F5DC3" w:rsidRDefault="003E6E43" w:rsidP="003E6E43">
      <w:pPr>
        <w:pStyle w:val="Listeafsnit"/>
        <w:numPr>
          <w:ilvl w:val="0"/>
          <w:numId w:val="2"/>
        </w:numPr>
        <w:spacing w:after="0" w:line="360" w:lineRule="auto"/>
        <w:rPr>
          <w:rFonts w:ascii="Hoefler Text" w:hAnsi="Hoefler Text"/>
          <w:sz w:val="28"/>
          <w:szCs w:val="28"/>
        </w:rPr>
      </w:pPr>
      <w:r w:rsidRPr="00EF525E">
        <w:rPr>
          <w:rFonts w:ascii="Hoefler Text" w:hAnsi="Hoefler Text"/>
          <w:sz w:val="28"/>
          <w:szCs w:val="28"/>
        </w:rPr>
        <w:t xml:space="preserve">I </w:t>
      </w:r>
      <w:r>
        <w:rPr>
          <w:rFonts w:ascii="Hoefler Text" w:hAnsi="Hoefler Text"/>
          <w:sz w:val="28"/>
          <w:szCs w:val="28"/>
        </w:rPr>
        <w:t xml:space="preserve">begyndelsen af </w:t>
      </w:r>
      <w:r w:rsidRPr="00EF525E">
        <w:rPr>
          <w:rFonts w:ascii="Hoefler Text" w:hAnsi="Hoefler Text"/>
          <w:sz w:val="28"/>
          <w:szCs w:val="28"/>
        </w:rPr>
        <w:t>f</w:t>
      </w:r>
      <w:r>
        <w:rPr>
          <w:rFonts w:ascii="Hoefler Text" w:hAnsi="Hoefler Text"/>
          <w:sz w:val="28"/>
          <w:szCs w:val="28"/>
        </w:rPr>
        <w:t>emte</w:t>
      </w:r>
      <w:r w:rsidRPr="00EF525E">
        <w:rPr>
          <w:rFonts w:ascii="Hoefler Text" w:hAnsi="Hoefler Text"/>
          <w:sz w:val="28"/>
          <w:szCs w:val="28"/>
        </w:rPr>
        <w:t xml:space="preserve"> </w:t>
      </w:r>
      <w:proofErr w:type="spellStart"/>
      <w:r w:rsidRPr="00D52D0A">
        <w:rPr>
          <w:rFonts w:ascii="Hoefler Text" w:hAnsi="Hoefler Text"/>
          <w:i/>
          <w:iCs/>
          <w:sz w:val="28"/>
          <w:szCs w:val="28"/>
        </w:rPr>
        <w:t>epeisodion</w:t>
      </w:r>
      <w:proofErr w:type="spellEnd"/>
      <w:r>
        <w:rPr>
          <w:rFonts w:ascii="Hoefler Text" w:hAnsi="Hoefler Text"/>
          <w:sz w:val="28"/>
          <w:szCs w:val="28"/>
        </w:rPr>
        <w:t xml:space="preserve"> </w:t>
      </w:r>
      <w:r w:rsidRPr="00EF525E">
        <w:rPr>
          <w:rFonts w:ascii="Hoefler Text" w:hAnsi="Hoefler Text"/>
          <w:sz w:val="28"/>
          <w:szCs w:val="28"/>
        </w:rPr>
        <w:t xml:space="preserve">kan man tale om en </w:t>
      </w:r>
      <w:r>
        <w:rPr>
          <w:rFonts w:ascii="Hoefler Text" w:hAnsi="Hoefler Text"/>
          <w:sz w:val="28"/>
          <w:szCs w:val="28"/>
        </w:rPr>
        <w:t>“</w:t>
      </w:r>
      <w:r w:rsidRPr="00EF525E">
        <w:rPr>
          <w:rFonts w:ascii="Hoefler Text" w:hAnsi="Hoefler Text"/>
          <w:sz w:val="28"/>
          <w:szCs w:val="28"/>
        </w:rPr>
        <w:t xml:space="preserve">potentiel/mulig </w:t>
      </w:r>
      <w:proofErr w:type="spellStart"/>
      <w:r w:rsidRPr="00EF525E">
        <w:rPr>
          <w:rFonts w:ascii="Hoefler Text" w:hAnsi="Hoefler Text"/>
          <w:sz w:val="28"/>
          <w:szCs w:val="28"/>
        </w:rPr>
        <w:t>peripeti</w:t>
      </w:r>
      <w:proofErr w:type="spellEnd"/>
      <w:r w:rsidRPr="00EF525E">
        <w:rPr>
          <w:rFonts w:ascii="Hoefler Text" w:hAnsi="Hoefler Text"/>
          <w:sz w:val="28"/>
          <w:szCs w:val="28"/>
        </w:rPr>
        <w:t>”</w:t>
      </w:r>
      <w:r>
        <w:rPr>
          <w:rFonts w:ascii="Hoefler Text" w:hAnsi="Hoefler Text"/>
          <w:sz w:val="28"/>
          <w:szCs w:val="28"/>
        </w:rPr>
        <w:t>,</w:t>
      </w:r>
      <w:r w:rsidRPr="00EF525E">
        <w:rPr>
          <w:rFonts w:ascii="Hoefler Text" w:hAnsi="Hoefler Text"/>
          <w:sz w:val="28"/>
          <w:szCs w:val="28"/>
        </w:rPr>
        <w:t xml:space="preserve"> hvor </w:t>
      </w:r>
      <w:proofErr w:type="spellStart"/>
      <w:r w:rsidRPr="00EF525E">
        <w:rPr>
          <w:rFonts w:ascii="Hoefler Text" w:hAnsi="Hoefler Text"/>
          <w:sz w:val="28"/>
          <w:szCs w:val="28"/>
        </w:rPr>
        <w:t>Teiresias</w:t>
      </w:r>
      <w:proofErr w:type="spellEnd"/>
      <w:r w:rsidRPr="00EF525E">
        <w:rPr>
          <w:rFonts w:ascii="Hoefler Text" w:hAnsi="Hoefler Text"/>
          <w:sz w:val="28"/>
          <w:szCs w:val="28"/>
        </w:rPr>
        <w:t xml:space="preserve"> fortæller </w:t>
      </w:r>
      <w:r>
        <w:rPr>
          <w:rFonts w:ascii="Hoefler Text" w:hAnsi="Hoefler Text"/>
          <w:sz w:val="28"/>
          <w:szCs w:val="28"/>
        </w:rPr>
        <w:t>Kreon om</w:t>
      </w:r>
      <w:r w:rsidRPr="00EF525E">
        <w:rPr>
          <w:rFonts w:ascii="Hoefler Text" w:hAnsi="Hoefler Text"/>
          <w:sz w:val="28"/>
          <w:szCs w:val="28"/>
        </w:rPr>
        <w:t xml:space="preserve"> sagens sammenhæng</w:t>
      </w:r>
      <w:r>
        <w:rPr>
          <w:rFonts w:ascii="Hoefler Text" w:hAnsi="Hoefler Text"/>
          <w:sz w:val="28"/>
          <w:szCs w:val="28"/>
        </w:rPr>
        <w:t xml:space="preserve"> (</w:t>
      </w:r>
      <w:proofErr w:type="spellStart"/>
      <w:r>
        <w:rPr>
          <w:rFonts w:ascii="Hoefler Text" w:hAnsi="Hoefler Text"/>
          <w:sz w:val="28"/>
          <w:szCs w:val="28"/>
        </w:rPr>
        <w:t>ss</w:t>
      </w:r>
      <w:proofErr w:type="spellEnd"/>
      <w:r>
        <w:rPr>
          <w:rFonts w:ascii="Hoefler Text" w:hAnsi="Hoefler Text"/>
          <w:sz w:val="28"/>
          <w:szCs w:val="28"/>
        </w:rPr>
        <w:t>. 58-59)</w:t>
      </w:r>
      <w:r w:rsidRPr="00EF525E">
        <w:rPr>
          <w:rFonts w:ascii="Hoefler Text" w:hAnsi="Hoefler Text"/>
          <w:sz w:val="28"/>
          <w:szCs w:val="28"/>
        </w:rPr>
        <w:t>. Hvorfor det?</w:t>
      </w:r>
    </w:p>
    <w:p w14:paraId="6F831FF9" w14:textId="77777777" w:rsidR="003E6E43" w:rsidRPr="00EA718D" w:rsidRDefault="003E6E43" w:rsidP="003E6E43">
      <w:pPr>
        <w:pStyle w:val="Listeafsnit"/>
        <w:numPr>
          <w:ilvl w:val="0"/>
          <w:numId w:val="2"/>
        </w:numPr>
        <w:spacing w:after="0" w:line="360" w:lineRule="auto"/>
        <w:rPr>
          <w:rFonts w:ascii="Hoefler Text" w:hAnsi="Hoefler Text"/>
          <w:sz w:val="28"/>
          <w:szCs w:val="28"/>
        </w:rPr>
      </w:pPr>
      <w:r w:rsidRPr="00EA718D">
        <w:rPr>
          <w:rFonts w:ascii="Hoefler Text" w:hAnsi="Hoefler Text"/>
          <w:sz w:val="28"/>
          <w:szCs w:val="28"/>
        </w:rPr>
        <w:t>Hvor i tragedien finder vi</w:t>
      </w:r>
      <w:r>
        <w:rPr>
          <w:rFonts w:ascii="Hoefler Text" w:hAnsi="Hoefler Text"/>
          <w:sz w:val="28"/>
          <w:szCs w:val="28"/>
        </w:rPr>
        <w:t xml:space="preserve"> den egentlige</w:t>
      </w:r>
      <w:r w:rsidRPr="00EA718D">
        <w:rPr>
          <w:rFonts w:ascii="Hoefler Text" w:hAnsi="Hoefler Text"/>
          <w:sz w:val="28"/>
          <w:szCs w:val="28"/>
        </w:rPr>
        <w:t xml:space="preserve"> </w:t>
      </w:r>
      <w:proofErr w:type="spellStart"/>
      <w:r w:rsidRPr="00EA718D">
        <w:rPr>
          <w:rFonts w:ascii="Hoefler Text" w:hAnsi="Hoefler Text"/>
          <w:sz w:val="28"/>
          <w:szCs w:val="28"/>
        </w:rPr>
        <w:t>peripeti</w:t>
      </w:r>
      <w:proofErr w:type="spellEnd"/>
      <w:r w:rsidRPr="00EA718D">
        <w:rPr>
          <w:rFonts w:ascii="Hoefler Text" w:hAnsi="Hoefler Text"/>
          <w:sz w:val="28"/>
          <w:szCs w:val="28"/>
        </w:rPr>
        <w:t xml:space="preserve">? Hvorfor? </w:t>
      </w:r>
    </w:p>
    <w:p w14:paraId="146E7BFC" w14:textId="77777777" w:rsidR="003E6E43" w:rsidRDefault="003E6E43" w:rsidP="003E6E43">
      <w:pPr>
        <w:spacing w:after="0" w:line="360" w:lineRule="auto"/>
        <w:rPr>
          <w:rFonts w:ascii="Hoefler Text" w:hAnsi="Hoefler Text"/>
          <w:sz w:val="28"/>
          <w:szCs w:val="28"/>
        </w:rPr>
      </w:pPr>
    </w:p>
    <w:p w14:paraId="6D973501" w14:textId="77777777" w:rsidR="003E6E43" w:rsidRDefault="003E6E43" w:rsidP="003E6E43">
      <w:pPr>
        <w:spacing w:after="0" w:line="360" w:lineRule="auto"/>
        <w:rPr>
          <w:rFonts w:ascii="Hoefler Text" w:hAnsi="Hoefler Text"/>
          <w:sz w:val="28"/>
          <w:szCs w:val="28"/>
        </w:rPr>
      </w:pPr>
    </w:p>
    <w:p w14:paraId="5CD96BFC" w14:textId="77777777" w:rsidR="003E6E43" w:rsidRPr="00861A22" w:rsidRDefault="003E6E43" w:rsidP="003E6E43">
      <w:pPr>
        <w:spacing w:after="0" w:line="360" w:lineRule="auto"/>
        <w:rPr>
          <w:rFonts w:ascii="Hoefler Text" w:hAnsi="Hoefler Text"/>
          <w:b/>
          <w:color w:val="00B050"/>
          <w:sz w:val="32"/>
          <w:szCs w:val="32"/>
        </w:rPr>
      </w:pPr>
      <w:r w:rsidRPr="00861A22">
        <w:rPr>
          <w:rFonts w:ascii="Hoefler Text" w:hAnsi="Hoefler Text"/>
          <w:b/>
          <w:color w:val="00B050"/>
          <w:sz w:val="32"/>
          <w:szCs w:val="32"/>
        </w:rPr>
        <w:lastRenderedPageBreak/>
        <w:t xml:space="preserve">Opgave til Aristoteles’ dramateori og Sofokles’ </w:t>
      </w:r>
      <w:proofErr w:type="spellStart"/>
      <w:r w:rsidRPr="00861A22">
        <w:rPr>
          <w:rFonts w:ascii="Hoefler Text" w:hAnsi="Hoefler Text"/>
          <w:b/>
          <w:i/>
          <w:iCs/>
          <w:color w:val="00B050"/>
          <w:sz w:val="32"/>
          <w:szCs w:val="32"/>
        </w:rPr>
        <w:t>Antigone</w:t>
      </w:r>
      <w:proofErr w:type="spellEnd"/>
    </w:p>
    <w:p w14:paraId="1C108FDF" w14:textId="77777777" w:rsidR="003E6E43" w:rsidRDefault="003E6E43" w:rsidP="003E6E43">
      <w:pPr>
        <w:spacing w:after="0" w:line="360" w:lineRule="auto"/>
        <w:rPr>
          <w:rFonts w:ascii="Hoefler Text" w:hAnsi="Hoefler Text"/>
          <w:sz w:val="28"/>
          <w:szCs w:val="28"/>
        </w:rPr>
      </w:pPr>
    </w:p>
    <w:p w14:paraId="7B899757"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Pr>
          <w:rFonts w:ascii="Hoefler Text" w:hAnsi="Hoefler Text"/>
          <w:sz w:val="28"/>
          <w:szCs w:val="28"/>
        </w:rPr>
        <w:t>e</w:t>
      </w:r>
      <w:r w:rsidRPr="00EF525E">
        <w:rPr>
          <w:rFonts w:ascii="Hoefler Text" w:hAnsi="Hoefler Text"/>
          <w:sz w:val="28"/>
          <w:szCs w:val="28"/>
        </w:rPr>
        <w:t>t</w:t>
      </w:r>
      <w:r>
        <w:rPr>
          <w:rFonts w:ascii="Hoefler Text" w:hAnsi="Hoefler Text"/>
          <w:sz w:val="28"/>
          <w:szCs w:val="28"/>
        </w:rPr>
        <w:t xml:space="preserve"> eller flere</w:t>
      </w:r>
      <w:r w:rsidRPr="00EF525E">
        <w:rPr>
          <w:rFonts w:ascii="Hoefler Text" w:hAnsi="Hoefler Text"/>
          <w:sz w:val="28"/>
          <w:szCs w:val="28"/>
        </w:rPr>
        <w:t xml:space="preserve"> begreb</w:t>
      </w:r>
      <w:r>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687FE3E8"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0D572C80" w14:textId="77777777" w:rsidR="00F5255E" w:rsidRPr="00EF525E" w:rsidRDefault="00F5255E" w:rsidP="00F5255E">
      <w:pPr>
        <w:spacing w:after="0" w:line="360" w:lineRule="auto"/>
        <w:rPr>
          <w:rFonts w:ascii="Hoefler Text" w:hAnsi="Hoefler Text"/>
          <w:sz w:val="28"/>
          <w:szCs w:val="28"/>
        </w:rPr>
      </w:pPr>
    </w:p>
    <w:p w14:paraId="6452EF95" w14:textId="77777777" w:rsidR="00F5255E" w:rsidRPr="00EF525E" w:rsidRDefault="00F5255E" w:rsidP="00F5255E">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 xml:space="preserve">ende med et kort mundtligt oplæg, hvor I formidler jeres vigtigste pointer m. tekstnedslag. Jeres arbejde skal kunne deles med klassen i form af en </w:t>
      </w:r>
      <w:proofErr w:type="spellStart"/>
      <w:r>
        <w:rPr>
          <w:rFonts w:ascii="Hoefler Text" w:hAnsi="Hoefler Text"/>
          <w:sz w:val="28"/>
          <w:szCs w:val="28"/>
        </w:rPr>
        <w:t>powerpoint</w:t>
      </w:r>
      <w:proofErr w:type="spellEnd"/>
      <w:r>
        <w:rPr>
          <w:rFonts w:ascii="Hoefler Text" w:hAnsi="Hoefler Text"/>
          <w:sz w:val="28"/>
          <w:szCs w:val="28"/>
        </w:rPr>
        <w:t xml:space="preserve"> eller word-dokument med jeres pointer/citater.</w:t>
      </w:r>
    </w:p>
    <w:p w14:paraId="2A1DC455" w14:textId="77777777" w:rsidR="003E6E43" w:rsidRPr="00EF525E" w:rsidRDefault="003E6E43" w:rsidP="003E6E43">
      <w:pPr>
        <w:spacing w:after="0" w:line="360" w:lineRule="auto"/>
        <w:rPr>
          <w:rFonts w:ascii="Hoefler Text" w:hAnsi="Hoefler Text"/>
          <w:b/>
          <w:sz w:val="28"/>
          <w:szCs w:val="28"/>
          <w:u w:val="single"/>
        </w:rPr>
      </w:pPr>
    </w:p>
    <w:p w14:paraId="5301C639" w14:textId="77777777" w:rsidR="003E6E43" w:rsidRPr="00861A22" w:rsidRDefault="003E6E43" w:rsidP="003E6E43">
      <w:pPr>
        <w:spacing w:after="0" w:line="360" w:lineRule="auto"/>
        <w:rPr>
          <w:rFonts w:ascii="Hoefler Text" w:hAnsi="Hoefler Text"/>
          <w:b/>
          <w:color w:val="00B050"/>
          <w:sz w:val="28"/>
          <w:szCs w:val="28"/>
        </w:rPr>
      </w:pPr>
      <w:r w:rsidRPr="00861A22">
        <w:rPr>
          <w:rFonts w:ascii="Hoefler Text" w:hAnsi="Hoefler Text"/>
          <w:b/>
          <w:noProof/>
          <w:color w:val="00B050"/>
          <w:sz w:val="28"/>
          <w:szCs w:val="28"/>
        </w:rPr>
        <mc:AlternateContent>
          <mc:Choice Requires="wps">
            <w:drawing>
              <wp:anchor distT="0" distB="0" distL="114300" distR="114300" simplePos="0" relativeHeight="251661312" behindDoc="0" locked="0" layoutInCell="1" allowOverlap="1" wp14:anchorId="44F316D9" wp14:editId="3CC05926">
                <wp:simplePos x="0" y="0"/>
                <wp:positionH relativeFrom="column">
                  <wp:posOffset>3810</wp:posOffset>
                </wp:positionH>
                <wp:positionV relativeFrom="paragraph">
                  <wp:posOffset>255270</wp:posOffset>
                </wp:positionV>
                <wp:extent cx="6267236" cy="1695450"/>
                <wp:effectExtent l="0" t="0" r="19685" b="19050"/>
                <wp:wrapNone/>
                <wp:docPr id="3" name="Rektangel 3"/>
                <wp:cNvGraphicFramePr/>
                <a:graphic xmlns:a="http://schemas.openxmlformats.org/drawingml/2006/main">
                  <a:graphicData uri="http://schemas.microsoft.com/office/word/2010/wordprocessingShape">
                    <wps:wsp>
                      <wps:cNvSpPr/>
                      <wps:spPr>
                        <a:xfrm>
                          <a:off x="0" y="0"/>
                          <a:ext cx="6267236" cy="169545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75C3A" w14:textId="77777777" w:rsidR="003E6E43" w:rsidRPr="00861A22" w:rsidRDefault="003E6E43" w:rsidP="003E6E43">
                            <w:pPr>
                              <w:jc w:val="center"/>
                              <w:rPr>
                                <w:color w:val="00B050"/>
                              </w:rPr>
                            </w:pPr>
                            <w:proofErr w:type="spellStart"/>
                            <w:r w:rsidRPr="00861A22">
                              <w:rPr>
                                <w:rFonts w:ascii="Hoefler Text" w:hAnsi="Hoefler Text" w:cs="Times New Roman"/>
                                <w:b/>
                                <w:bCs/>
                                <w:i/>
                                <w:color w:val="00B050"/>
                                <w:sz w:val="26"/>
                                <w:szCs w:val="26"/>
                              </w:rPr>
                              <w:t>Anagóresis</w:t>
                            </w:r>
                            <w:proofErr w:type="spellEnd"/>
                            <w:r w:rsidRPr="00861A22">
                              <w:rPr>
                                <w:rFonts w:ascii="Hoefler Text" w:hAnsi="Hoefler Text" w:cs="Times New Roman"/>
                                <w:b/>
                                <w:bCs/>
                                <w:i/>
                                <w:color w:val="00B050"/>
                                <w:sz w:val="26"/>
                                <w:szCs w:val="26"/>
                              </w:rPr>
                              <w:t xml:space="preserve"> </w:t>
                            </w:r>
                            <w:r w:rsidRPr="00861A22">
                              <w:rPr>
                                <w:rFonts w:ascii="Hoefler Text" w:hAnsi="Hoefler Text" w:cs="Times New Roman"/>
                                <w:iCs/>
                                <w:color w:val="00B050"/>
                                <w:sz w:val="26"/>
                                <w:szCs w:val="26"/>
                              </w:rPr>
                              <w:t xml:space="preserve">betyder genkendelse og/eller erkendelse. </w:t>
                            </w:r>
                            <w:proofErr w:type="spellStart"/>
                            <w:r w:rsidRPr="00861A22">
                              <w:rPr>
                                <w:rFonts w:ascii="Hoefler Text" w:hAnsi="Hoefler Text" w:cs="Times New Roman"/>
                                <w:i/>
                                <w:color w:val="00B050"/>
                                <w:sz w:val="26"/>
                                <w:szCs w:val="26"/>
                              </w:rPr>
                              <w:t>Anagnóresis</w:t>
                            </w:r>
                            <w:proofErr w:type="spellEnd"/>
                            <w:r w:rsidRPr="00861A22">
                              <w:rPr>
                                <w:rFonts w:ascii="Hoefler Text" w:hAnsi="Hoefler Text" w:cs="Times New Roman"/>
                                <w:iCs/>
                                <w:color w:val="00B050"/>
                                <w:sz w:val="26"/>
                                <w:szCs w:val="26"/>
                              </w:rPr>
                              <w:t xml:space="preserve"> dækker over det øjeblik, hvor helten gennemskuer, hvordan tingene rigtigt hænger sammen. Man taler om både ydre og indre </w:t>
                            </w:r>
                            <w:proofErr w:type="spellStart"/>
                            <w:r w:rsidRPr="00861A22">
                              <w:rPr>
                                <w:rFonts w:ascii="Hoefler Text" w:hAnsi="Hoefler Text" w:cs="Times New Roman"/>
                                <w:i/>
                                <w:color w:val="00B050"/>
                                <w:sz w:val="26"/>
                                <w:szCs w:val="26"/>
                              </w:rPr>
                              <w:t>anagnóresis</w:t>
                            </w:r>
                            <w:proofErr w:type="spellEnd"/>
                            <w:r w:rsidRPr="00861A22">
                              <w:rPr>
                                <w:rFonts w:ascii="Hoefler Text" w:hAnsi="Hoefler Text" w:cs="Times New Roman"/>
                                <w:iCs/>
                                <w:color w:val="00B050"/>
                                <w:sz w:val="26"/>
                                <w:szCs w:val="26"/>
                              </w:rPr>
                              <w:t xml:space="preserve">: den ydre er, når karakteren ser et tegn, der får ham til at forstå situationen (genkender sin ekskæreste på et modermærke, ser sin mor bære den amulet, han husker fra barndommen etc.), altså </w:t>
                            </w:r>
                            <w:r w:rsidRPr="00861A22">
                              <w:rPr>
                                <w:rFonts w:ascii="Hoefler Text" w:hAnsi="Hoefler Text" w:cs="Times New Roman"/>
                                <w:i/>
                                <w:color w:val="00B050"/>
                                <w:sz w:val="26"/>
                                <w:szCs w:val="26"/>
                              </w:rPr>
                              <w:t>gen</w:t>
                            </w:r>
                            <w:r w:rsidRPr="00861A22">
                              <w:rPr>
                                <w:rFonts w:ascii="Hoefler Text" w:hAnsi="Hoefler Text" w:cs="Times New Roman"/>
                                <w:iCs/>
                                <w:color w:val="00B050"/>
                                <w:sz w:val="26"/>
                                <w:szCs w:val="26"/>
                              </w:rPr>
                              <w:t xml:space="preserve">kendelse. Den indre er, når karakteren indser situationen og omfanget af situationens alvor og mulige konsekvenser, altså </w:t>
                            </w:r>
                            <w:r w:rsidRPr="00861A22">
                              <w:rPr>
                                <w:rFonts w:ascii="Hoefler Text" w:hAnsi="Hoefler Text" w:cs="Times New Roman"/>
                                <w:i/>
                                <w:color w:val="00B050"/>
                                <w:sz w:val="26"/>
                                <w:szCs w:val="26"/>
                              </w:rPr>
                              <w:t>er</w:t>
                            </w:r>
                            <w:r w:rsidRPr="00861A22">
                              <w:rPr>
                                <w:rFonts w:ascii="Hoefler Text" w:hAnsi="Hoefler Text" w:cs="Times New Roman"/>
                                <w:iCs/>
                                <w:color w:val="00B050"/>
                                <w:sz w:val="26"/>
                                <w:szCs w:val="26"/>
                              </w:rPr>
                              <w:t>kendelse.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316D9" id="Rektangel 3" o:spid="_x0000_s1028" style="position:absolute;margin-left:.3pt;margin-top:20.1pt;width:493.5pt;height:1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" fillcolor="#156082 [3204]" strokecolor="black [3213]" strokeweight="1pt">
                <v:fill opacity="0"/>
                <v:textbox>
                  <w:txbxContent>
                    <w:p w14:paraId="15C75C3A" w14:textId="77777777" w:rsidR="003E6E43" w:rsidRPr="00861A22" w:rsidRDefault="003E6E43" w:rsidP="003E6E43">
                      <w:pPr>
                        <w:jc w:val="center"/>
                        <w:rPr>
                          <w:color w:val="00B050"/>
                        </w:rPr>
                      </w:pPr>
                      <w:proofErr w:type="spellStart"/>
                      <w:r w:rsidRPr="00861A22">
                        <w:rPr>
                          <w:rFonts w:ascii="Hoefler Text" w:hAnsi="Hoefler Text" w:cs="Times New Roman"/>
                          <w:b/>
                          <w:bCs/>
                          <w:i/>
                          <w:color w:val="00B050"/>
                          <w:sz w:val="26"/>
                          <w:szCs w:val="26"/>
                        </w:rPr>
                        <w:t>Anagóresis</w:t>
                      </w:r>
                      <w:proofErr w:type="spellEnd"/>
                      <w:r w:rsidRPr="00861A22">
                        <w:rPr>
                          <w:rFonts w:ascii="Hoefler Text" w:hAnsi="Hoefler Text" w:cs="Times New Roman"/>
                          <w:b/>
                          <w:bCs/>
                          <w:i/>
                          <w:color w:val="00B050"/>
                          <w:sz w:val="26"/>
                          <w:szCs w:val="26"/>
                        </w:rPr>
                        <w:t xml:space="preserve"> </w:t>
                      </w:r>
                      <w:r w:rsidRPr="00861A22">
                        <w:rPr>
                          <w:rFonts w:ascii="Hoefler Text" w:hAnsi="Hoefler Text" w:cs="Times New Roman"/>
                          <w:iCs/>
                          <w:color w:val="00B050"/>
                          <w:sz w:val="26"/>
                          <w:szCs w:val="26"/>
                        </w:rPr>
                        <w:t xml:space="preserve">betyder genkendelse og/eller erkendelse. </w:t>
                      </w:r>
                      <w:proofErr w:type="spellStart"/>
                      <w:r w:rsidRPr="00861A22">
                        <w:rPr>
                          <w:rFonts w:ascii="Hoefler Text" w:hAnsi="Hoefler Text" w:cs="Times New Roman"/>
                          <w:i/>
                          <w:color w:val="00B050"/>
                          <w:sz w:val="26"/>
                          <w:szCs w:val="26"/>
                        </w:rPr>
                        <w:t>Anagnóresis</w:t>
                      </w:r>
                      <w:proofErr w:type="spellEnd"/>
                      <w:r w:rsidRPr="00861A22">
                        <w:rPr>
                          <w:rFonts w:ascii="Hoefler Text" w:hAnsi="Hoefler Text" w:cs="Times New Roman"/>
                          <w:iCs/>
                          <w:color w:val="00B050"/>
                          <w:sz w:val="26"/>
                          <w:szCs w:val="26"/>
                        </w:rPr>
                        <w:t xml:space="preserve"> dækker over det øjeblik, hvor helten gennemskuer, hvordan tingene rigtigt hænger sammen. Man taler om både ydre og indre </w:t>
                      </w:r>
                      <w:proofErr w:type="spellStart"/>
                      <w:r w:rsidRPr="00861A22">
                        <w:rPr>
                          <w:rFonts w:ascii="Hoefler Text" w:hAnsi="Hoefler Text" w:cs="Times New Roman"/>
                          <w:i/>
                          <w:color w:val="00B050"/>
                          <w:sz w:val="26"/>
                          <w:szCs w:val="26"/>
                        </w:rPr>
                        <w:t>anagnóresis</w:t>
                      </w:r>
                      <w:proofErr w:type="spellEnd"/>
                      <w:r w:rsidRPr="00861A22">
                        <w:rPr>
                          <w:rFonts w:ascii="Hoefler Text" w:hAnsi="Hoefler Text" w:cs="Times New Roman"/>
                          <w:iCs/>
                          <w:color w:val="00B050"/>
                          <w:sz w:val="26"/>
                          <w:szCs w:val="26"/>
                        </w:rPr>
                        <w:t xml:space="preserve">: den ydre er, når karakteren ser et tegn, der får ham til at forstå situationen (genkender sin ekskæreste på et modermærke, ser sin mor bære den amulet, han husker fra barndommen etc.), altså </w:t>
                      </w:r>
                      <w:r w:rsidRPr="00861A22">
                        <w:rPr>
                          <w:rFonts w:ascii="Hoefler Text" w:hAnsi="Hoefler Text" w:cs="Times New Roman"/>
                          <w:i/>
                          <w:color w:val="00B050"/>
                          <w:sz w:val="26"/>
                          <w:szCs w:val="26"/>
                        </w:rPr>
                        <w:t>gen</w:t>
                      </w:r>
                      <w:r w:rsidRPr="00861A22">
                        <w:rPr>
                          <w:rFonts w:ascii="Hoefler Text" w:hAnsi="Hoefler Text" w:cs="Times New Roman"/>
                          <w:iCs/>
                          <w:color w:val="00B050"/>
                          <w:sz w:val="26"/>
                          <w:szCs w:val="26"/>
                        </w:rPr>
                        <w:t xml:space="preserve">kendelse. Den indre er, når karakteren indser situationen og omfanget af situationens alvor og mulige konsekvenser, altså </w:t>
                      </w:r>
                      <w:r w:rsidRPr="00861A22">
                        <w:rPr>
                          <w:rFonts w:ascii="Hoefler Text" w:hAnsi="Hoefler Text" w:cs="Times New Roman"/>
                          <w:i/>
                          <w:color w:val="00B050"/>
                          <w:sz w:val="26"/>
                          <w:szCs w:val="26"/>
                        </w:rPr>
                        <w:t>er</w:t>
                      </w:r>
                      <w:r w:rsidRPr="00861A22">
                        <w:rPr>
                          <w:rFonts w:ascii="Hoefler Text" w:hAnsi="Hoefler Text" w:cs="Times New Roman"/>
                          <w:iCs/>
                          <w:color w:val="00B050"/>
                          <w:sz w:val="26"/>
                          <w:szCs w:val="26"/>
                        </w:rPr>
                        <w:t>kendelse.</w:t>
                      </w:r>
                    </w:p>
                  </w:txbxContent>
                </v:textbox>
              </v:rect>
            </w:pict>
          </mc:Fallback>
        </mc:AlternateContent>
      </w:r>
      <w:r w:rsidRPr="00861A22">
        <w:rPr>
          <w:rFonts w:ascii="Hoefler Text" w:hAnsi="Hoefler Text"/>
          <w:b/>
          <w:color w:val="00B050"/>
          <w:sz w:val="28"/>
          <w:szCs w:val="28"/>
        </w:rPr>
        <w:t xml:space="preserve">3. </w:t>
      </w:r>
      <w:r w:rsidRPr="00861A22">
        <w:rPr>
          <w:rFonts w:ascii="Hoefler Text" w:hAnsi="Hoefler Text"/>
          <w:b/>
          <w:i/>
          <w:iCs/>
          <w:color w:val="00B050"/>
          <w:sz w:val="28"/>
          <w:szCs w:val="28"/>
        </w:rPr>
        <w:t>ANAGNORESIS</w:t>
      </w:r>
    </w:p>
    <w:p w14:paraId="061E4E47" w14:textId="77777777" w:rsidR="003E6E43" w:rsidRDefault="003E6E43" w:rsidP="003E6E43">
      <w:pPr>
        <w:spacing w:after="0" w:line="360" w:lineRule="auto"/>
        <w:rPr>
          <w:rFonts w:ascii="Hoefler Text" w:hAnsi="Hoefler Text"/>
          <w:b/>
          <w:color w:val="124F1A" w:themeColor="accent3" w:themeShade="BF"/>
          <w:sz w:val="28"/>
          <w:szCs w:val="28"/>
        </w:rPr>
      </w:pPr>
    </w:p>
    <w:p w14:paraId="53ADBDE7" w14:textId="77777777" w:rsidR="003E6E43" w:rsidRDefault="003E6E43" w:rsidP="003E6E43">
      <w:pPr>
        <w:spacing w:after="0" w:line="360" w:lineRule="auto"/>
        <w:rPr>
          <w:rFonts w:ascii="Hoefler Text" w:hAnsi="Hoefler Text"/>
          <w:b/>
          <w:color w:val="124F1A" w:themeColor="accent3" w:themeShade="BF"/>
          <w:sz w:val="28"/>
          <w:szCs w:val="28"/>
        </w:rPr>
      </w:pPr>
    </w:p>
    <w:p w14:paraId="4B5B2507" w14:textId="77777777" w:rsidR="003E6E43" w:rsidRDefault="003E6E43" w:rsidP="003E6E43">
      <w:pPr>
        <w:spacing w:after="0" w:line="360" w:lineRule="auto"/>
        <w:rPr>
          <w:rFonts w:ascii="Hoefler Text" w:hAnsi="Hoefler Text"/>
          <w:b/>
          <w:color w:val="124F1A" w:themeColor="accent3" w:themeShade="BF"/>
          <w:sz w:val="28"/>
          <w:szCs w:val="28"/>
        </w:rPr>
      </w:pPr>
    </w:p>
    <w:p w14:paraId="02A85CC8" w14:textId="77777777" w:rsidR="003E6E43" w:rsidRDefault="003E6E43" w:rsidP="003E6E43">
      <w:pPr>
        <w:spacing w:after="0" w:line="360" w:lineRule="auto"/>
        <w:rPr>
          <w:rFonts w:ascii="Hoefler Text" w:hAnsi="Hoefler Text"/>
          <w:b/>
          <w:color w:val="124F1A" w:themeColor="accent3" w:themeShade="BF"/>
          <w:sz w:val="28"/>
          <w:szCs w:val="28"/>
        </w:rPr>
      </w:pPr>
    </w:p>
    <w:p w14:paraId="0FFC12F7" w14:textId="77777777" w:rsidR="003E6E43" w:rsidRPr="005458AC" w:rsidRDefault="003E6E43" w:rsidP="003E6E43">
      <w:pPr>
        <w:spacing w:after="0" w:line="360" w:lineRule="auto"/>
        <w:rPr>
          <w:rFonts w:ascii="Hoefler Text" w:hAnsi="Hoefler Text"/>
          <w:color w:val="124F1A" w:themeColor="accent3" w:themeShade="BF"/>
          <w:sz w:val="28"/>
          <w:szCs w:val="28"/>
        </w:rPr>
      </w:pPr>
    </w:p>
    <w:p w14:paraId="54704AF3" w14:textId="77777777" w:rsidR="003E6E43" w:rsidRPr="005458AC" w:rsidRDefault="003E6E43" w:rsidP="003E6E43">
      <w:pPr>
        <w:spacing w:after="0" w:line="360" w:lineRule="auto"/>
        <w:rPr>
          <w:rFonts w:ascii="Hoefler Text" w:hAnsi="Hoefler Text"/>
          <w:sz w:val="28"/>
          <w:szCs w:val="28"/>
        </w:rPr>
      </w:pPr>
    </w:p>
    <w:p w14:paraId="72F8261D" w14:textId="77777777" w:rsidR="003E6E43" w:rsidRDefault="003E6E43" w:rsidP="003E6E43">
      <w:pPr>
        <w:pStyle w:val="Listeafsnit"/>
        <w:numPr>
          <w:ilvl w:val="0"/>
          <w:numId w:val="3"/>
        </w:numPr>
        <w:spacing w:after="0" w:line="360" w:lineRule="auto"/>
        <w:rPr>
          <w:rFonts w:ascii="Hoefler Text" w:hAnsi="Hoefler Text"/>
          <w:sz w:val="28"/>
          <w:szCs w:val="28"/>
        </w:rPr>
      </w:pPr>
      <w:r w:rsidRPr="00EA718D">
        <w:rPr>
          <w:rFonts w:ascii="Hoefler Text" w:hAnsi="Hoefler Text"/>
          <w:sz w:val="28"/>
          <w:szCs w:val="28"/>
        </w:rPr>
        <w:t xml:space="preserve">Hvor i tragedien finder vi </w:t>
      </w:r>
      <w:proofErr w:type="spellStart"/>
      <w:r w:rsidRPr="00156813">
        <w:rPr>
          <w:rFonts w:ascii="Hoefler Text" w:hAnsi="Hoefler Text"/>
          <w:i/>
          <w:iCs/>
          <w:sz w:val="28"/>
          <w:szCs w:val="28"/>
        </w:rPr>
        <w:t>anagnóresis</w:t>
      </w:r>
      <w:proofErr w:type="spellEnd"/>
      <w:r w:rsidRPr="00EA718D">
        <w:rPr>
          <w:rFonts w:ascii="Hoefler Text" w:hAnsi="Hoefler Text"/>
          <w:sz w:val="28"/>
          <w:szCs w:val="28"/>
        </w:rPr>
        <w:t xml:space="preserve">? Hvorfor? </w:t>
      </w:r>
    </w:p>
    <w:p w14:paraId="34DB1E92" w14:textId="77777777" w:rsidR="003E6E43" w:rsidRPr="00EA718D" w:rsidRDefault="003E6E43" w:rsidP="003E6E43">
      <w:pPr>
        <w:pStyle w:val="Listeafsnit"/>
        <w:numPr>
          <w:ilvl w:val="0"/>
          <w:numId w:val="3"/>
        </w:numPr>
        <w:spacing w:after="0" w:line="360" w:lineRule="auto"/>
        <w:rPr>
          <w:rFonts w:ascii="Hoefler Text" w:hAnsi="Hoefler Text"/>
          <w:sz w:val="28"/>
          <w:szCs w:val="28"/>
        </w:rPr>
      </w:pPr>
      <w:r>
        <w:rPr>
          <w:rFonts w:ascii="Hoefler Text" w:hAnsi="Hoefler Text"/>
          <w:sz w:val="28"/>
          <w:szCs w:val="28"/>
        </w:rPr>
        <w:t xml:space="preserve">Er </w:t>
      </w:r>
      <w:proofErr w:type="spellStart"/>
      <w:r w:rsidRPr="00156813">
        <w:rPr>
          <w:rFonts w:ascii="Hoefler Text" w:hAnsi="Hoefler Text"/>
          <w:i/>
          <w:iCs/>
          <w:sz w:val="28"/>
          <w:szCs w:val="28"/>
        </w:rPr>
        <w:t>anagnóresis</w:t>
      </w:r>
      <w:proofErr w:type="spellEnd"/>
      <w:r>
        <w:rPr>
          <w:rFonts w:ascii="Hoefler Text" w:hAnsi="Hoefler Text"/>
          <w:sz w:val="28"/>
          <w:szCs w:val="28"/>
        </w:rPr>
        <w:t xml:space="preserve"> forårsaget af et ydre eller indre tegn? Hvorfor?</w:t>
      </w:r>
    </w:p>
    <w:p w14:paraId="5530A094" w14:textId="77777777" w:rsidR="003E6E43" w:rsidRDefault="003E6E43" w:rsidP="003E6E43">
      <w:pPr>
        <w:rPr>
          <w:rFonts w:ascii="Hoefler Text" w:hAnsi="Hoefler Text"/>
          <w:sz w:val="28"/>
          <w:szCs w:val="28"/>
        </w:rPr>
      </w:pPr>
    </w:p>
    <w:p w14:paraId="458D29ED" w14:textId="77777777" w:rsidR="003E6E43" w:rsidRDefault="003E6E43" w:rsidP="003E6E43">
      <w:pPr>
        <w:rPr>
          <w:rFonts w:ascii="Hoefler Text" w:hAnsi="Hoefler Text"/>
          <w:sz w:val="28"/>
          <w:szCs w:val="28"/>
        </w:rPr>
      </w:pPr>
    </w:p>
    <w:p w14:paraId="538E52F8" w14:textId="77777777" w:rsidR="003E6E43" w:rsidRDefault="003E6E43" w:rsidP="003E6E43">
      <w:pPr>
        <w:rPr>
          <w:rFonts w:ascii="Hoefler Text" w:hAnsi="Hoefler Text"/>
          <w:sz w:val="28"/>
          <w:szCs w:val="28"/>
        </w:rPr>
      </w:pPr>
    </w:p>
    <w:p w14:paraId="1611E730" w14:textId="77777777" w:rsidR="003E6E43" w:rsidRDefault="003E6E43" w:rsidP="003E6E43">
      <w:pPr>
        <w:rPr>
          <w:rFonts w:ascii="Hoefler Text" w:hAnsi="Hoefler Text"/>
          <w:sz w:val="28"/>
          <w:szCs w:val="28"/>
        </w:rPr>
      </w:pPr>
    </w:p>
    <w:p w14:paraId="47DECFEA" w14:textId="77777777" w:rsidR="003E6E43" w:rsidRDefault="003E6E43" w:rsidP="003E6E43">
      <w:pPr>
        <w:rPr>
          <w:rFonts w:ascii="Hoefler Text" w:hAnsi="Hoefler Text"/>
          <w:sz w:val="28"/>
          <w:szCs w:val="28"/>
        </w:rPr>
      </w:pPr>
    </w:p>
    <w:p w14:paraId="74DB8D99" w14:textId="77777777" w:rsidR="003E6E43" w:rsidRPr="00861A22" w:rsidRDefault="003E6E43" w:rsidP="003E6E43">
      <w:pPr>
        <w:spacing w:after="0" w:line="360" w:lineRule="auto"/>
        <w:rPr>
          <w:rFonts w:ascii="Hoefler Text" w:hAnsi="Hoefler Text"/>
          <w:b/>
          <w:color w:val="7030A0"/>
          <w:sz w:val="32"/>
          <w:szCs w:val="32"/>
        </w:rPr>
      </w:pPr>
      <w:r w:rsidRPr="00861A22">
        <w:rPr>
          <w:rFonts w:ascii="Hoefler Text" w:hAnsi="Hoefler Text"/>
          <w:b/>
          <w:color w:val="7030A0"/>
          <w:sz w:val="32"/>
          <w:szCs w:val="32"/>
        </w:rPr>
        <w:lastRenderedPageBreak/>
        <w:t xml:space="preserve">Opgave til Aristoteles’ dramateori og Sofokles’ </w:t>
      </w:r>
      <w:proofErr w:type="spellStart"/>
      <w:r w:rsidRPr="00861A22">
        <w:rPr>
          <w:rFonts w:ascii="Hoefler Text" w:hAnsi="Hoefler Text"/>
          <w:b/>
          <w:i/>
          <w:iCs/>
          <w:color w:val="7030A0"/>
          <w:sz w:val="32"/>
          <w:szCs w:val="32"/>
        </w:rPr>
        <w:t>Antigone</w:t>
      </w:r>
      <w:proofErr w:type="spellEnd"/>
    </w:p>
    <w:p w14:paraId="25D41B2C" w14:textId="77777777" w:rsidR="003E6E43" w:rsidRPr="00EF525E" w:rsidRDefault="003E6E43" w:rsidP="003E6E43">
      <w:pPr>
        <w:spacing w:after="0" w:line="360" w:lineRule="auto"/>
        <w:rPr>
          <w:rFonts w:ascii="Hoefler Text" w:hAnsi="Hoefler Text"/>
          <w:sz w:val="28"/>
          <w:szCs w:val="28"/>
        </w:rPr>
      </w:pPr>
    </w:p>
    <w:p w14:paraId="1022380A"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Pr>
          <w:rFonts w:ascii="Hoefler Text" w:hAnsi="Hoefler Text"/>
          <w:sz w:val="28"/>
          <w:szCs w:val="28"/>
        </w:rPr>
        <w:t>e</w:t>
      </w:r>
      <w:r w:rsidRPr="00EF525E">
        <w:rPr>
          <w:rFonts w:ascii="Hoefler Text" w:hAnsi="Hoefler Text"/>
          <w:sz w:val="28"/>
          <w:szCs w:val="28"/>
        </w:rPr>
        <w:t>t</w:t>
      </w:r>
      <w:r>
        <w:rPr>
          <w:rFonts w:ascii="Hoefler Text" w:hAnsi="Hoefler Text"/>
          <w:sz w:val="28"/>
          <w:szCs w:val="28"/>
        </w:rPr>
        <w:t xml:space="preserve"> eller flere</w:t>
      </w:r>
      <w:r w:rsidRPr="00EF525E">
        <w:rPr>
          <w:rFonts w:ascii="Hoefler Text" w:hAnsi="Hoefler Text"/>
          <w:sz w:val="28"/>
          <w:szCs w:val="28"/>
        </w:rPr>
        <w:t xml:space="preserve"> begreb</w:t>
      </w:r>
      <w:r>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0BCC802C"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3F5DD5BA" w14:textId="77777777" w:rsidR="00F5255E" w:rsidRPr="00EF525E" w:rsidRDefault="00F5255E" w:rsidP="00F5255E">
      <w:pPr>
        <w:spacing w:after="0" w:line="360" w:lineRule="auto"/>
        <w:rPr>
          <w:rFonts w:ascii="Hoefler Text" w:hAnsi="Hoefler Text"/>
          <w:sz w:val="28"/>
          <w:szCs w:val="28"/>
        </w:rPr>
      </w:pPr>
    </w:p>
    <w:p w14:paraId="70607199" w14:textId="65516D54" w:rsidR="003E6E43" w:rsidRPr="00EF525E" w:rsidRDefault="00F5255E" w:rsidP="003E6E43">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 xml:space="preserve">ende med et kort mundtligt oplæg, hvor I formidler jeres vigtigste pointer m. tekstnedslag. Jeres arbejde skal kunne deles med klassen i form af en </w:t>
      </w:r>
      <w:proofErr w:type="spellStart"/>
      <w:r>
        <w:rPr>
          <w:rFonts w:ascii="Hoefler Text" w:hAnsi="Hoefler Text"/>
          <w:sz w:val="28"/>
          <w:szCs w:val="28"/>
        </w:rPr>
        <w:t>powerpoint</w:t>
      </w:r>
      <w:proofErr w:type="spellEnd"/>
      <w:r>
        <w:rPr>
          <w:rFonts w:ascii="Hoefler Text" w:hAnsi="Hoefler Text"/>
          <w:sz w:val="28"/>
          <w:szCs w:val="28"/>
        </w:rPr>
        <w:t xml:space="preserve"> eller word-dokument med jeres pointer/citater.</w:t>
      </w:r>
    </w:p>
    <w:p w14:paraId="3EF2F697" w14:textId="77777777" w:rsidR="003E6E43" w:rsidRPr="00EF525E" w:rsidRDefault="003E6E43" w:rsidP="003E6E43">
      <w:pPr>
        <w:spacing w:after="0" w:line="360" w:lineRule="auto"/>
        <w:rPr>
          <w:rFonts w:ascii="Hoefler Text" w:hAnsi="Hoefler Text"/>
          <w:b/>
          <w:sz w:val="28"/>
          <w:szCs w:val="28"/>
          <w:u w:val="single"/>
        </w:rPr>
      </w:pPr>
    </w:p>
    <w:p w14:paraId="09EACA03" w14:textId="77777777" w:rsidR="003E6E43" w:rsidRPr="00861A22" w:rsidRDefault="003E6E43" w:rsidP="003E6E43">
      <w:pPr>
        <w:spacing w:after="0" w:line="360" w:lineRule="auto"/>
        <w:rPr>
          <w:rFonts w:ascii="Hoefler Text" w:hAnsi="Hoefler Text"/>
          <w:b/>
          <w:i/>
          <w:iCs/>
          <w:color w:val="7030A0"/>
          <w:sz w:val="28"/>
          <w:szCs w:val="28"/>
        </w:rPr>
      </w:pPr>
      <w:r w:rsidRPr="00861A22">
        <w:rPr>
          <w:rFonts w:ascii="Hoefler Text" w:hAnsi="Hoefler Text"/>
          <w:b/>
          <w:noProof/>
          <w:color w:val="7030A0"/>
          <w:sz w:val="28"/>
          <w:szCs w:val="28"/>
        </w:rPr>
        <mc:AlternateContent>
          <mc:Choice Requires="wps">
            <w:drawing>
              <wp:anchor distT="0" distB="0" distL="114300" distR="114300" simplePos="0" relativeHeight="251662336" behindDoc="0" locked="0" layoutInCell="1" allowOverlap="1" wp14:anchorId="3A28EA3C" wp14:editId="4EAEDB0F">
                <wp:simplePos x="0" y="0"/>
                <wp:positionH relativeFrom="column">
                  <wp:posOffset>3810</wp:posOffset>
                </wp:positionH>
                <wp:positionV relativeFrom="paragraph">
                  <wp:posOffset>225425</wp:posOffset>
                </wp:positionV>
                <wp:extent cx="6267236" cy="1231900"/>
                <wp:effectExtent l="0" t="0" r="19685" b="25400"/>
                <wp:wrapNone/>
                <wp:docPr id="4" name="Rektangel 4"/>
                <wp:cNvGraphicFramePr/>
                <a:graphic xmlns:a="http://schemas.openxmlformats.org/drawingml/2006/main">
                  <a:graphicData uri="http://schemas.microsoft.com/office/word/2010/wordprocessingShape">
                    <wps:wsp>
                      <wps:cNvSpPr/>
                      <wps:spPr>
                        <a:xfrm>
                          <a:off x="0" y="0"/>
                          <a:ext cx="6267236" cy="1231900"/>
                        </a:xfrm>
                        <a:prstGeom prst="rect">
                          <a:avLst/>
                        </a:prstGeom>
                        <a:solidFill>
                          <a:schemeClr val="accent1">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9CAB4" w14:textId="77777777" w:rsidR="003E6E43" w:rsidRPr="00861A22" w:rsidRDefault="003E6E43" w:rsidP="003E6E43">
                            <w:pPr>
                              <w:jc w:val="center"/>
                              <w:rPr>
                                <w:iCs/>
                                <w:color w:val="7030A0"/>
                              </w:rPr>
                            </w:pPr>
                            <w:proofErr w:type="spellStart"/>
                            <w:r w:rsidRPr="00861A22">
                              <w:rPr>
                                <w:rFonts w:ascii="Hoefler Text" w:hAnsi="Hoefler Text" w:cs="Times New Roman"/>
                                <w:b/>
                                <w:bCs/>
                                <w:i/>
                                <w:color w:val="7030A0"/>
                                <w:sz w:val="26"/>
                                <w:szCs w:val="26"/>
                              </w:rPr>
                              <w:t>Hamartia</w:t>
                            </w:r>
                            <w:proofErr w:type="spellEnd"/>
                            <w:r w:rsidRPr="00861A22">
                              <w:rPr>
                                <w:rFonts w:ascii="Hoefler Text" w:hAnsi="Hoefler Text" w:cs="Times New Roman"/>
                                <w:b/>
                                <w:bCs/>
                                <w:i/>
                                <w:color w:val="7030A0"/>
                                <w:sz w:val="26"/>
                                <w:szCs w:val="26"/>
                              </w:rPr>
                              <w:t xml:space="preserve"> </w:t>
                            </w:r>
                            <w:r w:rsidRPr="00861A22">
                              <w:rPr>
                                <w:rFonts w:ascii="Hoefler Text" w:hAnsi="Hoefler Text" w:cs="Times New Roman"/>
                                <w:iCs/>
                                <w:color w:val="7030A0"/>
                                <w:sz w:val="26"/>
                                <w:szCs w:val="26"/>
                              </w:rPr>
                              <w:t xml:space="preserve">betyder fejl. Ifølge Aristoteles skal en god tragedie indeholde et fejlgreb, som hovedpersonen og helten foretager. Det er ikke en fejl, helten begår med vilje. Faktisk er helten for det meste slet ikke klar over, at han begår sin </w:t>
                            </w:r>
                            <w:proofErr w:type="spellStart"/>
                            <w:r w:rsidRPr="00861A22">
                              <w:rPr>
                                <w:rFonts w:ascii="Hoefler Text" w:hAnsi="Hoefler Text" w:cs="Times New Roman"/>
                                <w:i/>
                                <w:color w:val="7030A0"/>
                                <w:sz w:val="26"/>
                                <w:szCs w:val="26"/>
                              </w:rPr>
                              <w:t>hamartia</w:t>
                            </w:r>
                            <w:proofErr w:type="spellEnd"/>
                            <w:r w:rsidRPr="00861A22">
                              <w:rPr>
                                <w:rFonts w:ascii="Hoefler Text" w:hAnsi="Hoefler Text" w:cs="Times New Roman"/>
                                <w:iCs/>
                                <w:color w:val="7030A0"/>
                                <w:sz w:val="26"/>
                                <w:szCs w:val="26"/>
                              </w:rPr>
                              <w:t>. Fejlgrebet er det, der udløser et omslag fra lykke til ulykke for helten. Helten er altså med andre ord selv skyld i sit fald.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8EA3C" id="Rektangel 4" o:spid="_x0000_s1029" style="position:absolute;margin-left:.3pt;margin-top:17.75pt;width:493.5pt;height: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" fillcolor="#156082 [3204]" strokecolor="#0d0d0d [3069]" strokeweight="1pt">
                <v:fill opacity="0"/>
                <v:textbox>
                  <w:txbxContent>
                    <w:p w14:paraId="1C29CAB4" w14:textId="77777777" w:rsidR="003E6E43" w:rsidRPr="00861A22" w:rsidRDefault="003E6E43" w:rsidP="003E6E43">
                      <w:pPr>
                        <w:jc w:val="center"/>
                        <w:rPr>
                          <w:iCs/>
                          <w:color w:val="7030A0"/>
                        </w:rPr>
                      </w:pPr>
                      <w:proofErr w:type="spellStart"/>
                      <w:r w:rsidRPr="00861A22">
                        <w:rPr>
                          <w:rFonts w:ascii="Hoefler Text" w:hAnsi="Hoefler Text" w:cs="Times New Roman"/>
                          <w:b/>
                          <w:bCs/>
                          <w:i/>
                          <w:color w:val="7030A0"/>
                          <w:sz w:val="26"/>
                          <w:szCs w:val="26"/>
                        </w:rPr>
                        <w:t>Hamartia</w:t>
                      </w:r>
                      <w:proofErr w:type="spellEnd"/>
                      <w:r w:rsidRPr="00861A22">
                        <w:rPr>
                          <w:rFonts w:ascii="Hoefler Text" w:hAnsi="Hoefler Text" w:cs="Times New Roman"/>
                          <w:b/>
                          <w:bCs/>
                          <w:i/>
                          <w:color w:val="7030A0"/>
                          <w:sz w:val="26"/>
                          <w:szCs w:val="26"/>
                        </w:rPr>
                        <w:t xml:space="preserve"> </w:t>
                      </w:r>
                      <w:r w:rsidRPr="00861A22">
                        <w:rPr>
                          <w:rFonts w:ascii="Hoefler Text" w:hAnsi="Hoefler Text" w:cs="Times New Roman"/>
                          <w:iCs/>
                          <w:color w:val="7030A0"/>
                          <w:sz w:val="26"/>
                          <w:szCs w:val="26"/>
                        </w:rPr>
                        <w:t xml:space="preserve">betyder fejl. Ifølge Aristoteles skal en god tragedie indeholde et fejlgreb, som hovedpersonen og helten foretager. Det er ikke en fejl, helten begår med vilje. Faktisk er helten for det meste slet ikke klar over, at han begår sin </w:t>
                      </w:r>
                      <w:proofErr w:type="spellStart"/>
                      <w:r w:rsidRPr="00861A22">
                        <w:rPr>
                          <w:rFonts w:ascii="Hoefler Text" w:hAnsi="Hoefler Text" w:cs="Times New Roman"/>
                          <w:i/>
                          <w:color w:val="7030A0"/>
                          <w:sz w:val="26"/>
                          <w:szCs w:val="26"/>
                        </w:rPr>
                        <w:t>hamartia</w:t>
                      </w:r>
                      <w:proofErr w:type="spellEnd"/>
                      <w:r w:rsidRPr="00861A22">
                        <w:rPr>
                          <w:rFonts w:ascii="Hoefler Text" w:hAnsi="Hoefler Text" w:cs="Times New Roman"/>
                          <w:iCs/>
                          <w:color w:val="7030A0"/>
                          <w:sz w:val="26"/>
                          <w:szCs w:val="26"/>
                        </w:rPr>
                        <w:t>. Fejlgrebet er det, der udløser et omslag fra lykke til ulykke for helten. Helten er altså med andre ord selv skyld i sit fald.</w:t>
                      </w:r>
                    </w:p>
                  </w:txbxContent>
                </v:textbox>
              </v:rect>
            </w:pict>
          </mc:Fallback>
        </mc:AlternateContent>
      </w:r>
      <w:r w:rsidRPr="00861A22">
        <w:rPr>
          <w:rFonts w:ascii="Hoefler Text" w:hAnsi="Hoefler Text"/>
          <w:b/>
          <w:color w:val="7030A0"/>
          <w:sz w:val="28"/>
          <w:szCs w:val="28"/>
        </w:rPr>
        <w:t xml:space="preserve">4. </w:t>
      </w:r>
      <w:r w:rsidRPr="00861A22">
        <w:rPr>
          <w:rFonts w:ascii="Hoefler Text" w:hAnsi="Hoefler Text"/>
          <w:b/>
          <w:i/>
          <w:iCs/>
          <w:color w:val="7030A0"/>
          <w:sz w:val="28"/>
          <w:szCs w:val="28"/>
        </w:rPr>
        <w:t>HAMARTIA</w:t>
      </w:r>
    </w:p>
    <w:p w14:paraId="0F548FB0" w14:textId="77777777" w:rsidR="003E6E43" w:rsidRDefault="003E6E43" w:rsidP="003E6E43">
      <w:pPr>
        <w:spacing w:after="0" w:line="360" w:lineRule="auto"/>
        <w:rPr>
          <w:rFonts w:ascii="Hoefler Text" w:hAnsi="Hoefler Text"/>
          <w:b/>
          <w:i/>
          <w:iCs/>
          <w:color w:val="124F1A" w:themeColor="accent3" w:themeShade="BF"/>
          <w:sz w:val="28"/>
          <w:szCs w:val="28"/>
        </w:rPr>
      </w:pPr>
    </w:p>
    <w:p w14:paraId="3A190810" w14:textId="77777777" w:rsidR="003E6E43" w:rsidRDefault="003E6E43" w:rsidP="003E6E43">
      <w:pPr>
        <w:spacing w:after="0" w:line="360" w:lineRule="auto"/>
        <w:rPr>
          <w:rFonts w:ascii="Hoefler Text" w:hAnsi="Hoefler Text"/>
          <w:b/>
          <w:i/>
          <w:iCs/>
          <w:color w:val="124F1A" w:themeColor="accent3" w:themeShade="BF"/>
          <w:sz w:val="28"/>
          <w:szCs w:val="28"/>
        </w:rPr>
      </w:pPr>
    </w:p>
    <w:p w14:paraId="6D571F55" w14:textId="77777777" w:rsidR="003E6E43" w:rsidRDefault="003E6E43" w:rsidP="003E6E43">
      <w:pPr>
        <w:spacing w:after="0" w:line="360" w:lineRule="auto"/>
        <w:rPr>
          <w:rFonts w:ascii="Hoefler Text" w:hAnsi="Hoefler Text"/>
          <w:b/>
          <w:i/>
          <w:iCs/>
          <w:color w:val="124F1A" w:themeColor="accent3" w:themeShade="BF"/>
          <w:sz w:val="28"/>
          <w:szCs w:val="28"/>
        </w:rPr>
      </w:pPr>
    </w:p>
    <w:p w14:paraId="4259F1B2" w14:textId="77777777" w:rsidR="003E6E43" w:rsidRPr="00C229E0" w:rsidRDefault="003E6E43" w:rsidP="003E6E43">
      <w:pPr>
        <w:spacing w:after="0" w:line="360" w:lineRule="auto"/>
        <w:rPr>
          <w:rFonts w:ascii="Hoefler Text" w:hAnsi="Hoefler Text"/>
          <w:color w:val="124F1A" w:themeColor="accent3" w:themeShade="BF"/>
          <w:sz w:val="28"/>
          <w:szCs w:val="28"/>
        </w:rPr>
      </w:pPr>
    </w:p>
    <w:p w14:paraId="0F9A1036" w14:textId="77777777" w:rsidR="003E6E43" w:rsidRPr="00C229E0" w:rsidRDefault="003E6E43" w:rsidP="003E6E43">
      <w:pPr>
        <w:pStyle w:val="Listeafsnit"/>
        <w:numPr>
          <w:ilvl w:val="0"/>
          <w:numId w:val="4"/>
        </w:numPr>
        <w:spacing w:after="0" w:line="360" w:lineRule="auto"/>
        <w:rPr>
          <w:rFonts w:ascii="Hoefler Text" w:hAnsi="Hoefler Text"/>
          <w:sz w:val="28"/>
          <w:szCs w:val="28"/>
        </w:rPr>
      </w:pPr>
      <w:r w:rsidRPr="00C229E0">
        <w:rPr>
          <w:rFonts w:ascii="Hoefler Text" w:hAnsi="Hoefler Text"/>
          <w:sz w:val="28"/>
          <w:szCs w:val="28"/>
        </w:rPr>
        <w:t>Gør rede for</w:t>
      </w:r>
      <w:r>
        <w:rPr>
          <w:rFonts w:ascii="Hoefler Text" w:hAnsi="Hoefler Text"/>
          <w:sz w:val="28"/>
          <w:szCs w:val="28"/>
        </w:rPr>
        <w:t>,</w:t>
      </w:r>
      <w:r w:rsidRPr="00C229E0">
        <w:rPr>
          <w:rFonts w:ascii="Hoefler Text" w:hAnsi="Hoefler Text"/>
          <w:sz w:val="28"/>
          <w:szCs w:val="28"/>
        </w:rPr>
        <w:t xml:space="preserve"> hvordan </w:t>
      </w:r>
      <w:proofErr w:type="spellStart"/>
      <w:r w:rsidRPr="00C229E0">
        <w:rPr>
          <w:rFonts w:ascii="Hoefler Text" w:hAnsi="Hoefler Text"/>
          <w:i/>
          <w:iCs/>
          <w:sz w:val="28"/>
          <w:szCs w:val="28"/>
        </w:rPr>
        <w:t>hamartia</w:t>
      </w:r>
      <w:proofErr w:type="spellEnd"/>
      <w:r w:rsidRPr="00C229E0">
        <w:rPr>
          <w:rFonts w:ascii="Hoefler Text" w:hAnsi="Hoefler Text"/>
          <w:sz w:val="28"/>
          <w:szCs w:val="28"/>
        </w:rPr>
        <w:t xml:space="preserve"> </w:t>
      </w:r>
      <w:r>
        <w:rPr>
          <w:rFonts w:ascii="Hoefler Text" w:hAnsi="Hoefler Text"/>
          <w:sz w:val="28"/>
          <w:szCs w:val="28"/>
        </w:rPr>
        <w:t>kan være</w:t>
      </w:r>
      <w:r w:rsidRPr="00C229E0">
        <w:rPr>
          <w:rFonts w:ascii="Hoefler Text" w:hAnsi="Hoefler Text"/>
          <w:sz w:val="28"/>
          <w:szCs w:val="28"/>
        </w:rPr>
        <w:t xml:space="preserve"> forbundet med skæbnebegrebet</w:t>
      </w:r>
      <w:r>
        <w:rPr>
          <w:rFonts w:ascii="Hoefler Text" w:hAnsi="Hoefler Text"/>
          <w:sz w:val="28"/>
          <w:szCs w:val="28"/>
        </w:rPr>
        <w:t xml:space="preserve">, </w:t>
      </w:r>
      <w:proofErr w:type="spellStart"/>
      <w:r w:rsidRPr="00C229E0">
        <w:rPr>
          <w:rFonts w:ascii="Hoefler Text" w:hAnsi="Hoefler Text"/>
          <w:i/>
          <w:iCs/>
          <w:sz w:val="28"/>
          <w:szCs w:val="28"/>
        </w:rPr>
        <w:t>moira</w:t>
      </w:r>
      <w:proofErr w:type="spellEnd"/>
      <w:r>
        <w:rPr>
          <w:rFonts w:ascii="Hoefler Text" w:hAnsi="Hoefler Text"/>
          <w:i/>
          <w:iCs/>
          <w:sz w:val="28"/>
          <w:szCs w:val="28"/>
        </w:rPr>
        <w:t xml:space="preserve">, </w:t>
      </w:r>
      <w:r>
        <w:rPr>
          <w:rFonts w:ascii="Hoefler Text" w:hAnsi="Hoefler Text"/>
          <w:sz w:val="28"/>
          <w:szCs w:val="28"/>
        </w:rPr>
        <w:t>og</w:t>
      </w:r>
      <w:r w:rsidRPr="00C229E0">
        <w:rPr>
          <w:rFonts w:ascii="Hoefler Text" w:hAnsi="Hoefler Text"/>
          <w:sz w:val="28"/>
          <w:szCs w:val="28"/>
        </w:rPr>
        <w:t xml:space="preserve"> </w:t>
      </w:r>
      <w:proofErr w:type="spellStart"/>
      <w:r w:rsidRPr="00C229E0">
        <w:rPr>
          <w:rFonts w:ascii="Hoefler Text" w:hAnsi="Hoefler Text"/>
          <w:i/>
          <w:iCs/>
          <w:sz w:val="28"/>
          <w:szCs w:val="28"/>
        </w:rPr>
        <w:t>anagnoresis</w:t>
      </w:r>
      <w:proofErr w:type="spellEnd"/>
      <w:r w:rsidRPr="00C229E0">
        <w:rPr>
          <w:rFonts w:ascii="Hoefler Text" w:hAnsi="Hoefler Text"/>
          <w:sz w:val="28"/>
          <w:szCs w:val="28"/>
        </w:rPr>
        <w:t>.</w:t>
      </w:r>
    </w:p>
    <w:p w14:paraId="246C933A" w14:textId="5EAE4E13" w:rsidR="003E6E43" w:rsidRPr="00C229E0" w:rsidRDefault="003E6E43" w:rsidP="003E6E43">
      <w:pPr>
        <w:pStyle w:val="Listeafsnit"/>
        <w:numPr>
          <w:ilvl w:val="0"/>
          <w:numId w:val="4"/>
        </w:numPr>
        <w:spacing w:after="0" w:line="360" w:lineRule="auto"/>
        <w:rPr>
          <w:rFonts w:ascii="Hoefler Text" w:hAnsi="Hoefler Text"/>
          <w:sz w:val="28"/>
          <w:szCs w:val="28"/>
        </w:rPr>
      </w:pPr>
      <w:r>
        <w:rPr>
          <w:rFonts w:ascii="Hoefler Text" w:hAnsi="Hoefler Text"/>
          <w:sz w:val="28"/>
          <w:szCs w:val="28"/>
        </w:rPr>
        <w:t xml:space="preserve">Hvad gør Kreon i løbet af tragedien, som </w:t>
      </w:r>
      <w:r w:rsidRPr="00C229E0">
        <w:rPr>
          <w:rFonts w:ascii="Hoefler Text" w:hAnsi="Hoefler Text"/>
          <w:sz w:val="28"/>
          <w:szCs w:val="28"/>
        </w:rPr>
        <w:t>kan beskrive</w:t>
      </w:r>
      <w:r>
        <w:rPr>
          <w:rFonts w:ascii="Hoefler Text" w:hAnsi="Hoefler Text"/>
          <w:sz w:val="28"/>
          <w:szCs w:val="28"/>
        </w:rPr>
        <w:t>s</w:t>
      </w:r>
      <w:r w:rsidRPr="00C229E0">
        <w:rPr>
          <w:rFonts w:ascii="Hoefler Text" w:hAnsi="Hoefler Text"/>
          <w:sz w:val="28"/>
          <w:szCs w:val="28"/>
        </w:rPr>
        <w:t xml:space="preserve"> som </w:t>
      </w:r>
      <w:r>
        <w:rPr>
          <w:rFonts w:ascii="Hoefler Text" w:hAnsi="Hoefler Text"/>
          <w:sz w:val="28"/>
          <w:szCs w:val="28"/>
        </w:rPr>
        <w:t xml:space="preserve">hans </w:t>
      </w:r>
      <w:proofErr w:type="spellStart"/>
      <w:r w:rsidRPr="00C229E0">
        <w:rPr>
          <w:rFonts w:ascii="Hoefler Text" w:hAnsi="Hoefler Text"/>
          <w:i/>
          <w:iCs/>
          <w:sz w:val="28"/>
          <w:szCs w:val="28"/>
        </w:rPr>
        <w:t>hamartia</w:t>
      </w:r>
      <w:proofErr w:type="spellEnd"/>
      <w:r w:rsidRPr="00C229E0">
        <w:rPr>
          <w:rFonts w:ascii="Hoefler Text" w:hAnsi="Hoefler Text"/>
          <w:sz w:val="28"/>
          <w:szCs w:val="28"/>
        </w:rPr>
        <w:t>?</w:t>
      </w:r>
      <w:r>
        <w:rPr>
          <w:rFonts w:ascii="Hoefler Text" w:hAnsi="Hoefler Text"/>
          <w:sz w:val="28"/>
          <w:szCs w:val="28"/>
        </w:rPr>
        <w:t xml:space="preserve"> Brug mere end ét eksempel. </w:t>
      </w:r>
    </w:p>
    <w:p w14:paraId="7458E6F8" w14:textId="77777777" w:rsidR="003E6E43" w:rsidRPr="00EF525E" w:rsidRDefault="003E6E43" w:rsidP="003E6E43">
      <w:pPr>
        <w:spacing w:after="0" w:line="360" w:lineRule="auto"/>
        <w:rPr>
          <w:rFonts w:ascii="Hoefler Text" w:hAnsi="Hoefler Text"/>
          <w:sz w:val="28"/>
          <w:szCs w:val="28"/>
        </w:rPr>
      </w:pPr>
    </w:p>
    <w:p w14:paraId="11A19C33" w14:textId="77777777" w:rsidR="003E6E43" w:rsidRPr="00EF525E" w:rsidRDefault="003E6E43" w:rsidP="003E6E43">
      <w:pPr>
        <w:spacing w:after="0" w:line="360" w:lineRule="auto"/>
        <w:rPr>
          <w:rFonts w:ascii="Hoefler Text" w:hAnsi="Hoefler Text"/>
          <w:b/>
          <w:sz w:val="28"/>
          <w:szCs w:val="28"/>
          <w:u w:val="single"/>
        </w:rPr>
      </w:pPr>
    </w:p>
    <w:p w14:paraId="7FF21DC6" w14:textId="77777777" w:rsidR="003E6E43" w:rsidRPr="00EF525E" w:rsidRDefault="003E6E43" w:rsidP="003E6E43">
      <w:pPr>
        <w:spacing w:after="0" w:line="360" w:lineRule="auto"/>
        <w:rPr>
          <w:rFonts w:ascii="Hoefler Text" w:hAnsi="Hoefler Text"/>
          <w:b/>
          <w:sz w:val="28"/>
          <w:szCs w:val="28"/>
          <w:u w:val="single"/>
        </w:rPr>
      </w:pPr>
    </w:p>
    <w:p w14:paraId="066D3F8D" w14:textId="77777777" w:rsidR="003E6E43" w:rsidRPr="00EF525E" w:rsidRDefault="003E6E43" w:rsidP="003E6E43">
      <w:pPr>
        <w:spacing w:after="0" w:line="360" w:lineRule="auto"/>
        <w:rPr>
          <w:rFonts w:ascii="Hoefler Text" w:hAnsi="Hoefler Text"/>
          <w:b/>
          <w:sz w:val="28"/>
          <w:szCs w:val="28"/>
          <w:u w:val="single"/>
        </w:rPr>
      </w:pPr>
    </w:p>
    <w:p w14:paraId="282BB933" w14:textId="77777777" w:rsidR="003E6E43" w:rsidRPr="00EF525E" w:rsidRDefault="003E6E43" w:rsidP="003E6E43">
      <w:pPr>
        <w:rPr>
          <w:rFonts w:ascii="Hoefler Text" w:hAnsi="Hoefler Text"/>
          <w:b/>
          <w:sz w:val="28"/>
          <w:szCs w:val="28"/>
          <w:u w:val="single"/>
        </w:rPr>
      </w:pPr>
      <w:r w:rsidRPr="00EF525E">
        <w:rPr>
          <w:rFonts w:ascii="Hoefler Text" w:hAnsi="Hoefler Text"/>
          <w:b/>
          <w:sz w:val="28"/>
          <w:szCs w:val="28"/>
          <w:u w:val="single"/>
        </w:rPr>
        <w:br w:type="page"/>
      </w:r>
    </w:p>
    <w:p w14:paraId="306C9D1D" w14:textId="77777777" w:rsidR="003E6E43" w:rsidRPr="00744EFD" w:rsidRDefault="003E6E43" w:rsidP="003E6E43">
      <w:pPr>
        <w:spacing w:after="0" w:line="360" w:lineRule="auto"/>
        <w:rPr>
          <w:rFonts w:ascii="Hoefler Text" w:hAnsi="Hoefler Text"/>
          <w:b/>
          <w:color w:val="275317" w:themeColor="accent6" w:themeShade="80"/>
          <w:sz w:val="32"/>
          <w:szCs w:val="32"/>
        </w:rPr>
      </w:pPr>
      <w:r w:rsidRPr="00744EFD">
        <w:rPr>
          <w:rFonts w:ascii="Hoefler Text" w:hAnsi="Hoefler Text"/>
          <w:b/>
          <w:color w:val="275317" w:themeColor="accent6" w:themeShade="80"/>
          <w:sz w:val="32"/>
          <w:szCs w:val="32"/>
        </w:rPr>
        <w:lastRenderedPageBreak/>
        <w:t xml:space="preserve">Opgave til Aristoteles’ dramateori og Sofokles’ </w:t>
      </w:r>
      <w:proofErr w:type="spellStart"/>
      <w:r w:rsidRPr="00744EFD">
        <w:rPr>
          <w:rFonts w:ascii="Hoefler Text" w:hAnsi="Hoefler Text"/>
          <w:b/>
          <w:i/>
          <w:iCs/>
          <w:color w:val="275317" w:themeColor="accent6" w:themeShade="80"/>
          <w:sz w:val="32"/>
          <w:szCs w:val="32"/>
        </w:rPr>
        <w:t>Antigone</w:t>
      </w:r>
      <w:proofErr w:type="spellEnd"/>
    </w:p>
    <w:p w14:paraId="51D4353B" w14:textId="77777777" w:rsidR="003E6E43" w:rsidRPr="00EF525E" w:rsidRDefault="003E6E43" w:rsidP="003E6E43">
      <w:pPr>
        <w:spacing w:after="0" w:line="360" w:lineRule="auto"/>
        <w:rPr>
          <w:rFonts w:ascii="Hoefler Text" w:hAnsi="Hoefler Text"/>
          <w:sz w:val="28"/>
          <w:szCs w:val="28"/>
        </w:rPr>
      </w:pPr>
    </w:p>
    <w:p w14:paraId="38FCFBAB"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Pr>
          <w:rFonts w:ascii="Hoefler Text" w:hAnsi="Hoefler Text"/>
          <w:sz w:val="28"/>
          <w:szCs w:val="28"/>
        </w:rPr>
        <w:t>e</w:t>
      </w:r>
      <w:r w:rsidRPr="00EF525E">
        <w:rPr>
          <w:rFonts w:ascii="Hoefler Text" w:hAnsi="Hoefler Text"/>
          <w:sz w:val="28"/>
          <w:szCs w:val="28"/>
        </w:rPr>
        <w:t>t</w:t>
      </w:r>
      <w:r>
        <w:rPr>
          <w:rFonts w:ascii="Hoefler Text" w:hAnsi="Hoefler Text"/>
          <w:sz w:val="28"/>
          <w:szCs w:val="28"/>
        </w:rPr>
        <w:t xml:space="preserve"> eller flere</w:t>
      </w:r>
      <w:r w:rsidRPr="00EF525E">
        <w:rPr>
          <w:rFonts w:ascii="Hoefler Text" w:hAnsi="Hoefler Text"/>
          <w:sz w:val="28"/>
          <w:szCs w:val="28"/>
        </w:rPr>
        <w:t xml:space="preserve"> begreb</w:t>
      </w:r>
      <w:r>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5C4F9314"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73CA5CCD" w14:textId="77777777" w:rsidR="00F5255E" w:rsidRPr="00EF525E" w:rsidRDefault="00F5255E" w:rsidP="00F5255E">
      <w:pPr>
        <w:spacing w:after="0" w:line="360" w:lineRule="auto"/>
        <w:rPr>
          <w:rFonts w:ascii="Hoefler Text" w:hAnsi="Hoefler Text"/>
          <w:sz w:val="28"/>
          <w:szCs w:val="28"/>
        </w:rPr>
      </w:pPr>
    </w:p>
    <w:p w14:paraId="35570BF3" w14:textId="77777777" w:rsidR="00F5255E" w:rsidRPr="00EF525E" w:rsidRDefault="00F5255E" w:rsidP="00F5255E">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 xml:space="preserve">ende med et kort mundtligt oplæg, hvor I formidler jeres vigtigste pointer m. tekstnedslag. Jeres arbejde skal kunne deles med klassen i form af en </w:t>
      </w:r>
      <w:proofErr w:type="spellStart"/>
      <w:r>
        <w:rPr>
          <w:rFonts w:ascii="Hoefler Text" w:hAnsi="Hoefler Text"/>
          <w:sz w:val="28"/>
          <w:szCs w:val="28"/>
        </w:rPr>
        <w:t>powerpoint</w:t>
      </w:r>
      <w:proofErr w:type="spellEnd"/>
      <w:r>
        <w:rPr>
          <w:rFonts w:ascii="Hoefler Text" w:hAnsi="Hoefler Text"/>
          <w:sz w:val="28"/>
          <w:szCs w:val="28"/>
        </w:rPr>
        <w:t xml:space="preserve"> eller word-dokument med jeres pointer/citater.</w:t>
      </w:r>
    </w:p>
    <w:p w14:paraId="4EF76BD1" w14:textId="485D290F" w:rsidR="003E6E43" w:rsidRPr="00EF525E" w:rsidRDefault="003E6E43" w:rsidP="003E6E43">
      <w:pPr>
        <w:spacing w:after="0" w:line="360" w:lineRule="auto"/>
        <w:rPr>
          <w:rFonts w:ascii="Hoefler Text" w:hAnsi="Hoefler Text"/>
          <w:sz w:val="28"/>
          <w:szCs w:val="28"/>
        </w:rPr>
      </w:pPr>
    </w:p>
    <w:p w14:paraId="04EFFE8E" w14:textId="77777777" w:rsidR="003E6E43" w:rsidRPr="00EF525E" w:rsidRDefault="003E6E43" w:rsidP="003E6E43">
      <w:pPr>
        <w:spacing w:after="0" w:line="360" w:lineRule="auto"/>
        <w:rPr>
          <w:rFonts w:ascii="Hoefler Text" w:hAnsi="Hoefler Text"/>
          <w:b/>
          <w:color w:val="124F1A" w:themeColor="accent3" w:themeShade="BF"/>
          <w:sz w:val="28"/>
          <w:szCs w:val="28"/>
          <w:u w:val="single"/>
        </w:rPr>
      </w:pPr>
    </w:p>
    <w:p w14:paraId="060547F5" w14:textId="77777777" w:rsidR="003E6E43" w:rsidRPr="00744EFD" w:rsidRDefault="003E6E43" w:rsidP="003E6E43">
      <w:pPr>
        <w:spacing w:after="0" w:line="360" w:lineRule="auto"/>
        <w:rPr>
          <w:rFonts w:ascii="Hoefler Text" w:hAnsi="Hoefler Text"/>
          <w:b/>
          <w:color w:val="3A7C22" w:themeColor="accent6" w:themeShade="BF"/>
          <w:sz w:val="28"/>
          <w:szCs w:val="28"/>
        </w:rPr>
      </w:pPr>
      <w:r w:rsidRPr="00744EFD">
        <w:rPr>
          <w:rFonts w:ascii="Hoefler Text" w:hAnsi="Hoefler Text"/>
          <w:b/>
          <w:noProof/>
          <w:color w:val="3A7C22" w:themeColor="accent6" w:themeShade="BF"/>
          <w:sz w:val="28"/>
          <w:szCs w:val="28"/>
        </w:rPr>
        <mc:AlternateContent>
          <mc:Choice Requires="wps">
            <w:drawing>
              <wp:anchor distT="0" distB="0" distL="114300" distR="114300" simplePos="0" relativeHeight="251663360" behindDoc="0" locked="0" layoutInCell="1" allowOverlap="1" wp14:anchorId="2516B16E" wp14:editId="72A1A0C6">
                <wp:simplePos x="0" y="0"/>
                <wp:positionH relativeFrom="column">
                  <wp:posOffset>-53340</wp:posOffset>
                </wp:positionH>
                <wp:positionV relativeFrom="paragraph">
                  <wp:posOffset>267970</wp:posOffset>
                </wp:positionV>
                <wp:extent cx="6322786" cy="3448050"/>
                <wp:effectExtent l="0" t="0" r="20955" b="19050"/>
                <wp:wrapNone/>
                <wp:docPr id="5" name="Rektangel 5"/>
                <wp:cNvGraphicFramePr/>
                <a:graphic xmlns:a="http://schemas.openxmlformats.org/drawingml/2006/main">
                  <a:graphicData uri="http://schemas.microsoft.com/office/word/2010/wordprocessingShape">
                    <wps:wsp>
                      <wps:cNvSpPr/>
                      <wps:spPr>
                        <a:xfrm>
                          <a:off x="0" y="0"/>
                          <a:ext cx="6322786" cy="3448050"/>
                        </a:xfrm>
                        <a:prstGeom prst="rect">
                          <a:avLst/>
                        </a:prstGeom>
                        <a:solidFill>
                          <a:schemeClr val="accent1">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2269F" w14:textId="77777777" w:rsidR="003E6E43" w:rsidRPr="00744EFD" w:rsidRDefault="003E6E43" w:rsidP="003E6E43">
                            <w:pPr>
                              <w:jc w:val="center"/>
                              <w:rPr>
                                <w:color w:val="3A7C22" w:themeColor="accent6" w:themeShade="BF"/>
                              </w:rPr>
                            </w:pPr>
                            <w:proofErr w:type="spellStart"/>
                            <w:r w:rsidRPr="00EA1E8F">
                              <w:rPr>
                                <w:rFonts w:ascii="Hoefler Text" w:hAnsi="Hoefler Text" w:cs="Times New Roman"/>
                                <w:b/>
                                <w:bCs/>
                                <w:i/>
                                <w:color w:val="3A7C22" w:themeColor="accent6" w:themeShade="BF"/>
                                <w:sz w:val="26"/>
                                <w:szCs w:val="26"/>
                              </w:rPr>
                              <w:t>Mímesis</w:t>
                            </w:r>
                            <w:proofErr w:type="spellEnd"/>
                            <w:r w:rsidRPr="00EA1E8F">
                              <w:rPr>
                                <w:rFonts w:ascii="Hoefler Text" w:hAnsi="Hoefler Text" w:cs="Times New Roman"/>
                                <w:b/>
                                <w:bCs/>
                                <w:i/>
                                <w:color w:val="3A7C22" w:themeColor="accent6" w:themeShade="BF"/>
                                <w:sz w:val="26"/>
                                <w:szCs w:val="26"/>
                              </w:rPr>
                              <w:t xml:space="preserve"> </w:t>
                            </w:r>
                            <w:r w:rsidRPr="00EA1E8F">
                              <w:rPr>
                                <w:rFonts w:ascii="Hoefler Text" w:hAnsi="Hoefler Text" w:cs="Times New Roman"/>
                                <w:iCs/>
                                <w:color w:val="3A7C22" w:themeColor="accent6" w:themeShade="BF"/>
                                <w:sz w:val="26"/>
                                <w:szCs w:val="26"/>
                              </w:rPr>
                              <w:t>betyder efterligning. For Aristoteles er det helt afgørende</w:t>
                            </w:r>
                            <w:r>
                              <w:rPr>
                                <w:rFonts w:ascii="Hoefler Text" w:hAnsi="Hoefler Text" w:cs="Times New Roman"/>
                                <w:iCs/>
                                <w:color w:val="3A7C22" w:themeColor="accent6" w:themeShade="BF"/>
                                <w:sz w:val="26"/>
                                <w:szCs w:val="26"/>
                              </w:rPr>
                              <w:t>,</w:t>
                            </w:r>
                            <w:r w:rsidRPr="00EA1E8F">
                              <w:rPr>
                                <w:rFonts w:ascii="Hoefler Text" w:hAnsi="Hoefler Text" w:cs="Times New Roman"/>
                                <w:iCs/>
                                <w:color w:val="3A7C22" w:themeColor="accent6" w:themeShade="BF"/>
                                <w:sz w:val="26"/>
                                <w:szCs w:val="26"/>
                              </w:rPr>
                              <w:t xml:space="preserve"> at tragedien efterligner virkelige handlinger. Det betyder ikke, at handlingen skal være </w:t>
                            </w:r>
                            <w:proofErr w:type="spellStart"/>
                            <w:r w:rsidRPr="00EA1E8F">
                              <w:rPr>
                                <w:rFonts w:ascii="Hoefler Text" w:hAnsi="Hoefler Text" w:cs="Times New Roman"/>
                                <w:i/>
                                <w:color w:val="3A7C22" w:themeColor="accent6" w:themeShade="BF"/>
                                <w:sz w:val="26"/>
                                <w:szCs w:val="26"/>
                              </w:rPr>
                              <w:t>based</w:t>
                            </w:r>
                            <w:proofErr w:type="spellEnd"/>
                            <w:r w:rsidRPr="00EA1E8F">
                              <w:rPr>
                                <w:rFonts w:ascii="Hoefler Text" w:hAnsi="Hoefler Text" w:cs="Times New Roman"/>
                                <w:i/>
                                <w:color w:val="3A7C22" w:themeColor="accent6" w:themeShade="BF"/>
                                <w:sz w:val="26"/>
                                <w:szCs w:val="26"/>
                              </w:rPr>
                              <w:t xml:space="preserve"> on a true story</w:t>
                            </w:r>
                            <w:r w:rsidRPr="00EA1E8F">
                              <w:rPr>
                                <w:rFonts w:ascii="Hoefler Text" w:hAnsi="Hoefler Text" w:cs="Times New Roman"/>
                                <w:iCs/>
                                <w:color w:val="3A7C22" w:themeColor="accent6" w:themeShade="BF"/>
                                <w:sz w:val="26"/>
                                <w:szCs w:val="26"/>
                              </w:rPr>
                              <w:t>, men det betyder, at det, der foregår i løbet af tragedien, skal være genkendeligt og sandsynligt. Det gælder også karaktererne, der skal ligne noget, vi kender. Hvis tragedien er lavet ud fra det princip, tror vi nemlig på handlingen og på karakterernes oplevelser og følelser, og på den måde opnår man den ønskede effekt af tragedien.</w:t>
                            </w:r>
                            <w:r w:rsidRPr="00EA1E8F">
                              <w:rPr>
                                <w:rFonts w:ascii="Hoefler Text" w:hAnsi="Hoefler Text" w:cs="Times New Roman"/>
                                <w:iCs/>
                                <w:color w:val="3A7C22" w:themeColor="accent6" w:themeShade="BF"/>
                                <w:sz w:val="26"/>
                                <w:szCs w:val="26"/>
                              </w:rPr>
                              <w:br/>
                            </w:r>
                            <w:r w:rsidRPr="00EA1E8F">
                              <w:rPr>
                                <w:rFonts w:ascii="Hoefler Text" w:hAnsi="Hoefler Text" w:cs="Times New Roman"/>
                                <w:b/>
                                <w:bCs/>
                                <w:i/>
                                <w:color w:val="3A7C22" w:themeColor="accent6" w:themeShade="BF"/>
                                <w:sz w:val="26"/>
                                <w:szCs w:val="26"/>
                              </w:rPr>
                              <w:t xml:space="preserve">Tragisk faldhøjde. </w:t>
                            </w:r>
                            <w:r w:rsidRPr="00EA1E8F">
                              <w:rPr>
                                <w:rFonts w:ascii="Hoefler Text" w:hAnsi="Hoefler Text" w:cs="Times New Roman"/>
                                <w:iCs/>
                                <w:color w:val="3A7C22" w:themeColor="accent6" w:themeShade="BF"/>
                                <w:sz w:val="26"/>
                                <w:szCs w:val="26"/>
                              </w:rPr>
                              <w:t>Aristoteles påpeger, at helten skal være et menneske, der er en anelse bedre end alle os almindelige mennesker, hvis tragedien skal have den rigtige effekt. Det dækker både over social status og personlige egenskaber, evner og moral. Helten må dog ikke være perfekt, for så forsvinder identifikationen. Reglen er ifølge Aristoteles, at jo bedre helten er, desto større (og mere tragisk) er hans fald fra lykke til ulykke. Hvis det lykkes at konstruere den rigtige type helt med den rigtige tragiske faldhøjde, er resultatet, at tilskueren bliver fyldt med medlidenhed (</w:t>
                            </w:r>
                            <w:proofErr w:type="spellStart"/>
                            <w:r w:rsidRPr="00EA1E8F">
                              <w:rPr>
                                <w:rFonts w:ascii="Hoefler Text" w:hAnsi="Hoefler Text" w:cs="Times New Roman"/>
                                <w:i/>
                                <w:color w:val="3A7C22" w:themeColor="accent6" w:themeShade="BF"/>
                                <w:sz w:val="26"/>
                                <w:szCs w:val="26"/>
                              </w:rPr>
                              <w:t>éleos</w:t>
                            </w:r>
                            <w:proofErr w:type="spellEnd"/>
                            <w:r w:rsidRPr="00EA1E8F">
                              <w:rPr>
                                <w:rFonts w:ascii="Hoefler Text" w:hAnsi="Hoefler Text" w:cs="Times New Roman"/>
                                <w:iCs/>
                                <w:color w:val="3A7C22" w:themeColor="accent6" w:themeShade="BF"/>
                                <w:sz w:val="26"/>
                                <w:szCs w:val="26"/>
                              </w:rPr>
                              <w:t>) og frygt (</w:t>
                            </w:r>
                            <w:proofErr w:type="spellStart"/>
                            <w:r w:rsidRPr="00EA1E8F">
                              <w:rPr>
                                <w:rFonts w:ascii="Hoefler Text" w:hAnsi="Hoefler Text" w:cs="Times New Roman"/>
                                <w:i/>
                                <w:color w:val="3A7C22" w:themeColor="accent6" w:themeShade="BF"/>
                                <w:sz w:val="26"/>
                                <w:szCs w:val="26"/>
                              </w:rPr>
                              <w:t>fóbos</w:t>
                            </w:r>
                            <w:proofErr w:type="spellEnd"/>
                            <w:r w:rsidRPr="00EA1E8F">
                              <w:rPr>
                                <w:rFonts w:ascii="Hoefler Text" w:hAnsi="Hoefler Text" w:cs="Times New Roman"/>
                                <w:iCs/>
                                <w:color w:val="3A7C22" w:themeColor="accent6" w:themeShade="BF"/>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6B16E" id="Rektangel 5" o:spid="_x0000_s1030" style="position:absolute;margin-left:-4.2pt;margin-top:21.1pt;width:497.8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" fillcolor="#156082 [3204]" strokecolor="#0d0d0d [3069]" strokeweight="1pt">
                <v:fill opacity="0"/>
                <v:textbox>
                  <w:txbxContent>
                    <w:p w14:paraId="0A52269F" w14:textId="77777777" w:rsidR="003E6E43" w:rsidRPr="00744EFD" w:rsidRDefault="003E6E43" w:rsidP="003E6E43">
                      <w:pPr>
                        <w:jc w:val="center"/>
                        <w:rPr>
                          <w:color w:val="3A7C22" w:themeColor="accent6" w:themeShade="BF"/>
                        </w:rPr>
                      </w:pPr>
                      <w:proofErr w:type="spellStart"/>
                      <w:r w:rsidRPr="00EA1E8F">
                        <w:rPr>
                          <w:rFonts w:ascii="Hoefler Text" w:hAnsi="Hoefler Text" w:cs="Times New Roman"/>
                          <w:b/>
                          <w:bCs/>
                          <w:i/>
                          <w:color w:val="3A7C22" w:themeColor="accent6" w:themeShade="BF"/>
                          <w:sz w:val="26"/>
                          <w:szCs w:val="26"/>
                        </w:rPr>
                        <w:t>Mímesis</w:t>
                      </w:r>
                      <w:proofErr w:type="spellEnd"/>
                      <w:r w:rsidRPr="00EA1E8F">
                        <w:rPr>
                          <w:rFonts w:ascii="Hoefler Text" w:hAnsi="Hoefler Text" w:cs="Times New Roman"/>
                          <w:b/>
                          <w:bCs/>
                          <w:i/>
                          <w:color w:val="3A7C22" w:themeColor="accent6" w:themeShade="BF"/>
                          <w:sz w:val="26"/>
                          <w:szCs w:val="26"/>
                        </w:rPr>
                        <w:t xml:space="preserve"> </w:t>
                      </w:r>
                      <w:r w:rsidRPr="00EA1E8F">
                        <w:rPr>
                          <w:rFonts w:ascii="Hoefler Text" w:hAnsi="Hoefler Text" w:cs="Times New Roman"/>
                          <w:iCs/>
                          <w:color w:val="3A7C22" w:themeColor="accent6" w:themeShade="BF"/>
                          <w:sz w:val="26"/>
                          <w:szCs w:val="26"/>
                        </w:rPr>
                        <w:t>betyder efterligning. For Aristoteles er det helt afgørende</w:t>
                      </w:r>
                      <w:r>
                        <w:rPr>
                          <w:rFonts w:ascii="Hoefler Text" w:hAnsi="Hoefler Text" w:cs="Times New Roman"/>
                          <w:iCs/>
                          <w:color w:val="3A7C22" w:themeColor="accent6" w:themeShade="BF"/>
                          <w:sz w:val="26"/>
                          <w:szCs w:val="26"/>
                        </w:rPr>
                        <w:t>,</w:t>
                      </w:r>
                      <w:r w:rsidRPr="00EA1E8F">
                        <w:rPr>
                          <w:rFonts w:ascii="Hoefler Text" w:hAnsi="Hoefler Text" w:cs="Times New Roman"/>
                          <w:iCs/>
                          <w:color w:val="3A7C22" w:themeColor="accent6" w:themeShade="BF"/>
                          <w:sz w:val="26"/>
                          <w:szCs w:val="26"/>
                        </w:rPr>
                        <w:t xml:space="preserve"> at tragedien efterligner virkelige handlinger. Det betyder ikke, at handlingen skal være </w:t>
                      </w:r>
                      <w:proofErr w:type="spellStart"/>
                      <w:r w:rsidRPr="00EA1E8F">
                        <w:rPr>
                          <w:rFonts w:ascii="Hoefler Text" w:hAnsi="Hoefler Text" w:cs="Times New Roman"/>
                          <w:i/>
                          <w:color w:val="3A7C22" w:themeColor="accent6" w:themeShade="BF"/>
                          <w:sz w:val="26"/>
                          <w:szCs w:val="26"/>
                        </w:rPr>
                        <w:t>based</w:t>
                      </w:r>
                      <w:proofErr w:type="spellEnd"/>
                      <w:r w:rsidRPr="00EA1E8F">
                        <w:rPr>
                          <w:rFonts w:ascii="Hoefler Text" w:hAnsi="Hoefler Text" w:cs="Times New Roman"/>
                          <w:i/>
                          <w:color w:val="3A7C22" w:themeColor="accent6" w:themeShade="BF"/>
                          <w:sz w:val="26"/>
                          <w:szCs w:val="26"/>
                        </w:rPr>
                        <w:t xml:space="preserve"> on a true story</w:t>
                      </w:r>
                      <w:r w:rsidRPr="00EA1E8F">
                        <w:rPr>
                          <w:rFonts w:ascii="Hoefler Text" w:hAnsi="Hoefler Text" w:cs="Times New Roman"/>
                          <w:iCs/>
                          <w:color w:val="3A7C22" w:themeColor="accent6" w:themeShade="BF"/>
                          <w:sz w:val="26"/>
                          <w:szCs w:val="26"/>
                        </w:rPr>
                        <w:t>, men det betyder, at det, der foregår i løbet af tragedien, skal være genkendeligt og sandsynligt. Det gælder også karaktererne, der skal ligne noget, vi kender. Hvis tragedien er lavet ud fra det princip, tror vi nemlig på handlingen og på karakterernes oplevelser og følelser, og på den måde opnår man den ønskede effekt af tragedien.</w:t>
                      </w:r>
                      <w:r w:rsidRPr="00EA1E8F">
                        <w:rPr>
                          <w:rFonts w:ascii="Hoefler Text" w:hAnsi="Hoefler Text" w:cs="Times New Roman"/>
                          <w:iCs/>
                          <w:color w:val="3A7C22" w:themeColor="accent6" w:themeShade="BF"/>
                          <w:sz w:val="26"/>
                          <w:szCs w:val="26"/>
                        </w:rPr>
                        <w:br/>
                      </w:r>
                      <w:r w:rsidRPr="00EA1E8F">
                        <w:rPr>
                          <w:rFonts w:ascii="Hoefler Text" w:hAnsi="Hoefler Text" w:cs="Times New Roman"/>
                          <w:b/>
                          <w:bCs/>
                          <w:i/>
                          <w:color w:val="3A7C22" w:themeColor="accent6" w:themeShade="BF"/>
                          <w:sz w:val="26"/>
                          <w:szCs w:val="26"/>
                        </w:rPr>
                        <w:t xml:space="preserve">Tragisk faldhøjde. </w:t>
                      </w:r>
                      <w:r w:rsidRPr="00EA1E8F">
                        <w:rPr>
                          <w:rFonts w:ascii="Hoefler Text" w:hAnsi="Hoefler Text" w:cs="Times New Roman"/>
                          <w:iCs/>
                          <w:color w:val="3A7C22" w:themeColor="accent6" w:themeShade="BF"/>
                          <w:sz w:val="26"/>
                          <w:szCs w:val="26"/>
                        </w:rPr>
                        <w:t>Aristoteles påpeger, at helten skal være et menneske, der er en anelse bedre end alle os almindelige mennesker, hvis tragedien skal have den rigtige effekt. Det dækker både over social status og personlige egenskaber, evner og moral. Helten må dog ikke være perfekt, for så forsvinder identifikationen. Reglen er ifølge Aristoteles, at jo bedre helten er, desto større (og mere tragisk) er hans fald fra lykke til ulykke. Hvis det lykkes at konstruere den rigtige type helt med den rigtige tragiske faldhøjde, er resultatet, at tilskueren bliver fyldt med medlidenhed (</w:t>
                      </w:r>
                      <w:proofErr w:type="spellStart"/>
                      <w:r w:rsidRPr="00EA1E8F">
                        <w:rPr>
                          <w:rFonts w:ascii="Hoefler Text" w:hAnsi="Hoefler Text" w:cs="Times New Roman"/>
                          <w:i/>
                          <w:color w:val="3A7C22" w:themeColor="accent6" w:themeShade="BF"/>
                          <w:sz w:val="26"/>
                          <w:szCs w:val="26"/>
                        </w:rPr>
                        <w:t>éleos</w:t>
                      </w:r>
                      <w:proofErr w:type="spellEnd"/>
                      <w:r w:rsidRPr="00EA1E8F">
                        <w:rPr>
                          <w:rFonts w:ascii="Hoefler Text" w:hAnsi="Hoefler Text" w:cs="Times New Roman"/>
                          <w:iCs/>
                          <w:color w:val="3A7C22" w:themeColor="accent6" w:themeShade="BF"/>
                          <w:sz w:val="26"/>
                          <w:szCs w:val="26"/>
                        </w:rPr>
                        <w:t>) og frygt (</w:t>
                      </w:r>
                      <w:proofErr w:type="spellStart"/>
                      <w:r w:rsidRPr="00EA1E8F">
                        <w:rPr>
                          <w:rFonts w:ascii="Hoefler Text" w:hAnsi="Hoefler Text" w:cs="Times New Roman"/>
                          <w:i/>
                          <w:color w:val="3A7C22" w:themeColor="accent6" w:themeShade="BF"/>
                          <w:sz w:val="26"/>
                          <w:szCs w:val="26"/>
                        </w:rPr>
                        <w:t>fóbos</w:t>
                      </w:r>
                      <w:proofErr w:type="spellEnd"/>
                      <w:r w:rsidRPr="00EA1E8F">
                        <w:rPr>
                          <w:rFonts w:ascii="Hoefler Text" w:hAnsi="Hoefler Text" w:cs="Times New Roman"/>
                          <w:iCs/>
                          <w:color w:val="3A7C22" w:themeColor="accent6" w:themeShade="BF"/>
                          <w:sz w:val="26"/>
                          <w:szCs w:val="26"/>
                        </w:rPr>
                        <w:t>).</w:t>
                      </w:r>
                    </w:p>
                  </w:txbxContent>
                </v:textbox>
              </v:rect>
            </w:pict>
          </mc:Fallback>
        </mc:AlternateContent>
      </w:r>
      <w:r w:rsidRPr="00744EFD">
        <w:rPr>
          <w:rFonts w:ascii="Hoefler Text" w:hAnsi="Hoefler Text"/>
          <w:b/>
          <w:color w:val="3A7C22" w:themeColor="accent6" w:themeShade="BF"/>
          <w:sz w:val="28"/>
          <w:szCs w:val="28"/>
        </w:rPr>
        <w:t xml:space="preserve">5. </w:t>
      </w:r>
      <w:r w:rsidRPr="00744EFD">
        <w:rPr>
          <w:rFonts w:ascii="Hoefler Text" w:hAnsi="Hoefler Text"/>
          <w:b/>
          <w:i/>
          <w:iCs/>
          <w:color w:val="3A7C22" w:themeColor="accent6" w:themeShade="BF"/>
          <w:sz w:val="28"/>
          <w:szCs w:val="28"/>
        </w:rPr>
        <w:t>ETHOS</w:t>
      </w:r>
      <w:r w:rsidRPr="00744EFD">
        <w:rPr>
          <w:rFonts w:ascii="Hoefler Text" w:hAnsi="Hoefler Text"/>
          <w:b/>
          <w:color w:val="3A7C22" w:themeColor="accent6" w:themeShade="BF"/>
          <w:sz w:val="28"/>
          <w:szCs w:val="28"/>
        </w:rPr>
        <w:t xml:space="preserve"> </w:t>
      </w:r>
    </w:p>
    <w:p w14:paraId="13A64897" w14:textId="77777777" w:rsidR="003E6E43" w:rsidRDefault="003E6E43" w:rsidP="003E6E43">
      <w:pPr>
        <w:spacing w:after="0" w:line="360" w:lineRule="auto"/>
        <w:rPr>
          <w:rFonts w:ascii="Hoefler Text" w:hAnsi="Hoefler Text"/>
          <w:b/>
          <w:color w:val="124F1A" w:themeColor="accent3" w:themeShade="BF"/>
          <w:sz w:val="28"/>
          <w:szCs w:val="28"/>
        </w:rPr>
      </w:pPr>
    </w:p>
    <w:p w14:paraId="6D3B8060" w14:textId="77777777" w:rsidR="003E6E43" w:rsidRDefault="003E6E43" w:rsidP="003E6E43">
      <w:pPr>
        <w:spacing w:after="0" w:line="360" w:lineRule="auto"/>
        <w:rPr>
          <w:rFonts w:ascii="Hoefler Text" w:hAnsi="Hoefler Text"/>
          <w:b/>
          <w:color w:val="124F1A" w:themeColor="accent3" w:themeShade="BF"/>
          <w:sz w:val="28"/>
          <w:szCs w:val="28"/>
        </w:rPr>
      </w:pPr>
    </w:p>
    <w:p w14:paraId="1EB8D392" w14:textId="77777777" w:rsidR="003E6E43" w:rsidRDefault="003E6E43" w:rsidP="003E6E43">
      <w:pPr>
        <w:spacing w:after="0" w:line="360" w:lineRule="auto"/>
        <w:rPr>
          <w:rFonts w:ascii="Hoefler Text" w:hAnsi="Hoefler Text"/>
          <w:b/>
          <w:color w:val="124F1A" w:themeColor="accent3" w:themeShade="BF"/>
          <w:sz w:val="28"/>
          <w:szCs w:val="28"/>
        </w:rPr>
      </w:pPr>
    </w:p>
    <w:p w14:paraId="339942B6" w14:textId="77777777" w:rsidR="003E6E43" w:rsidRDefault="003E6E43" w:rsidP="003E6E43">
      <w:pPr>
        <w:spacing w:after="0" w:line="360" w:lineRule="auto"/>
        <w:rPr>
          <w:rFonts w:ascii="Hoefler Text" w:hAnsi="Hoefler Text"/>
          <w:b/>
          <w:color w:val="124F1A" w:themeColor="accent3" w:themeShade="BF"/>
          <w:sz w:val="28"/>
          <w:szCs w:val="28"/>
        </w:rPr>
      </w:pPr>
    </w:p>
    <w:p w14:paraId="19A0FC36" w14:textId="77777777" w:rsidR="003E6E43" w:rsidRPr="00C229E0" w:rsidRDefault="003E6E43" w:rsidP="003E6E43">
      <w:pPr>
        <w:spacing w:after="0" w:line="360" w:lineRule="auto"/>
        <w:rPr>
          <w:rFonts w:ascii="Hoefler Text" w:hAnsi="Hoefler Text"/>
          <w:color w:val="124F1A" w:themeColor="accent3" w:themeShade="BF"/>
          <w:sz w:val="28"/>
          <w:szCs w:val="28"/>
        </w:rPr>
      </w:pPr>
    </w:p>
    <w:p w14:paraId="4FF87104" w14:textId="77777777" w:rsidR="003E6E43" w:rsidRDefault="003E6E43" w:rsidP="003E6E43">
      <w:pPr>
        <w:spacing w:after="0" w:line="360" w:lineRule="auto"/>
        <w:rPr>
          <w:rFonts w:ascii="Hoefler Text" w:hAnsi="Hoefler Text"/>
          <w:sz w:val="28"/>
          <w:szCs w:val="28"/>
        </w:rPr>
      </w:pPr>
    </w:p>
    <w:p w14:paraId="091498A6" w14:textId="77777777" w:rsidR="003E6E43" w:rsidRDefault="003E6E43" w:rsidP="003E6E43">
      <w:pPr>
        <w:spacing w:after="0" w:line="360" w:lineRule="auto"/>
        <w:rPr>
          <w:rFonts w:ascii="Hoefler Text" w:hAnsi="Hoefler Text"/>
          <w:sz w:val="28"/>
          <w:szCs w:val="28"/>
        </w:rPr>
      </w:pPr>
    </w:p>
    <w:p w14:paraId="7630C4E2" w14:textId="77777777" w:rsidR="003E6E43" w:rsidRDefault="003E6E43" w:rsidP="003E6E43">
      <w:pPr>
        <w:spacing w:after="0" w:line="360" w:lineRule="auto"/>
        <w:rPr>
          <w:rFonts w:ascii="Hoefler Text" w:hAnsi="Hoefler Text"/>
          <w:sz w:val="28"/>
          <w:szCs w:val="28"/>
        </w:rPr>
      </w:pPr>
    </w:p>
    <w:p w14:paraId="47FE153A" w14:textId="77777777" w:rsidR="003E6E43" w:rsidRDefault="003E6E43" w:rsidP="003E6E43">
      <w:pPr>
        <w:spacing w:after="0" w:line="360" w:lineRule="auto"/>
        <w:rPr>
          <w:rFonts w:ascii="Hoefler Text" w:hAnsi="Hoefler Text"/>
          <w:sz w:val="28"/>
          <w:szCs w:val="28"/>
        </w:rPr>
      </w:pPr>
    </w:p>
    <w:p w14:paraId="7981271C" w14:textId="77777777" w:rsidR="003E6E43" w:rsidRDefault="003E6E43" w:rsidP="003E6E43">
      <w:pPr>
        <w:spacing w:after="0" w:line="360" w:lineRule="auto"/>
        <w:rPr>
          <w:rFonts w:ascii="Hoefler Text" w:hAnsi="Hoefler Text"/>
          <w:sz w:val="28"/>
          <w:szCs w:val="28"/>
        </w:rPr>
      </w:pPr>
    </w:p>
    <w:p w14:paraId="6AC66397" w14:textId="77777777" w:rsidR="003E6E43" w:rsidRDefault="003E6E43" w:rsidP="003E6E43">
      <w:pPr>
        <w:spacing w:after="0" w:line="360" w:lineRule="auto"/>
        <w:rPr>
          <w:rFonts w:ascii="Hoefler Text" w:hAnsi="Hoefler Text"/>
          <w:sz w:val="28"/>
          <w:szCs w:val="28"/>
        </w:rPr>
      </w:pPr>
    </w:p>
    <w:p w14:paraId="57E792F6" w14:textId="77777777" w:rsidR="003E6E43" w:rsidRPr="00C229E0" w:rsidRDefault="003E6E43" w:rsidP="003E6E43">
      <w:pPr>
        <w:pStyle w:val="Listeafsnit"/>
        <w:numPr>
          <w:ilvl w:val="0"/>
          <w:numId w:val="5"/>
        </w:numPr>
        <w:spacing w:after="0" w:line="360" w:lineRule="auto"/>
        <w:rPr>
          <w:rFonts w:ascii="Hoefler Text" w:hAnsi="Hoefler Text"/>
          <w:sz w:val="28"/>
          <w:szCs w:val="28"/>
        </w:rPr>
      </w:pPr>
      <w:r w:rsidRPr="00C229E0">
        <w:rPr>
          <w:rFonts w:ascii="Hoefler Text" w:hAnsi="Hoefler Text"/>
          <w:sz w:val="28"/>
          <w:szCs w:val="28"/>
        </w:rPr>
        <w:t xml:space="preserve">Hvordan udvikler </w:t>
      </w:r>
      <w:r>
        <w:rPr>
          <w:rFonts w:ascii="Hoefler Text" w:hAnsi="Hoefler Text"/>
          <w:sz w:val="28"/>
          <w:szCs w:val="28"/>
        </w:rPr>
        <w:t>henholdsvis Kreons</w:t>
      </w:r>
      <w:r w:rsidRPr="00C229E0">
        <w:rPr>
          <w:rFonts w:ascii="Hoefler Text" w:hAnsi="Hoefler Text"/>
          <w:sz w:val="28"/>
          <w:szCs w:val="28"/>
        </w:rPr>
        <w:t xml:space="preserve"> </w:t>
      </w:r>
      <w:r>
        <w:rPr>
          <w:rFonts w:ascii="Hoefler Text" w:hAnsi="Hoefler Text"/>
          <w:sz w:val="28"/>
          <w:szCs w:val="28"/>
        </w:rPr>
        <w:t xml:space="preserve">og </w:t>
      </w:r>
      <w:proofErr w:type="spellStart"/>
      <w:r>
        <w:rPr>
          <w:rFonts w:ascii="Hoefler Text" w:hAnsi="Hoefler Text"/>
          <w:sz w:val="28"/>
          <w:szCs w:val="28"/>
        </w:rPr>
        <w:t>Antigones</w:t>
      </w:r>
      <w:proofErr w:type="spellEnd"/>
      <w:r>
        <w:rPr>
          <w:rFonts w:ascii="Hoefler Text" w:hAnsi="Hoefler Text"/>
          <w:sz w:val="28"/>
          <w:szCs w:val="28"/>
        </w:rPr>
        <w:t xml:space="preserve"> </w:t>
      </w:r>
      <w:r w:rsidRPr="00C229E0">
        <w:rPr>
          <w:rFonts w:ascii="Hoefler Text" w:hAnsi="Hoefler Text"/>
          <w:sz w:val="28"/>
          <w:szCs w:val="28"/>
        </w:rPr>
        <w:t xml:space="preserve">karakter sig gennem fortællingen? </w:t>
      </w:r>
    </w:p>
    <w:p w14:paraId="69FDD1FD" w14:textId="77777777" w:rsidR="003E6E43" w:rsidRPr="00C229E0" w:rsidRDefault="003E6E43" w:rsidP="003E6E43">
      <w:pPr>
        <w:pStyle w:val="Listeafsnit"/>
        <w:numPr>
          <w:ilvl w:val="0"/>
          <w:numId w:val="5"/>
        </w:numPr>
        <w:spacing w:after="0" w:line="360" w:lineRule="auto"/>
        <w:rPr>
          <w:rFonts w:ascii="Hoefler Text" w:hAnsi="Hoefler Text"/>
          <w:sz w:val="28"/>
          <w:szCs w:val="28"/>
        </w:rPr>
      </w:pPr>
      <w:r w:rsidRPr="00C229E0">
        <w:rPr>
          <w:rFonts w:ascii="Hoefler Text" w:hAnsi="Hoefler Text"/>
          <w:sz w:val="28"/>
          <w:szCs w:val="28"/>
        </w:rPr>
        <w:lastRenderedPageBreak/>
        <w:t xml:space="preserve">Tænk på begrebet </w:t>
      </w:r>
      <w:proofErr w:type="spellStart"/>
      <w:r w:rsidRPr="00C229E0">
        <w:rPr>
          <w:rFonts w:ascii="Hoefler Text" w:hAnsi="Hoefler Text"/>
          <w:i/>
          <w:sz w:val="28"/>
          <w:szCs w:val="28"/>
        </w:rPr>
        <w:t>sofrosyne</w:t>
      </w:r>
      <w:proofErr w:type="spellEnd"/>
      <w:r w:rsidRPr="00C229E0">
        <w:rPr>
          <w:rFonts w:ascii="Hoefler Text" w:hAnsi="Hoefler Text"/>
          <w:sz w:val="28"/>
          <w:szCs w:val="28"/>
        </w:rPr>
        <w:t xml:space="preserve">. Hvordan lever </w:t>
      </w:r>
      <w:r>
        <w:rPr>
          <w:rFonts w:ascii="Hoefler Text" w:hAnsi="Hoefler Text"/>
          <w:sz w:val="28"/>
          <w:szCs w:val="28"/>
        </w:rPr>
        <w:t xml:space="preserve">henholdsvis Kreon og </w:t>
      </w:r>
      <w:proofErr w:type="spellStart"/>
      <w:r>
        <w:rPr>
          <w:rFonts w:ascii="Hoefler Text" w:hAnsi="Hoefler Text"/>
          <w:sz w:val="28"/>
          <w:szCs w:val="28"/>
        </w:rPr>
        <w:t>Antigone</w:t>
      </w:r>
      <w:proofErr w:type="spellEnd"/>
      <w:r w:rsidRPr="00C229E0">
        <w:rPr>
          <w:rFonts w:ascii="Hoefler Text" w:hAnsi="Hoefler Text"/>
          <w:sz w:val="28"/>
          <w:szCs w:val="28"/>
        </w:rPr>
        <w:t xml:space="preserve"> op til det? Og hvornår?</w:t>
      </w:r>
    </w:p>
    <w:p w14:paraId="496DC2F5" w14:textId="77777777" w:rsidR="003E6E43" w:rsidRPr="00C229E0" w:rsidRDefault="003E6E43" w:rsidP="003E6E43">
      <w:pPr>
        <w:pStyle w:val="Listeafsnit"/>
        <w:numPr>
          <w:ilvl w:val="0"/>
          <w:numId w:val="5"/>
        </w:numPr>
        <w:spacing w:after="0" w:line="360" w:lineRule="auto"/>
        <w:rPr>
          <w:rFonts w:ascii="Hoefler Text" w:hAnsi="Hoefler Text"/>
          <w:sz w:val="28"/>
          <w:szCs w:val="28"/>
        </w:rPr>
      </w:pPr>
      <w:r w:rsidRPr="00C229E0">
        <w:rPr>
          <w:rFonts w:ascii="Hoefler Text" w:hAnsi="Hoefler Text"/>
          <w:sz w:val="28"/>
          <w:szCs w:val="28"/>
        </w:rPr>
        <w:t>Overvej</w:t>
      </w:r>
      <w:r>
        <w:rPr>
          <w:rFonts w:ascii="Hoefler Text" w:hAnsi="Hoefler Text"/>
          <w:sz w:val="28"/>
          <w:szCs w:val="28"/>
        </w:rPr>
        <w:t>,</w:t>
      </w:r>
      <w:r w:rsidRPr="00C229E0">
        <w:rPr>
          <w:rFonts w:ascii="Hoefler Text" w:hAnsi="Hoefler Text"/>
          <w:sz w:val="28"/>
          <w:szCs w:val="28"/>
        </w:rPr>
        <w:t xml:space="preserve"> om </w:t>
      </w:r>
      <w:r>
        <w:rPr>
          <w:rFonts w:ascii="Hoefler Text" w:hAnsi="Hoefler Text"/>
          <w:sz w:val="28"/>
          <w:szCs w:val="28"/>
        </w:rPr>
        <w:t xml:space="preserve">Kreons og </w:t>
      </w:r>
      <w:proofErr w:type="spellStart"/>
      <w:r>
        <w:rPr>
          <w:rFonts w:ascii="Hoefler Text" w:hAnsi="Hoefler Text"/>
          <w:sz w:val="28"/>
          <w:szCs w:val="28"/>
        </w:rPr>
        <w:t>Antigones</w:t>
      </w:r>
      <w:proofErr w:type="spellEnd"/>
      <w:r>
        <w:rPr>
          <w:rFonts w:ascii="Hoefler Text" w:hAnsi="Hoefler Text"/>
          <w:sz w:val="28"/>
          <w:szCs w:val="28"/>
        </w:rPr>
        <w:t xml:space="preserve"> </w:t>
      </w:r>
      <w:proofErr w:type="spellStart"/>
      <w:r w:rsidRPr="00B55B0C">
        <w:rPr>
          <w:rFonts w:ascii="Hoefler Text" w:hAnsi="Hoefler Text"/>
          <w:i/>
          <w:iCs/>
          <w:sz w:val="28"/>
          <w:szCs w:val="28"/>
        </w:rPr>
        <w:t>ethos</w:t>
      </w:r>
      <w:proofErr w:type="spellEnd"/>
      <w:r w:rsidRPr="00C229E0">
        <w:rPr>
          <w:rFonts w:ascii="Hoefler Text" w:hAnsi="Hoefler Text"/>
          <w:sz w:val="28"/>
          <w:szCs w:val="28"/>
        </w:rPr>
        <w:t xml:space="preserve"> lever op til kravene om </w:t>
      </w:r>
      <w:r>
        <w:rPr>
          <w:rFonts w:ascii="Hoefler Text" w:hAnsi="Hoefler Text"/>
          <w:sz w:val="28"/>
          <w:szCs w:val="28"/>
        </w:rPr>
        <w:t xml:space="preserve">genkendelighed og </w:t>
      </w:r>
      <w:r w:rsidRPr="00C229E0">
        <w:rPr>
          <w:rFonts w:ascii="Hoefler Text" w:hAnsi="Hoefler Text"/>
          <w:sz w:val="28"/>
          <w:szCs w:val="28"/>
        </w:rPr>
        <w:t>sandsynlighed. Begrund.</w:t>
      </w:r>
    </w:p>
    <w:p w14:paraId="12DD0800" w14:textId="77777777" w:rsidR="003E6E43" w:rsidRPr="00C229E0" w:rsidRDefault="003E6E43" w:rsidP="003E6E43">
      <w:pPr>
        <w:pStyle w:val="Listeafsnit"/>
        <w:numPr>
          <w:ilvl w:val="0"/>
          <w:numId w:val="5"/>
        </w:numPr>
        <w:spacing w:after="0" w:line="360" w:lineRule="auto"/>
        <w:rPr>
          <w:rFonts w:ascii="Hoefler Text" w:hAnsi="Hoefler Text"/>
          <w:sz w:val="28"/>
          <w:szCs w:val="28"/>
        </w:rPr>
      </w:pPr>
      <w:r w:rsidRPr="00C229E0">
        <w:rPr>
          <w:rFonts w:ascii="Hoefler Text" w:hAnsi="Hoefler Text"/>
          <w:sz w:val="28"/>
          <w:szCs w:val="28"/>
        </w:rPr>
        <w:t xml:space="preserve">Hvordan stemmer </w:t>
      </w:r>
      <w:r>
        <w:rPr>
          <w:rFonts w:ascii="Hoefler Text" w:hAnsi="Hoefler Text"/>
          <w:sz w:val="28"/>
          <w:szCs w:val="28"/>
        </w:rPr>
        <w:t>Kreons</w:t>
      </w:r>
      <w:r w:rsidRPr="00C229E0">
        <w:rPr>
          <w:rFonts w:ascii="Hoefler Text" w:hAnsi="Hoefler Text"/>
          <w:sz w:val="28"/>
          <w:szCs w:val="28"/>
        </w:rPr>
        <w:t xml:space="preserve"> karakter overens med kravet om tragisk faldhøjde?</w:t>
      </w:r>
    </w:p>
    <w:p w14:paraId="4488970E" w14:textId="77777777" w:rsidR="003E6E43" w:rsidRPr="00EF525E" w:rsidRDefault="003E6E43" w:rsidP="003E6E43">
      <w:pPr>
        <w:spacing w:after="0" w:line="360" w:lineRule="auto"/>
        <w:rPr>
          <w:rFonts w:ascii="Hoefler Text" w:hAnsi="Hoefler Text"/>
          <w:b/>
          <w:sz w:val="28"/>
          <w:szCs w:val="28"/>
          <w:u w:val="single"/>
        </w:rPr>
      </w:pPr>
    </w:p>
    <w:p w14:paraId="4717D09F" w14:textId="77777777" w:rsidR="003E6E43" w:rsidRDefault="003E6E43" w:rsidP="003E6E43">
      <w:pPr>
        <w:spacing w:after="0" w:line="360" w:lineRule="auto"/>
        <w:rPr>
          <w:rFonts w:ascii="Hoefler Text" w:hAnsi="Hoefler Text"/>
          <w:b/>
          <w:sz w:val="28"/>
          <w:szCs w:val="28"/>
          <w:u w:val="single"/>
        </w:rPr>
      </w:pPr>
    </w:p>
    <w:p w14:paraId="77AB4A1C" w14:textId="77777777" w:rsidR="003E6E43" w:rsidRDefault="003E6E43" w:rsidP="003E6E43">
      <w:pPr>
        <w:spacing w:after="0" w:line="360" w:lineRule="auto"/>
        <w:rPr>
          <w:rFonts w:ascii="Hoefler Text" w:hAnsi="Hoefler Text"/>
          <w:b/>
          <w:sz w:val="28"/>
          <w:szCs w:val="28"/>
          <w:u w:val="single"/>
        </w:rPr>
      </w:pPr>
    </w:p>
    <w:p w14:paraId="01471906" w14:textId="77777777" w:rsidR="003E6E43" w:rsidRDefault="003E6E43" w:rsidP="003E6E43">
      <w:pPr>
        <w:spacing w:after="0" w:line="360" w:lineRule="auto"/>
        <w:rPr>
          <w:rFonts w:ascii="Hoefler Text" w:hAnsi="Hoefler Text"/>
          <w:b/>
          <w:sz w:val="28"/>
          <w:szCs w:val="28"/>
          <w:u w:val="single"/>
        </w:rPr>
      </w:pPr>
    </w:p>
    <w:p w14:paraId="1F97B09B" w14:textId="77777777" w:rsidR="003E6E43" w:rsidRDefault="003E6E43" w:rsidP="003E6E43">
      <w:pPr>
        <w:spacing w:after="0" w:line="360" w:lineRule="auto"/>
        <w:rPr>
          <w:rFonts w:ascii="Hoefler Text" w:hAnsi="Hoefler Text"/>
          <w:b/>
          <w:sz w:val="28"/>
          <w:szCs w:val="28"/>
          <w:u w:val="single"/>
        </w:rPr>
      </w:pPr>
    </w:p>
    <w:p w14:paraId="195EF158" w14:textId="77777777" w:rsidR="003E6E43" w:rsidRDefault="003E6E43" w:rsidP="003E6E43">
      <w:pPr>
        <w:spacing w:after="0" w:line="360" w:lineRule="auto"/>
        <w:rPr>
          <w:rFonts w:ascii="Hoefler Text" w:hAnsi="Hoefler Text"/>
          <w:b/>
          <w:sz w:val="28"/>
          <w:szCs w:val="28"/>
          <w:u w:val="single"/>
        </w:rPr>
      </w:pPr>
    </w:p>
    <w:p w14:paraId="6A5D8370" w14:textId="77777777" w:rsidR="003E6E43" w:rsidRDefault="003E6E43" w:rsidP="003E6E43">
      <w:pPr>
        <w:spacing w:after="0" w:line="360" w:lineRule="auto"/>
        <w:rPr>
          <w:rFonts w:ascii="Hoefler Text" w:hAnsi="Hoefler Text"/>
          <w:b/>
          <w:sz w:val="28"/>
          <w:szCs w:val="28"/>
          <w:u w:val="single"/>
        </w:rPr>
      </w:pPr>
    </w:p>
    <w:p w14:paraId="2088464E" w14:textId="77777777" w:rsidR="003E6E43" w:rsidRDefault="003E6E43" w:rsidP="003E6E43">
      <w:pPr>
        <w:spacing w:after="0" w:line="360" w:lineRule="auto"/>
        <w:rPr>
          <w:rFonts w:ascii="Hoefler Text" w:hAnsi="Hoefler Text"/>
          <w:b/>
          <w:sz w:val="28"/>
          <w:szCs w:val="28"/>
          <w:u w:val="single"/>
        </w:rPr>
      </w:pPr>
    </w:p>
    <w:p w14:paraId="26FDDBA1" w14:textId="77777777" w:rsidR="003E6E43" w:rsidRDefault="003E6E43" w:rsidP="003E6E43">
      <w:pPr>
        <w:spacing w:after="0" w:line="360" w:lineRule="auto"/>
        <w:rPr>
          <w:rFonts w:ascii="Hoefler Text" w:hAnsi="Hoefler Text"/>
          <w:b/>
          <w:sz w:val="28"/>
          <w:szCs w:val="28"/>
          <w:u w:val="single"/>
        </w:rPr>
      </w:pPr>
    </w:p>
    <w:p w14:paraId="73DF794A" w14:textId="77777777" w:rsidR="003E6E43" w:rsidRDefault="003E6E43" w:rsidP="003E6E43">
      <w:pPr>
        <w:spacing w:after="0" w:line="360" w:lineRule="auto"/>
        <w:rPr>
          <w:rFonts w:ascii="Hoefler Text" w:hAnsi="Hoefler Text"/>
          <w:b/>
          <w:sz w:val="28"/>
          <w:szCs w:val="28"/>
          <w:u w:val="single"/>
        </w:rPr>
      </w:pPr>
    </w:p>
    <w:p w14:paraId="5F3D08DD" w14:textId="77777777" w:rsidR="003E6E43" w:rsidRDefault="003E6E43" w:rsidP="003E6E43">
      <w:pPr>
        <w:spacing w:after="0" w:line="360" w:lineRule="auto"/>
        <w:rPr>
          <w:rFonts w:ascii="Hoefler Text" w:hAnsi="Hoefler Text"/>
          <w:b/>
          <w:sz w:val="28"/>
          <w:szCs w:val="28"/>
          <w:u w:val="single"/>
        </w:rPr>
      </w:pPr>
    </w:p>
    <w:p w14:paraId="4389DF3A" w14:textId="77777777" w:rsidR="003E6E43" w:rsidRDefault="003E6E43" w:rsidP="003E6E43">
      <w:pPr>
        <w:spacing w:after="0" w:line="360" w:lineRule="auto"/>
        <w:rPr>
          <w:rFonts w:ascii="Hoefler Text" w:hAnsi="Hoefler Text"/>
          <w:b/>
          <w:sz w:val="28"/>
          <w:szCs w:val="28"/>
          <w:u w:val="single"/>
        </w:rPr>
      </w:pPr>
    </w:p>
    <w:p w14:paraId="1B457EDA" w14:textId="77777777" w:rsidR="003E6E43" w:rsidRDefault="003E6E43" w:rsidP="003E6E43">
      <w:pPr>
        <w:spacing w:after="0" w:line="360" w:lineRule="auto"/>
        <w:rPr>
          <w:rFonts w:ascii="Hoefler Text" w:hAnsi="Hoefler Text"/>
          <w:b/>
          <w:sz w:val="28"/>
          <w:szCs w:val="28"/>
          <w:u w:val="single"/>
        </w:rPr>
      </w:pPr>
    </w:p>
    <w:p w14:paraId="54202F4F" w14:textId="77777777" w:rsidR="003E6E43" w:rsidRDefault="003E6E43" w:rsidP="003E6E43">
      <w:pPr>
        <w:spacing w:after="0" w:line="360" w:lineRule="auto"/>
        <w:rPr>
          <w:rFonts w:ascii="Hoefler Text" w:hAnsi="Hoefler Text"/>
          <w:b/>
          <w:sz w:val="28"/>
          <w:szCs w:val="28"/>
          <w:u w:val="single"/>
        </w:rPr>
      </w:pPr>
    </w:p>
    <w:p w14:paraId="71C3D9CA" w14:textId="77777777" w:rsidR="003E6E43" w:rsidRDefault="003E6E43" w:rsidP="003E6E43">
      <w:pPr>
        <w:spacing w:after="0" w:line="360" w:lineRule="auto"/>
        <w:rPr>
          <w:rFonts w:ascii="Hoefler Text" w:hAnsi="Hoefler Text"/>
          <w:b/>
          <w:sz w:val="28"/>
          <w:szCs w:val="28"/>
          <w:u w:val="single"/>
        </w:rPr>
      </w:pPr>
    </w:p>
    <w:p w14:paraId="01871066" w14:textId="77777777" w:rsidR="003E6E43" w:rsidRDefault="003E6E43" w:rsidP="003E6E43">
      <w:pPr>
        <w:spacing w:after="0" w:line="360" w:lineRule="auto"/>
        <w:rPr>
          <w:rFonts w:ascii="Hoefler Text" w:hAnsi="Hoefler Text"/>
          <w:b/>
          <w:sz w:val="28"/>
          <w:szCs w:val="28"/>
          <w:u w:val="single"/>
        </w:rPr>
      </w:pPr>
    </w:p>
    <w:p w14:paraId="358CCFD4" w14:textId="77777777" w:rsidR="003E6E43" w:rsidRDefault="003E6E43" w:rsidP="003E6E43">
      <w:pPr>
        <w:spacing w:after="0" w:line="360" w:lineRule="auto"/>
        <w:rPr>
          <w:rFonts w:ascii="Hoefler Text" w:hAnsi="Hoefler Text"/>
          <w:b/>
          <w:sz w:val="28"/>
          <w:szCs w:val="28"/>
          <w:u w:val="single"/>
        </w:rPr>
      </w:pPr>
    </w:p>
    <w:p w14:paraId="760DC963" w14:textId="77777777" w:rsidR="003E6E43" w:rsidRDefault="003E6E43" w:rsidP="003E6E43">
      <w:pPr>
        <w:spacing w:after="0" w:line="360" w:lineRule="auto"/>
        <w:rPr>
          <w:rFonts w:ascii="Hoefler Text" w:hAnsi="Hoefler Text"/>
          <w:b/>
          <w:sz w:val="28"/>
          <w:szCs w:val="28"/>
          <w:u w:val="single"/>
        </w:rPr>
      </w:pPr>
    </w:p>
    <w:p w14:paraId="09F3CA50" w14:textId="77777777" w:rsidR="003E6E43" w:rsidRDefault="003E6E43" w:rsidP="003E6E43">
      <w:pPr>
        <w:spacing w:after="0" w:line="360" w:lineRule="auto"/>
        <w:rPr>
          <w:rFonts w:ascii="Hoefler Text" w:hAnsi="Hoefler Text"/>
          <w:b/>
          <w:sz w:val="28"/>
          <w:szCs w:val="28"/>
          <w:u w:val="single"/>
        </w:rPr>
      </w:pPr>
    </w:p>
    <w:p w14:paraId="68A50F8A" w14:textId="77777777" w:rsidR="003E6E43" w:rsidRDefault="003E6E43" w:rsidP="003E6E43">
      <w:pPr>
        <w:spacing w:after="0" w:line="360" w:lineRule="auto"/>
        <w:rPr>
          <w:rFonts w:ascii="Hoefler Text" w:hAnsi="Hoefler Text"/>
          <w:b/>
          <w:sz w:val="28"/>
          <w:szCs w:val="28"/>
          <w:u w:val="single"/>
        </w:rPr>
      </w:pPr>
    </w:p>
    <w:p w14:paraId="1F520EFB" w14:textId="77777777" w:rsidR="003E6E43" w:rsidRDefault="003E6E43" w:rsidP="003E6E43">
      <w:pPr>
        <w:spacing w:after="0" w:line="360" w:lineRule="auto"/>
        <w:rPr>
          <w:rFonts w:ascii="Hoefler Text" w:hAnsi="Hoefler Text"/>
          <w:b/>
          <w:sz w:val="28"/>
          <w:szCs w:val="28"/>
          <w:u w:val="single"/>
        </w:rPr>
      </w:pPr>
    </w:p>
    <w:p w14:paraId="2A15719A" w14:textId="77777777" w:rsidR="003E6E43" w:rsidRDefault="003E6E43" w:rsidP="003E6E43">
      <w:pPr>
        <w:spacing w:after="0" w:line="360" w:lineRule="auto"/>
        <w:rPr>
          <w:rFonts w:ascii="Hoefler Text" w:hAnsi="Hoefler Text"/>
          <w:b/>
          <w:sz w:val="28"/>
          <w:szCs w:val="28"/>
          <w:u w:val="single"/>
        </w:rPr>
      </w:pPr>
    </w:p>
    <w:p w14:paraId="4B9D0281" w14:textId="77777777" w:rsidR="003E6E43" w:rsidRPr="000429D0" w:rsidRDefault="003E6E43" w:rsidP="003E6E43">
      <w:pPr>
        <w:spacing w:after="0" w:line="360" w:lineRule="auto"/>
        <w:rPr>
          <w:rFonts w:ascii="Hoefler Text" w:hAnsi="Hoefler Text"/>
          <w:b/>
          <w:color w:val="0070C0"/>
          <w:sz w:val="32"/>
          <w:szCs w:val="32"/>
        </w:rPr>
      </w:pPr>
      <w:r w:rsidRPr="009126CC">
        <w:rPr>
          <w:rFonts w:ascii="Hoefler Text" w:hAnsi="Hoefler Text"/>
          <w:b/>
          <w:color w:val="00B0F0"/>
          <w:sz w:val="32"/>
          <w:szCs w:val="32"/>
        </w:rPr>
        <w:lastRenderedPageBreak/>
        <w:t xml:space="preserve">Opgave til Aristoteles’ dramateori og Sofokles’ </w:t>
      </w:r>
      <w:proofErr w:type="spellStart"/>
      <w:r w:rsidRPr="009126CC">
        <w:rPr>
          <w:rFonts w:ascii="Hoefler Text" w:hAnsi="Hoefler Text"/>
          <w:b/>
          <w:i/>
          <w:iCs/>
          <w:color w:val="00B0F0"/>
          <w:sz w:val="32"/>
          <w:szCs w:val="32"/>
        </w:rPr>
        <w:t>Antigone</w:t>
      </w:r>
      <w:proofErr w:type="spellEnd"/>
    </w:p>
    <w:p w14:paraId="6175F1B1" w14:textId="77777777" w:rsidR="003E6E43" w:rsidRDefault="003E6E43" w:rsidP="003E6E43">
      <w:pPr>
        <w:spacing w:after="0" w:line="360" w:lineRule="auto"/>
        <w:rPr>
          <w:rFonts w:ascii="Hoefler Text" w:hAnsi="Hoefler Text"/>
          <w:sz w:val="28"/>
          <w:szCs w:val="28"/>
        </w:rPr>
      </w:pPr>
    </w:p>
    <w:p w14:paraId="60AC4095"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I skal se nærmere på Aristoteles’ begreber til tragedieanalyse. Hver gruppe har </w:t>
      </w:r>
      <w:r>
        <w:rPr>
          <w:rFonts w:ascii="Hoefler Text" w:hAnsi="Hoefler Text"/>
          <w:sz w:val="28"/>
          <w:szCs w:val="28"/>
        </w:rPr>
        <w:t>e</w:t>
      </w:r>
      <w:r w:rsidRPr="00EF525E">
        <w:rPr>
          <w:rFonts w:ascii="Hoefler Text" w:hAnsi="Hoefler Text"/>
          <w:sz w:val="28"/>
          <w:szCs w:val="28"/>
        </w:rPr>
        <w:t>t</w:t>
      </w:r>
      <w:r>
        <w:rPr>
          <w:rFonts w:ascii="Hoefler Text" w:hAnsi="Hoefler Text"/>
          <w:sz w:val="28"/>
          <w:szCs w:val="28"/>
        </w:rPr>
        <w:t xml:space="preserve"> eller flere</w:t>
      </w:r>
      <w:r w:rsidRPr="00EF525E">
        <w:rPr>
          <w:rFonts w:ascii="Hoefler Text" w:hAnsi="Hoefler Text"/>
          <w:sz w:val="28"/>
          <w:szCs w:val="28"/>
        </w:rPr>
        <w:t xml:space="preserve"> begreb</w:t>
      </w:r>
      <w:r>
        <w:rPr>
          <w:rFonts w:ascii="Hoefler Text" w:hAnsi="Hoefler Text"/>
          <w:sz w:val="28"/>
          <w:szCs w:val="28"/>
        </w:rPr>
        <w:t>er</w:t>
      </w:r>
      <w:r w:rsidRPr="00EF525E">
        <w:rPr>
          <w:rFonts w:ascii="Hoefler Text" w:hAnsi="Hoefler Text"/>
          <w:sz w:val="28"/>
          <w:szCs w:val="28"/>
        </w:rPr>
        <w:t>, de skal arbejde med. Undersøg, gennem de spørgsmål, I har fået, hvordan begrebe</w:t>
      </w:r>
      <w:r>
        <w:rPr>
          <w:rFonts w:ascii="Hoefler Text" w:hAnsi="Hoefler Text"/>
          <w:sz w:val="28"/>
          <w:szCs w:val="28"/>
        </w:rPr>
        <w:t>rne</w:t>
      </w:r>
      <w:r w:rsidRPr="00EF525E">
        <w:rPr>
          <w:rFonts w:ascii="Hoefler Text" w:hAnsi="Hoefler Text"/>
          <w:sz w:val="28"/>
          <w:szCs w:val="28"/>
        </w:rPr>
        <w:t xml:space="preserve"> kan bruges til at analysere tragedien</w:t>
      </w:r>
      <w:r>
        <w:rPr>
          <w:rFonts w:ascii="Hoefler Text" w:hAnsi="Hoefler Text"/>
          <w:sz w:val="28"/>
          <w:szCs w:val="28"/>
        </w:rPr>
        <w:t>.</w:t>
      </w:r>
    </w:p>
    <w:p w14:paraId="4B3680D9" w14:textId="77777777" w:rsidR="00F5255E" w:rsidRPr="00EF525E" w:rsidRDefault="00F5255E" w:rsidP="00F5255E">
      <w:pPr>
        <w:spacing w:after="0" w:line="360" w:lineRule="auto"/>
        <w:rPr>
          <w:rFonts w:ascii="Hoefler Text" w:hAnsi="Hoefler Text"/>
          <w:sz w:val="28"/>
          <w:szCs w:val="28"/>
        </w:rPr>
      </w:pPr>
      <w:r w:rsidRPr="00EF525E">
        <w:rPr>
          <w:rFonts w:ascii="Hoefler Text" w:hAnsi="Hoefler Text"/>
          <w:sz w:val="28"/>
          <w:szCs w:val="28"/>
        </w:rPr>
        <w:t xml:space="preserve">Husk, at vi arbejder med tekstnær analyse, så skriv </w:t>
      </w:r>
      <w:r>
        <w:rPr>
          <w:rFonts w:ascii="Hoefler Text" w:hAnsi="Hoefler Text"/>
          <w:sz w:val="28"/>
          <w:szCs w:val="28"/>
        </w:rPr>
        <w:t xml:space="preserve">gerne </w:t>
      </w:r>
      <w:r w:rsidRPr="00EF525E">
        <w:rPr>
          <w:rFonts w:ascii="Hoefler Text" w:hAnsi="Hoefler Text"/>
          <w:sz w:val="28"/>
          <w:szCs w:val="28"/>
        </w:rPr>
        <w:t>henvisninger til de vigtigste vers</w:t>
      </w:r>
      <w:r>
        <w:rPr>
          <w:rFonts w:ascii="Hoefler Text" w:hAnsi="Hoefler Text"/>
          <w:sz w:val="28"/>
          <w:szCs w:val="28"/>
        </w:rPr>
        <w:t xml:space="preserve"> ned</w:t>
      </w:r>
      <w:r w:rsidRPr="00EF525E">
        <w:rPr>
          <w:rFonts w:ascii="Hoefler Text" w:hAnsi="Hoefler Text"/>
          <w:sz w:val="28"/>
          <w:szCs w:val="28"/>
        </w:rPr>
        <w:t>. Skriv også meget gerne de vigtigste replikker og ord ned.</w:t>
      </w:r>
    </w:p>
    <w:p w14:paraId="04F9F42E" w14:textId="77777777" w:rsidR="00F5255E" w:rsidRPr="00EF525E" w:rsidRDefault="00F5255E" w:rsidP="00F5255E">
      <w:pPr>
        <w:spacing w:after="0" w:line="360" w:lineRule="auto"/>
        <w:rPr>
          <w:rFonts w:ascii="Hoefler Text" w:hAnsi="Hoefler Text"/>
          <w:sz w:val="28"/>
          <w:szCs w:val="28"/>
        </w:rPr>
      </w:pPr>
    </w:p>
    <w:p w14:paraId="0419390B" w14:textId="77777777" w:rsidR="00F5255E" w:rsidRPr="00EF525E" w:rsidRDefault="00F5255E" w:rsidP="00F5255E">
      <w:pPr>
        <w:spacing w:after="0" w:line="360" w:lineRule="auto"/>
        <w:rPr>
          <w:rFonts w:ascii="Hoefler Text" w:hAnsi="Hoefler Text"/>
          <w:sz w:val="28"/>
          <w:szCs w:val="28"/>
        </w:rPr>
      </w:pPr>
      <w:r>
        <w:rPr>
          <w:rFonts w:ascii="Hoefler Text" w:hAnsi="Hoefler Text"/>
          <w:sz w:val="28"/>
          <w:szCs w:val="28"/>
        </w:rPr>
        <w:t>J</w:t>
      </w:r>
      <w:r w:rsidRPr="00EF525E">
        <w:rPr>
          <w:rFonts w:ascii="Hoefler Text" w:hAnsi="Hoefler Text"/>
          <w:sz w:val="28"/>
          <w:szCs w:val="28"/>
        </w:rPr>
        <w:t xml:space="preserve">eres gruppearbejde skal </w:t>
      </w:r>
      <w:r>
        <w:rPr>
          <w:rFonts w:ascii="Hoefler Text" w:hAnsi="Hoefler Text"/>
          <w:sz w:val="28"/>
          <w:szCs w:val="28"/>
        </w:rPr>
        <w:t xml:space="preserve">ende med et kort mundtligt oplæg, hvor I formidler jeres vigtigste pointer m. tekstnedslag. Jeres arbejde skal kunne deles med klassen i form af en </w:t>
      </w:r>
      <w:proofErr w:type="spellStart"/>
      <w:r>
        <w:rPr>
          <w:rFonts w:ascii="Hoefler Text" w:hAnsi="Hoefler Text"/>
          <w:sz w:val="28"/>
          <w:szCs w:val="28"/>
        </w:rPr>
        <w:t>powerpoint</w:t>
      </w:r>
      <w:proofErr w:type="spellEnd"/>
      <w:r>
        <w:rPr>
          <w:rFonts w:ascii="Hoefler Text" w:hAnsi="Hoefler Text"/>
          <w:sz w:val="28"/>
          <w:szCs w:val="28"/>
        </w:rPr>
        <w:t xml:space="preserve"> eller word-dokument med jeres pointer/citater.</w:t>
      </w:r>
    </w:p>
    <w:p w14:paraId="7CAFF06A" w14:textId="77777777" w:rsidR="003E6E43" w:rsidRPr="00EF525E" w:rsidRDefault="003E6E43" w:rsidP="003E6E43">
      <w:pPr>
        <w:spacing w:after="0" w:line="360" w:lineRule="auto"/>
        <w:rPr>
          <w:rFonts w:ascii="Hoefler Text" w:hAnsi="Hoefler Text"/>
          <w:b/>
          <w:sz w:val="28"/>
          <w:szCs w:val="28"/>
          <w:u w:val="single"/>
        </w:rPr>
      </w:pPr>
    </w:p>
    <w:p w14:paraId="04A7145D" w14:textId="77777777" w:rsidR="003E6E43" w:rsidRPr="009126CC" w:rsidRDefault="003E6E43" w:rsidP="003E6E43">
      <w:pPr>
        <w:spacing w:after="0" w:line="360" w:lineRule="auto"/>
        <w:rPr>
          <w:rFonts w:ascii="Hoefler Text" w:hAnsi="Hoefler Text"/>
          <w:b/>
          <w:i/>
          <w:iCs/>
          <w:color w:val="00B0F0"/>
          <w:sz w:val="28"/>
          <w:szCs w:val="28"/>
        </w:rPr>
      </w:pPr>
      <w:r w:rsidRPr="009126CC">
        <w:rPr>
          <w:rFonts w:ascii="Hoefler Text" w:hAnsi="Hoefler Text"/>
          <w:b/>
          <w:color w:val="00B0F0"/>
          <w:sz w:val="28"/>
          <w:szCs w:val="28"/>
        </w:rPr>
        <w:t xml:space="preserve">6. </w:t>
      </w:r>
      <w:r w:rsidRPr="009126CC">
        <w:rPr>
          <w:rFonts w:ascii="Hoefler Text" w:hAnsi="Hoefler Text"/>
          <w:b/>
          <w:i/>
          <w:iCs/>
          <w:color w:val="00B0F0"/>
          <w:sz w:val="28"/>
          <w:szCs w:val="28"/>
        </w:rPr>
        <w:t>KATHARSIS</w:t>
      </w:r>
    </w:p>
    <w:p w14:paraId="18C4DF06" w14:textId="77777777" w:rsidR="003E6E43" w:rsidRDefault="003E6E43" w:rsidP="003E6E43">
      <w:pPr>
        <w:spacing w:after="0" w:line="360" w:lineRule="auto"/>
        <w:rPr>
          <w:rFonts w:ascii="Hoefler Text" w:hAnsi="Hoefler Text"/>
          <w:b/>
          <w:i/>
          <w:iCs/>
          <w:color w:val="124F1A" w:themeColor="accent3" w:themeShade="BF"/>
          <w:sz w:val="28"/>
          <w:szCs w:val="28"/>
        </w:rPr>
      </w:pPr>
      <w:r>
        <w:rPr>
          <w:rFonts w:ascii="Hoefler Text" w:hAnsi="Hoefler Text"/>
          <w:b/>
          <w:noProof/>
          <w:color w:val="196B24" w:themeColor="accent3"/>
          <w:sz w:val="28"/>
          <w:szCs w:val="28"/>
        </w:rPr>
        <mc:AlternateContent>
          <mc:Choice Requires="wps">
            <w:drawing>
              <wp:anchor distT="0" distB="0" distL="114300" distR="114300" simplePos="0" relativeHeight="251664384" behindDoc="0" locked="0" layoutInCell="1" allowOverlap="1" wp14:anchorId="3DA1C7A3" wp14:editId="02748DDD">
                <wp:simplePos x="0" y="0"/>
                <wp:positionH relativeFrom="column">
                  <wp:posOffset>1527</wp:posOffset>
                </wp:positionH>
                <wp:positionV relativeFrom="paragraph">
                  <wp:posOffset>30187</wp:posOffset>
                </wp:positionV>
                <wp:extent cx="6267236" cy="1929116"/>
                <wp:effectExtent l="12700" t="12700" r="6985" b="14605"/>
                <wp:wrapNone/>
                <wp:docPr id="6" name="Rektangel 6"/>
                <wp:cNvGraphicFramePr/>
                <a:graphic xmlns:a="http://schemas.openxmlformats.org/drawingml/2006/main">
                  <a:graphicData uri="http://schemas.microsoft.com/office/word/2010/wordprocessingShape">
                    <wps:wsp>
                      <wps:cNvSpPr/>
                      <wps:spPr>
                        <a:xfrm>
                          <a:off x="0" y="0"/>
                          <a:ext cx="6267236" cy="1929116"/>
                        </a:xfrm>
                        <a:prstGeom prst="rect">
                          <a:avLst/>
                        </a:prstGeom>
                        <a:solidFill>
                          <a:schemeClr val="accent1">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06354" w14:textId="77777777" w:rsidR="003E6E43" w:rsidRPr="009126CC" w:rsidRDefault="003E6E43" w:rsidP="003E6E43">
                            <w:pPr>
                              <w:jc w:val="center"/>
                              <w:rPr>
                                <w:color w:val="00B0F0"/>
                              </w:rPr>
                            </w:pPr>
                            <w:proofErr w:type="spellStart"/>
                            <w:r w:rsidRPr="009126CC">
                              <w:rPr>
                                <w:rFonts w:ascii="Hoefler Text" w:hAnsi="Hoefler Text" w:cs="Times New Roman"/>
                                <w:b/>
                                <w:bCs/>
                                <w:i/>
                                <w:color w:val="00B0F0"/>
                                <w:sz w:val="26"/>
                                <w:szCs w:val="26"/>
                              </w:rPr>
                              <w:t>Kátharsis</w:t>
                            </w:r>
                            <w:proofErr w:type="spellEnd"/>
                            <w:r w:rsidRPr="009126CC">
                              <w:rPr>
                                <w:rFonts w:ascii="Hoefler Text" w:hAnsi="Hoefler Text" w:cs="Times New Roman"/>
                                <w:b/>
                                <w:bCs/>
                                <w:i/>
                                <w:color w:val="00B0F0"/>
                                <w:sz w:val="26"/>
                                <w:szCs w:val="26"/>
                              </w:rPr>
                              <w:t xml:space="preserve"> </w:t>
                            </w:r>
                            <w:r w:rsidRPr="009126CC">
                              <w:rPr>
                                <w:rFonts w:ascii="Hoefler Text" w:hAnsi="Hoefler Text" w:cs="Times New Roman"/>
                                <w:iCs/>
                                <w:color w:val="00B0F0"/>
                                <w:sz w:val="26"/>
                                <w:szCs w:val="26"/>
                              </w:rPr>
                              <w:t xml:space="preserve">betyder renselse og er den effekt, tragedien skal have på os. </w:t>
                            </w:r>
                            <w:proofErr w:type="spellStart"/>
                            <w:r w:rsidRPr="009126CC">
                              <w:rPr>
                                <w:rFonts w:ascii="Hoefler Text" w:hAnsi="Hoefler Text" w:cs="Times New Roman"/>
                                <w:i/>
                                <w:color w:val="00B0F0"/>
                                <w:sz w:val="26"/>
                                <w:szCs w:val="26"/>
                              </w:rPr>
                              <w:t>Kátharsis</w:t>
                            </w:r>
                            <w:proofErr w:type="spellEnd"/>
                            <w:r w:rsidRPr="009126CC">
                              <w:rPr>
                                <w:rFonts w:ascii="Hoefler Text" w:hAnsi="Hoefler Text" w:cs="Times New Roman"/>
                                <w:iCs/>
                                <w:color w:val="00B0F0"/>
                                <w:sz w:val="26"/>
                                <w:szCs w:val="26"/>
                              </w:rPr>
                              <w:t xml:space="preserve"> er egentlig et begreb, som bliver brugt i religiøse sammenhænge, men Aristoteles overfører det på tragedier. Hvis handlingen er skruet ordentligt sammen (dvs. skruet sammen efter Aristoteles’ regler), føler vi medlidenhed (</w:t>
                            </w:r>
                            <w:proofErr w:type="spellStart"/>
                            <w:r w:rsidRPr="009126CC">
                              <w:rPr>
                                <w:rFonts w:ascii="Hoefler Text" w:hAnsi="Hoefler Text" w:cs="Times New Roman"/>
                                <w:i/>
                                <w:color w:val="00B0F0"/>
                                <w:sz w:val="26"/>
                                <w:szCs w:val="26"/>
                              </w:rPr>
                              <w:t>éleos</w:t>
                            </w:r>
                            <w:proofErr w:type="spellEnd"/>
                            <w:r w:rsidRPr="009126CC">
                              <w:rPr>
                                <w:rFonts w:ascii="Hoefler Text" w:hAnsi="Hoefler Text" w:cs="Times New Roman"/>
                                <w:iCs/>
                                <w:color w:val="00B0F0"/>
                                <w:sz w:val="26"/>
                                <w:szCs w:val="26"/>
                              </w:rPr>
                              <w:t>) og frygt (</w:t>
                            </w:r>
                            <w:proofErr w:type="spellStart"/>
                            <w:r w:rsidRPr="009126CC">
                              <w:rPr>
                                <w:rFonts w:ascii="Hoefler Text" w:hAnsi="Hoefler Text" w:cs="Times New Roman"/>
                                <w:i/>
                                <w:color w:val="00B0F0"/>
                                <w:sz w:val="26"/>
                                <w:szCs w:val="26"/>
                              </w:rPr>
                              <w:t>fóbos</w:t>
                            </w:r>
                            <w:proofErr w:type="spellEnd"/>
                            <w:r w:rsidRPr="009126CC">
                              <w:rPr>
                                <w:rFonts w:ascii="Hoefler Text" w:hAnsi="Hoefler Text" w:cs="Times New Roman"/>
                                <w:iCs/>
                                <w:color w:val="00B0F0"/>
                                <w:sz w:val="26"/>
                                <w:szCs w:val="26"/>
                              </w:rPr>
                              <w:t>) med karaktererne, fordi vi identificerer os med dem. De følelser, vi gennemlever ved at se en god tragedie, renser os for den frygt, vi selv går rundt med i vores daglige liv. Aristoteles mener ikke, at man skal lære noget af tragedien (at tragedien skal have en “morale”). For ham er målet med tragedien at rense os for negative følelser.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1C7A3" id="Rektangel 6" o:spid="_x0000_s1031" style="position:absolute;margin-left:.1pt;margin-top:2.4pt;width:493.5pt;height:15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" fillcolor="#156082 [3204]" strokecolor="#0d0d0d [3069]" strokeweight="1pt">
                <v:fill opacity="0"/>
                <v:textbox>
                  <w:txbxContent>
                    <w:p w14:paraId="0CA06354" w14:textId="77777777" w:rsidR="003E6E43" w:rsidRPr="009126CC" w:rsidRDefault="003E6E43" w:rsidP="003E6E43">
                      <w:pPr>
                        <w:jc w:val="center"/>
                        <w:rPr>
                          <w:color w:val="00B0F0"/>
                        </w:rPr>
                      </w:pPr>
                      <w:proofErr w:type="spellStart"/>
                      <w:r w:rsidRPr="009126CC">
                        <w:rPr>
                          <w:rFonts w:ascii="Hoefler Text" w:hAnsi="Hoefler Text" w:cs="Times New Roman"/>
                          <w:b/>
                          <w:bCs/>
                          <w:i/>
                          <w:color w:val="00B0F0"/>
                          <w:sz w:val="26"/>
                          <w:szCs w:val="26"/>
                        </w:rPr>
                        <w:t>Kátharsis</w:t>
                      </w:r>
                      <w:proofErr w:type="spellEnd"/>
                      <w:r w:rsidRPr="009126CC">
                        <w:rPr>
                          <w:rFonts w:ascii="Hoefler Text" w:hAnsi="Hoefler Text" w:cs="Times New Roman"/>
                          <w:b/>
                          <w:bCs/>
                          <w:i/>
                          <w:color w:val="00B0F0"/>
                          <w:sz w:val="26"/>
                          <w:szCs w:val="26"/>
                        </w:rPr>
                        <w:t xml:space="preserve"> </w:t>
                      </w:r>
                      <w:r w:rsidRPr="009126CC">
                        <w:rPr>
                          <w:rFonts w:ascii="Hoefler Text" w:hAnsi="Hoefler Text" w:cs="Times New Roman"/>
                          <w:iCs/>
                          <w:color w:val="00B0F0"/>
                          <w:sz w:val="26"/>
                          <w:szCs w:val="26"/>
                        </w:rPr>
                        <w:t xml:space="preserve">betyder renselse og er den effekt, tragedien skal have på os. </w:t>
                      </w:r>
                      <w:proofErr w:type="spellStart"/>
                      <w:r w:rsidRPr="009126CC">
                        <w:rPr>
                          <w:rFonts w:ascii="Hoefler Text" w:hAnsi="Hoefler Text" w:cs="Times New Roman"/>
                          <w:i/>
                          <w:color w:val="00B0F0"/>
                          <w:sz w:val="26"/>
                          <w:szCs w:val="26"/>
                        </w:rPr>
                        <w:t>Kátharsis</w:t>
                      </w:r>
                      <w:proofErr w:type="spellEnd"/>
                      <w:r w:rsidRPr="009126CC">
                        <w:rPr>
                          <w:rFonts w:ascii="Hoefler Text" w:hAnsi="Hoefler Text" w:cs="Times New Roman"/>
                          <w:iCs/>
                          <w:color w:val="00B0F0"/>
                          <w:sz w:val="26"/>
                          <w:szCs w:val="26"/>
                        </w:rPr>
                        <w:t xml:space="preserve"> er egentlig et begreb, som bliver brugt i religiøse sammenhænge, men Aristoteles overfører det på tragedier. Hvis handlingen er skruet ordentligt sammen (dvs. skruet sammen efter Aristoteles’ regler), føler vi medlidenhed (</w:t>
                      </w:r>
                      <w:proofErr w:type="spellStart"/>
                      <w:r w:rsidRPr="009126CC">
                        <w:rPr>
                          <w:rFonts w:ascii="Hoefler Text" w:hAnsi="Hoefler Text" w:cs="Times New Roman"/>
                          <w:i/>
                          <w:color w:val="00B0F0"/>
                          <w:sz w:val="26"/>
                          <w:szCs w:val="26"/>
                        </w:rPr>
                        <w:t>éleos</w:t>
                      </w:r>
                      <w:proofErr w:type="spellEnd"/>
                      <w:r w:rsidRPr="009126CC">
                        <w:rPr>
                          <w:rFonts w:ascii="Hoefler Text" w:hAnsi="Hoefler Text" w:cs="Times New Roman"/>
                          <w:iCs/>
                          <w:color w:val="00B0F0"/>
                          <w:sz w:val="26"/>
                          <w:szCs w:val="26"/>
                        </w:rPr>
                        <w:t>) og frygt (</w:t>
                      </w:r>
                      <w:proofErr w:type="spellStart"/>
                      <w:r w:rsidRPr="009126CC">
                        <w:rPr>
                          <w:rFonts w:ascii="Hoefler Text" w:hAnsi="Hoefler Text" w:cs="Times New Roman"/>
                          <w:i/>
                          <w:color w:val="00B0F0"/>
                          <w:sz w:val="26"/>
                          <w:szCs w:val="26"/>
                        </w:rPr>
                        <w:t>fóbos</w:t>
                      </w:r>
                      <w:proofErr w:type="spellEnd"/>
                      <w:r w:rsidRPr="009126CC">
                        <w:rPr>
                          <w:rFonts w:ascii="Hoefler Text" w:hAnsi="Hoefler Text" w:cs="Times New Roman"/>
                          <w:iCs/>
                          <w:color w:val="00B0F0"/>
                          <w:sz w:val="26"/>
                          <w:szCs w:val="26"/>
                        </w:rPr>
                        <w:t>) med karaktererne, fordi vi identificerer os med dem. De følelser, vi gennemlever ved at se en god tragedie, renser os for den frygt, vi selv går rundt med i vores daglige liv. Aristoteles mener ikke, at man skal lære noget af tragedien (at tragedien skal have en “morale”). For ham er målet med tragedien at rense os for negative følelser.</w:t>
                      </w:r>
                    </w:p>
                  </w:txbxContent>
                </v:textbox>
              </v:rect>
            </w:pict>
          </mc:Fallback>
        </mc:AlternateContent>
      </w:r>
    </w:p>
    <w:p w14:paraId="53AC953D" w14:textId="77777777" w:rsidR="003E6E43" w:rsidRDefault="003E6E43" w:rsidP="003E6E43">
      <w:pPr>
        <w:spacing w:after="0" w:line="360" w:lineRule="auto"/>
        <w:rPr>
          <w:rFonts w:ascii="Hoefler Text" w:hAnsi="Hoefler Text"/>
          <w:b/>
          <w:i/>
          <w:iCs/>
          <w:color w:val="124F1A" w:themeColor="accent3" w:themeShade="BF"/>
          <w:sz w:val="28"/>
          <w:szCs w:val="28"/>
        </w:rPr>
      </w:pPr>
    </w:p>
    <w:p w14:paraId="1EE61782" w14:textId="77777777" w:rsidR="003E6E43" w:rsidRDefault="003E6E43" w:rsidP="003E6E43">
      <w:pPr>
        <w:spacing w:after="0" w:line="360" w:lineRule="auto"/>
        <w:rPr>
          <w:rFonts w:ascii="Hoefler Text" w:hAnsi="Hoefler Text"/>
          <w:b/>
          <w:i/>
          <w:iCs/>
          <w:color w:val="124F1A" w:themeColor="accent3" w:themeShade="BF"/>
          <w:sz w:val="28"/>
          <w:szCs w:val="28"/>
        </w:rPr>
      </w:pPr>
    </w:p>
    <w:p w14:paraId="7C20A19A" w14:textId="77777777" w:rsidR="003E6E43" w:rsidRDefault="003E6E43" w:rsidP="003E6E43">
      <w:pPr>
        <w:spacing w:after="0" w:line="360" w:lineRule="auto"/>
        <w:rPr>
          <w:rFonts w:ascii="Hoefler Text" w:hAnsi="Hoefler Text"/>
          <w:b/>
          <w:i/>
          <w:iCs/>
          <w:color w:val="124F1A" w:themeColor="accent3" w:themeShade="BF"/>
          <w:sz w:val="28"/>
          <w:szCs w:val="28"/>
        </w:rPr>
      </w:pPr>
    </w:p>
    <w:p w14:paraId="0AE486D0" w14:textId="77777777" w:rsidR="003E6E43" w:rsidRDefault="003E6E43" w:rsidP="003E6E43">
      <w:pPr>
        <w:spacing w:after="0" w:line="360" w:lineRule="auto"/>
        <w:rPr>
          <w:rFonts w:ascii="Hoefler Text" w:hAnsi="Hoefler Text"/>
          <w:b/>
          <w:i/>
          <w:iCs/>
          <w:color w:val="124F1A" w:themeColor="accent3" w:themeShade="BF"/>
          <w:sz w:val="28"/>
          <w:szCs w:val="28"/>
        </w:rPr>
      </w:pPr>
    </w:p>
    <w:p w14:paraId="7C148265" w14:textId="77777777" w:rsidR="003E6E43" w:rsidRPr="009541E4" w:rsidRDefault="003E6E43" w:rsidP="003E6E43">
      <w:pPr>
        <w:spacing w:after="0" w:line="360" w:lineRule="auto"/>
        <w:rPr>
          <w:rFonts w:ascii="Hoefler Text" w:hAnsi="Hoefler Text"/>
          <w:b/>
          <w:color w:val="124F1A" w:themeColor="accent3" w:themeShade="BF"/>
          <w:sz w:val="28"/>
          <w:szCs w:val="28"/>
        </w:rPr>
      </w:pPr>
    </w:p>
    <w:p w14:paraId="39DB5CAB" w14:textId="77777777" w:rsidR="003E6E43" w:rsidRPr="009541E4" w:rsidRDefault="003E6E43" w:rsidP="003E6E43">
      <w:pPr>
        <w:pStyle w:val="Listeafsnit"/>
        <w:spacing w:after="0" w:line="360" w:lineRule="auto"/>
        <w:rPr>
          <w:rFonts w:ascii="Hoefler Text" w:hAnsi="Hoefler Text"/>
          <w:sz w:val="28"/>
          <w:szCs w:val="28"/>
        </w:rPr>
      </w:pPr>
    </w:p>
    <w:p w14:paraId="2F7EEF41" w14:textId="77777777" w:rsidR="003E6E43" w:rsidRPr="009541E4" w:rsidRDefault="003E6E43" w:rsidP="003E6E43">
      <w:pPr>
        <w:pStyle w:val="Listeafsnit"/>
        <w:spacing w:after="0" w:line="360" w:lineRule="auto"/>
        <w:rPr>
          <w:rFonts w:ascii="Hoefler Text" w:hAnsi="Hoefler Text"/>
          <w:sz w:val="28"/>
          <w:szCs w:val="28"/>
        </w:rPr>
      </w:pPr>
    </w:p>
    <w:p w14:paraId="33AD5001" w14:textId="77777777" w:rsidR="003E6E43" w:rsidRPr="00EF525E" w:rsidRDefault="003E6E43" w:rsidP="003E6E43">
      <w:pPr>
        <w:pStyle w:val="Listeafsnit"/>
        <w:numPr>
          <w:ilvl w:val="0"/>
          <w:numId w:val="6"/>
        </w:numPr>
        <w:spacing w:after="0" w:line="360" w:lineRule="auto"/>
        <w:rPr>
          <w:rFonts w:ascii="Hoefler Text" w:hAnsi="Hoefler Text"/>
          <w:sz w:val="28"/>
          <w:szCs w:val="28"/>
        </w:rPr>
      </w:pPr>
      <w:proofErr w:type="spellStart"/>
      <w:r w:rsidRPr="00EF525E">
        <w:rPr>
          <w:rFonts w:ascii="Hoefler Text" w:hAnsi="Hoefler Text"/>
          <w:i/>
          <w:sz w:val="28"/>
          <w:szCs w:val="28"/>
        </w:rPr>
        <w:t>Katharsis</w:t>
      </w:r>
      <w:proofErr w:type="spellEnd"/>
      <w:r w:rsidRPr="00EF525E">
        <w:rPr>
          <w:rFonts w:ascii="Hoefler Text" w:hAnsi="Hoefler Text"/>
          <w:sz w:val="28"/>
          <w:szCs w:val="28"/>
        </w:rPr>
        <w:t xml:space="preserve"> er forbundet med </w:t>
      </w:r>
      <w:proofErr w:type="spellStart"/>
      <w:r>
        <w:rPr>
          <w:rFonts w:ascii="Hoefler Text" w:hAnsi="Hoefler Text"/>
          <w:i/>
          <w:sz w:val="28"/>
          <w:szCs w:val="28"/>
        </w:rPr>
        <w:t>éle</w:t>
      </w:r>
      <w:r w:rsidRPr="00EF525E">
        <w:rPr>
          <w:rFonts w:ascii="Hoefler Text" w:hAnsi="Hoefler Text"/>
          <w:i/>
          <w:sz w:val="28"/>
          <w:szCs w:val="28"/>
        </w:rPr>
        <w:t>os</w:t>
      </w:r>
      <w:proofErr w:type="spellEnd"/>
      <w:r w:rsidRPr="00EF525E">
        <w:rPr>
          <w:rFonts w:ascii="Hoefler Text" w:hAnsi="Hoefler Text"/>
          <w:sz w:val="28"/>
          <w:szCs w:val="28"/>
        </w:rPr>
        <w:t xml:space="preserve"> og </w:t>
      </w:r>
      <w:proofErr w:type="spellStart"/>
      <w:r w:rsidRPr="00EF525E">
        <w:rPr>
          <w:rFonts w:ascii="Hoefler Text" w:hAnsi="Hoefler Text"/>
          <w:i/>
          <w:sz w:val="28"/>
          <w:szCs w:val="28"/>
        </w:rPr>
        <w:t>f</w:t>
      </w:r>
      <w:r>
        <w:rPr>
          <w:rFonts w:ascii="Hoefler Text" w:hAnsi="Hoefler Text"/>
          <w:i/>
          <w:sz w:val="28"/>
          <w:szCs w:val="28"/>
        </w:rPr>
        <w:t>ó</w:t>
      </w:r>
      <w:r w:rsidRPr="00EF525E">
        <w:rPr>
          <w:rFonts w:ascii="Hoefler Text" w:hAnsi="Hoefler Text"/>
          <w:i/>
          <w:sz w:val="28"/>
          <w:szCs w:val="28"/>
        </w:rPr>
        <w:t>bos</w:t>
      </w:r>
      <w:proofErr w:type="spellEnd"/>
      <w:r w:rsidRPr="00EF525E">
        <w:rPr>
          <w:rFonts w:ascii="Hoefler Text" w:hAnsi="Hoefler Text"/>
          <w:sz w:val="28"/>
          <w:szCs w:val="28"/>
        </w:rPr>
        <w:t xml:space="preserve"> - medlidenhed og frygt. Hvordan?</w:t>
      </w:r>
    </w:p>
    <w:p w14:paraId="1AE30378" w14:textId="77777777" w:rsidR="003E6E43" w:rsidRDefault="003E6E43" w:rsidP="003E6E43">
      <w:pPr>
        <w:pStyle w:val="Listeafsnit"/>
        <w:numPr>
          <w:ilvl w:val="0"/>
          <w:numId w:val="6"/>
        </w:numPr>
        <w:spacing w:after="0" w:line="360" w:lineRule="auto"/>
        <w:rPr>
          <w:rFonts w:ascii="Hoefler Text" w:hAnsi="Hoefler Text"/>
          <w:sz w:val="28"/>
          <w:szCs w:val="28"/>
        </w:rPr>
      </w:pPr>
      <w:r w:rsidRPr="00EF525E">
        <w:rPr>
          <w:rFonts w:ascii="Hoefler Text" w:hAnsi="Hoefler Text"/>
          <w:sz w:val="28"/>
          <w:szCs w:val="28"/>
        </w:rPr>
        <w:t xml:space="preserve">Se på de </w:t>
      </w:r>
      <w:proofErr w:type="spellStart"/>
      <w:r w:rsidRPr="00EF525E">
        <w:rPr>
          <w:rFonts w:ascii="Hoefler Text" w:hAnsi="Hoefler Text"/>
          <w:i/>
          <w:sz w:val="28"/>
          <w:szCs w:val="28"/>
        </w:rPr>
        <w:t>epeisodi</w:t>
      </w:r>
      <w:r>
        <w:rPr>
          <w:rFonts w:ascii="Hoefler Text" w:hAnsi="Hoefler Text"/>
          <w:i/>
          <w:sz w:val="28"/>
          <w:szCs w:val="28"/>
        </w:rPr>
        <w:t>a</w:t>
      </w:r>
      <w:proofErr w:type="spellEnd"/>
      <w:r>
        <w:rPr>
          <w:rFonts w:ascii="Hoefler Text" w:hAnsi="Hoefler Text"/>
          <w:i/>
          <w:sz w:val="28"/>
          <w:szCs w:val="28"/>
        </w:rPr>
        <w:t>,</w:t>
      </w:r>
      <w:r w:rsidRPr="00EF525E">
        <w:rPr>
          <w:rFonts w:ascii="Hoefler Text" w:hAnsi="Hoefler Text"/>
          <w:sz w:val="28"/>
          <w:szCs w:val="28"/>
        </w:rPr>
        <w:t xml:space="preserve"> vi har læst? Hvor føler vi som læsere medlidenhed og frygt? Hvorfor? </w:t>
      </w:r>
    </w:p>
    <w:p w14:paraId="7C694F59" w14:textId="7EEFEF0A" w:rsidR="00F22B70" w:rsidRPr="003E6E43" w:rsidRDefault="003E6E43" w:rsidP="003E6E43">
      <w:pPr>
        <w:pStyle w:val="Listeafsnit"/>
        <w:numPr>
          <w:ilvl w:val="0"/>
          <w:numId w:val="6"/>
        </w:numPr>
        <w:spacing w:after="0" w:line="360" w:lineRule="auto"/>
        <w:rPr>
          <w:rFonts w:ascii="Hoefler Text" w:hAnsi="Hoefler Text"/>
          <w:sz w:val="28"/>
          <w:szCs w:val="28"/>
        </w:rPr>
      </w:pPr>
      <w:r>
        <w:rPr>
          <w:rFonts w:ascii="Hoefler Text" w:hAnsi="Hoefler Text"/>
          <w:sz w:val="28"/>
          <w:szCs w:val="28"/>
        </w:rPr>
        <w:t xml:space="preserve">Overvej hvordan koret bidrager til </w:t>
      </w:r>
      <w:proofErr w:type="spellStart"/>
      <w:r>
        <w:rPr>
          <w:rFonts w:ascii="Hoefler Text" w:hAnsi="Hoefler Text"/>
          <w:i/>
          <w:iCs/>
          <w:sz w:val="28"/>
          <w:szCs w:val="28"/>
        </w:rPr>
        <w:t>katharsis</w:t>
      </w:r>
      <w:proofErr w:type="spellEnd"/>
      <w:r>
        <w:rPr>
          <w:rFonts w:ascii="Hoefler Text" w:hAnsi="Hoefler Text"/>
          <w:sz w:val="28"/>
          <w:szCs w:val="28"/>
        </w:rPr>
        <w:t>?</w:t>
      </w:r>
    </w:p>
    <w:sectPr w:rsidR="00F22B70" w:rsidRPr="003E6E43" w:rsidSect="003E6E43">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8973" w14:textId="77777777" w:rsidR="00D937B8" w:rsidRDefault="00D937B8">
      <w:pPr>
        <w:spacing w:after="0" w:line="240" w:lineRule="auto"/>
      </w:pPr>
      <w:r>
        <w:separator/>
      </w:r>
    </w:p>
  </w:endnote>
  <w:endnote w:type="continuationSeparator" w:id="0">
    <w:p w14:paraId="13688072" w14:textId="77777777" w:rsidR="00D937B8" w:rsidRDefault="00D9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oefler Text">
    <w:altName w:val="Cambria"/>
    <w:charset w:val="4D"/>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090812505"/>
      <w:docPartObj>
        <w:docPartGallery w:val="Page Numbers (Bottom of Page)"/>
        <w:docPartUnique/>
      </w:docPartObj>
    </w:sdtPr>
    <w:sdtContent>
      <w:p w14:paraId="4B75E405" w14:textId="77777777" w:rsidR="003E6E43" w:rsidRDefault="003E6E43" w:rsidP="007E07D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04B965DE" w14:textId="77777777" w:rsidR="003E6E43" w:rsidRDefault="003E6E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Hoefler Text" w:hAnsi="Hoefler Text"/>
        <w:sz w:val="32"/>
        <w:szCs w:val="32"/>
      </w:rPr>
      <w:id w:val="1687472959"/>
      <w:docPartObj>
        <w:docPartGallery w:val="Page Numbers (Bottom of Page)"/>
        <w:docPartUnique/>
      </w:docPartObj>
    </w:sdtPr>
    <w:sdtContent>
      <w:p w14:paraId="3D1DA927" w14:textId="77777777" w:rsidR="003E6E43" w:rsidRPr="00EF525E" w:rsidRDefault="003E6E43" w:rsidP="007E07D0">
        <w:pPr>
          <w:pStyle w:val="Sidefod"/>
          <w:framePr w:wrap="none" w:vAnchor="text" w:hAnchor="margin" w:xAlign="center" w:y="1"/>
          <w:rPr>
            <w:rStyle w:val="Sidetal"/>
            <w:rFonts w:ascii="Hoefler Text" w:hAnsi="Hoefler Text"/>
            <w:sz w:val="32"/>
            <w:szCs w:val="32"/>
          </w:rPr>
        </w:pPr>
        <w:r w:rsidRPr="00EF525E">
          <w:rPr>
            <w:rStyle w:val="Sidetal"/>
            <w:rFonts w:ascii="Hoefler Text" w:hAnsi="Hoefler Text"/>
            <w:sz w:val="32"/>
            <w:szCs w:val="32"/>
          </w:rPr>
          <w:fldChar w:fldCharType="begin"/>
        </w:r>
        <w:r w:rsidRPr="00EF525E">
          <w:rPr>
            <w:rStyle w:val="Sidetal"/>
            <w:rFonts w:ascii="Hoefler Text" w:hAnsi="Hoefler Text"/>
            <w:sz w:val="32"/>
            <w:szCs w:val="32"/>
          </w:rPr>
          <w:instrText xml:space="preserve"> PAGE </w:instrText>
        </w:r>
        <w:r w:rsidRPr="00EF525E">
          <w:rPr>
            <w:rStyle w:val="Sidetal"/>
            <w:rFonts w:ascii="Hoefler Text" w:hAnsi="Hoefler Text"/>
            <w:sz w:val="32"/>
            <w:szCs w:val="32"/>
          </w:rPr>
          <w:fldChar w:fldCharType="separate"/>
        </w:r>
        <w:r w:rsidRPr="00EF525E">
          <w:rPr>
            <w:rStyle w:val="Sidetal"/>
            <w:rFonts w:ascii="Hoefler Text" w:hAnsi="Hoefler Text"/>
            <w:noProof/>
            <w:sz w:val="32"/>
            <w:szCs w:val="32"/>
          </w:rPr>
          <w:t>1</w:t>
        </w:r>
        <w:r w:rsidRPr="00EF525E">
          <w:rPr>
            <w:rStyle w:val="Sidetal"/>
            <w:rFonts w:ascii="Hoefler Text" w:hAnsi="Hoefler Text"/>
            <w:sz w:val="32"/>
            <w:szCs w:val="32"/>
          </w:rPr>
          <w:fldChar w:fldCharType="end"/>
        </w:r>
      </w:p>
    </w:sdtContent>
  </w:sdt>
  <w:p w14:paraId="35EF0ACB" w14:textId="77777777" w:rsidR="003E6E43" w:rsidRDefault="003E6E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2136" w14:textId="77777777" w:rsidR="00D937B8" w:rsidRDefault="00D937B8">
      <w:pPr>
        <w:spacing w:after="0" w:line="240" w:lineRule="auto"/>
      </w:pPr>
      <w:r>
        <w:separator/>
      </w:r>
    </w:p>
  </w:footnote>
  <w:footnote w:type="continuationSeparator" w:id="0">
    <w:p w14:paraId="584D51BA" w14:textId="77777777" w:rsidR="00D937B8" w:rsidRDefault="00D9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8474D"/>
    <w:multiLevelType w:val="hybridMultilevel"/>
    <w:tmpl w:val="1C149CF8"/>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352F13A9"/>
    <w:multiLevelType w:val="hybridMultilevel"/>
    <w:tmpl w:val="E3D02FB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568447AC"/>
    <w:multiLevelType w:val="hybridMultilevel"/>
    <w:tmpl w:val="A4E0974E"/>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5BC3590"/>
    <w:multiLevelType w:val="hybridMultilevel"/>
    <w:tmpl w:val="277ACBD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A382EE4"/>
    <w:multiLevelType w:val="hybridMultilevel"/>
    <w:tmpl w:val="44562B24"/>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DB87EA6"/>
    <w:multiLevelType w:val="hybridMultilevel"/>
    <w:tmpl w:val="D57458D2"/>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118910298">
    <w:abstractNumId w:val="4"/>
  </w:num>
  <w:num w:numId="2" w16cid:durableId="260913624">
    <w:abstractNumId w:val="5"/>
  </w:num>
  <w:num w:numId="3" w16cid:durableId="1579972572">
    <w:abstractNumId w:val="1"/>
  </w:num>
  <w:num w:numId="4" w16cid:durableId="162362180">
    <w:abstractNumId w:val="0"/>
  </w:num>
  <w:num w:numId="5" w16cid:durableId="1506746540">
    <w:abstractNumId w:val="2"/>
  </w:num>
  <w:num w:numId="6" w16cid:durableId="75833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43"/>
    <w:rsid w:val="002766E7"/>
    <w:rsid w:val="003E6E43"/>
    <w:rsid w:val="00AC44AF"/>
    <w:rsid w:val="00D66054"/>
    <w:rsid w:val="00D937B8"/>
    <w:rsid w:val="00E25386"/>
    <w:rsid w:val="00E4584B"/>
    <w:rsid w:val="00F22B70"/>
    <w:rsid w:val="00F5255E"/>
    <w:rsid w:val="00F529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3395"/>
  <w15:chartTrackingRefBased/>
  <w15:docId w15:val="{F638E4F7-7E5B-4263-BF7C-3F78DE08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43"/>
    <w:pPr>
      <w:spacing w:after="200" w:line="276" w:lineRule="auto"/>
    </w:pPr>
    <w:rPr>
      <w:kern w:val="0"/>
      <w:sz w:val="22"/>
      <w:szCs w:val="22"/>
      <w14:ligatures w14:val="none"/>
    </w:rPr>
  </w:style>
  <w:style w:type="paragraph" w:styleId="Overskrift1">
    <w:name w:val="heading 1"/>
    <w:basedOn w:val="Normal"/>
    <w:next w:val="Normal"/>
    <w:link w:val="Overskrift1Tegn"/>
    <w:uiPriority w:val="9"/>
    <w:qFormat/>
    <w:rsid w:val="003E6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E6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E6E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E6E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E6E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E6E4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6E4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E6E4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6E4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6E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E6E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E6E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E6E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E6E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E6E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E6E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E6E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E6E43"/>
    <w:rPr>
      <w:rFonts w:eastAsiaTheme="majorEastAsia" w:cstheme="majorBidi"/>
      <w:color w:val="272727" w:themeColor="text1" w:themeTint="D8"/>
    </w:rPr>
  </w:style>
  <w:style w:type="paragraph" w:styleId="Titel">
    <w:name w:val="Title"/>
    <w:basedOn w:val="Normal"/>
    <w:next w:val="Normal"/>
    <w:link w:val="TitelTegn"/>
    <w:uiPriority w:val="10"/>
    <w:qFormat/>
    <w:rsid w:val="003E6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6E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E6E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6E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E6E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E6E43"/>
    <w:rPr>
      <w:i/>
      <w:iCs/>
      <w:color w:val="404040" w:themeColor="text1" w:themeTint="BF"/>
    </w:rPr>
  </w:style>
  <w:style w:type="paragraph" w:styleId="Listeafsnit">
    <w:name w:val="List Paragraph"/>
    <w:basedOn w:val="Normal"/>
    <w:uiPriority w:val="34"/>
    <w:qFormat/>
    <w:rsid w:val="003E6E43"/>
    <w:pPr>
      <w:ind w:left="720"/>
      <w:contextualSpacing/>
    </w:pPr>
  </w:style>
  <w:style w:type="character" w:styleId="Kraftigfremhvning">
    <w:name w:val="Intense Emphasis"/>
    <w:basedOn w:val="Standardskrifttypeiafsnit"/>
    <w:uiPriority w:val="21"/>
    <w:qFormat/>
    <w:rsid w:val="003E6E43"/>
    <w:rPr>
      <w:i/>
      <w:iCs/>
      <w:color w:val="0F4761" w:themeColor="accent1" w:themeShade="BF"/>
    </w:rPr>
  </w:style>
  <w:style w:type="paragraph" w:styleId="Strktcitat">
    <w:name w:val="Intense Quote"/>
    <w:basedOn w:val="Normal"/>
    <w:next w:val="Normal"/>
    <w:link w:val="StrktcitatTegn"/>
    <w:uiPriority w:val="30"/>
    <w:qFormat/>
    <w:rsid w:val="003E6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E6E43"/>
    <w:rPr>
      <w:i/>
      <w:iCs/>
      <w:color w:val="0F4761" w:themeColor="accent1" w:themeShade="BF"/>
    </w:rPr>
  </w:style>
  <w:style w:type="character" w:styleId="Kraftighenvisning">
    <w:name w:val="Intense Reference"/>
    <w:basedOn w:val="Standardskrifttypeiafsnit"/>
    <w:uiPriority w:val="32"/>
    <w:qFormat/>
    <w:rsid w:val="003E6E43"/>
    <w:rPr>
      <w:b/>
      <w:bCs/>
      <w:smallCaps/>
      <w:color w:val="0F4761" w:themeColor="accent1" w:themeShade="BF"/>
      <w:spacing w:val="5"/>
    </w:rPr>
  </w:style>
  <w:style w:type="paragraph" w:styleId="Sidefod">
    <w:name w:val="footer"/>
    <w:basedOn w:val="Normal"/>
    <w:link w:val="SidefodTegn"/>
    <w:uiPriority w:val="99"/>
    <w:unhideWhenUsed/>
    <w:rsid w:val="003E6E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6E43"/>
    <w:rPr>
      <w:kern w:val="0"/>
      <w:sz w:val="22"/>
      <w:szCs w:val="22"/>
      <w14:ligatures w14:val="none"/>
    </w:rPr>
  </w:style>
  <w:style w:type="character" w:styleId="Sidetal">
    <w:name w:val="page number"/>
    <w:basedOn w:val="Standardskrifttypeiafsnit"/>
    <w:uiPriority w:val="99"/>
    <w:semiHidden/>
    <w:unhideWhenUsed/>
    <w:rsid w:val="003E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859</Words>
  <Characters>5245</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4</cp:revision>
  <dcterms:created xsi:type="dcterms:W3CDTF">2024-11-17T15:35:00Z</dcterms:created>
  <dcterms:modified xsi:type="dcterms:W3CDTF">2025-01-04T13:32:00Z</dcterms:modified>
</cp:coreProperties>
</file>