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2AFE" w14:textId="5C9B59BD" w:rsidR="007D28A7" w:rsidRDefault="007D28A7" w:rsidP="00D33A04">
      <w:pPr>
        <w:suppressLineNumbers/>
        <w:spacing w:line="276" w:lineRule="auto"/>
        <w:rPr>
          <w:b/>
          <w:bCs/>
          <w:sz w:val="28"/>
          <w:szCs w:val="28"/>
        </w:rPr>
      </w:pPr>
      <w:r w:rsidRPr="006E52C5">
        <w:rPr>
          <w:b/>
          <w:bCs/>
          <w:sz w:val="28"/>
          <w:szCs w:val="28"/>
        </w:rPr>
        <w:t xml:space="preserve">Lisbeth Zornig: Uddrag fra bogen </w:t>
      </w:r>
      <w:r w:rsidR="006E52C5">
        <w:rPr>
          <w:b/>
          <w:bCs/>
          <w:sz w:val="28"/>
          <w:szCs w:val="28"/>
        </w:rPr>
        <w:t>”</w:t>
      </w:r>
      <w:r w:rsidRPr="006E52C5">
        <w:rPr>
          <w:b/>
          <w:bCs/>
          <w:sz w:val="28"/>
          <w:szCs w:val="28"/>
        </w:rPr>
        <w:t>Fra vred til voksen</w:t>
      </w:r>
      <w:r w:rsidR="006E52C5">
        <w:rPr>
          <w:b/>
          <w:bCs/>
          <w:sz w:val="28"/>
          <w:szCs w:val="28"/>
        </w:rPr>
        <w:t>”</w:t>
      </w:r>
    </w:p>
    <w:p w14:paraId="4ECE91E8" w14:textId="0BBCAD57" w:rsidR="00604AAC" w:rsidRPr="00746F9D" w:rsidRDefault="00C8653B" w:rsidP="00D33A04">
      <w:pPr>
        <w:suppressLineNumbers/>
        <w:spacing w:line="276" w:lineRule="auto"/>
        <w:rPr>
          <w:b/>
          <w:bCs/>
          <w:sz w:val="24"/>
          <w:szCs w:val="24"/>
        </w:rPr>
      </w:pPr>
      <w:r w:rsidRPr="00746F9D">
        <w:rPr>
          <w:b/>
          <w:bCs/>
          <w:sz w:val="24"/>
          <w:szCs w:val="24"/>
        </w:rPr>
        <w:t>Spørgsmål</w:t>
      </w:r>
    </w:p>
    <w:p w14:paraId="794C47F1" w14:textId="73821BA9" w:rsidR="00C8653B" w:rsidRDefault="00C8653B" w:rsidP="00D33A04">
      <w:pPr>
        <w:pStyle w:val="Listeafsnit"/>
        <w:numPr>
          <w:ilvl w:val="0"/>
          <w:numId w:val="2"/>
        </w:numPr>
        <w:suppressLineNumbers/>
        <w:spacing w:line="276" w:lineRule="auto"/>
        <w:ind w:left="714" w:hanging="357"/>
        <w:contextualSpacing w:val="0"/>
        <w:rPr>
          <w:sz w:val="24"/>
          <w:szCs w:val="24"/>
        </w:rPr>
      </w:pPr>
      <w:r>
        <w:rPr>
          <w:sz w:val="24"/>
          <w:szCs w:val="24"/>
        </w:rPr>
        <w:t xml:space="preserve">Lisbeth Zornig er jo </w:t>
      </w:r>
      <w:r w:rsidR="00911388">
        <w:rPr>
          <w:sz w:val="24"/>
          <w:szCs w:val="24"/>
        </w:rPr>
        <w:t>mønsterbryder.</w:t>
      </w:r>
      <w:r>
        <w:rPr>
          <w:sz w:val="24"/>
          <w:szCs w:val="24"/>
        </w:rPr>
        <w:t xml:space="preserve"> </w:t>
      </w:r>
      <w:r w:rsidR="00B237D1">
        <w:rPr>
          <w:sz w:val="24"/>
          <w:szCs w:val="24"/>
        </w:rPr>
        <w:t xml:space="preserve">Men hun har </w:t>
      </w:r>
      <w:r w:rsidR="00911388">
        <w:rPr>
          <w:sz w:val="24"/>
          <w:szCs w:val="24"/>
        </w:rPr>
        <w:t xml:space="preserve">alligevel </w:t>
      </w:r>
      <w:r w:rsidR="00D96B4E">
        <w:rPr>
          <w:sz w:val="24"/>
          <w:szCs w:val="24"/>
        </w:rPr>
        <w:t>elementer af flere tilknytningsmønstre</w:t>
      </w:r>
      <w:r w:rsidR="005E46AA">
        <w:rPr>
          <w:sz w:val="24"/>
          <w:szCs w:val="24"/>
        </w:rPr>
        <w:t xml:space="preserve"> </w:t>
      </w:r>
      <w:r w:rsidR="00746F9D">
        <w:rPr>
          <w:sz w:val="24"/>
          <w:szCs w:val="24"/>
        </w:rPr>
        <w:t xml:space="preserve">– </w:t>
      </w:r>
      <w:r w:rsidR="005E46AA">
        <w:rPr>
          <w:sz w:val="24"/>
          <w:szCs w:val="24"/>
        </w:rPr>
        <w:t>hvilke</w:t>
      </w:r>
      <w:r w:rsidR="0099745D">
        <w:rPr>
          <w:sz w:val="24"/>
          <w:szCs w:val="24"/>
        </w:rPr>
        <w:t>?</w:t>
      </w:r>
    </w:p>
    <w:p w14:paraId="413B9207" w14:textId="5169987B" w:rsidR="00F81716" w:rsidRDefault="003B3784" w:rsidP="00D33A04">
      <w:pPr>
        <w:pStyle w:val="Listeafsnit"/>
        <w:numPr>
          <w:ilvl w:val="0"/>
          <w:numId w:val="2"/>
        </w:numPr>
        <w:suppressLineNumbers/>
        <w:spacing w:line="276" w:lineRule="auto"/>
        <w:ind w:left="714" w:hanging="357"/>
        <w:contextualSpacing w:val="0"/>
        <w:rPr>
          <w:sz w:val="24"/>
          <w:szCs w:val="24"/>
        </w:rPr>
      </w:pPr>
      <w:r>
        <w:rPr>
          <w:sz w:val="24"/>
          <w:szCs w:val="24"/>
        </w:rPr>
        <w:t xml:space="preserve">Hvilket tilknytningsmønster har </w:t>
      </w:r>
      <w:r w:rsidR="005436B5">
        <w:rPr>
          <w:sz w:val="24"/>
          <w:szCs w:val="24"/>
        </w:rPr>
        <w:t>Lisbeths mand</w:t>
      </w:r>
      <w:r w:rsidR="001978EE">
        <w:rPr>
          <w:sz w:val="24"/>
          <w:szCs w:val="24"/>
        </w:rPr>
        <w:t xml:space="preserve"> måske?</w:t>
      </w:r>
      <w:r>
        <w:rPr>
          <w:sz w:val="24"/>
          <w:szCs w:val="24"/>
        </w:rPr>
        <w:t xml:space="preserve"> Og </w:t>
      </w:r>
      <w:r w:rsidR="000516CA">
        <w:rPr>
          <w:sz w:val="24"/>
          <w:szCs w:val="24"/>
        </w:rPr>
        <w:t>hvad betyder det for Lisbeth</w:t>
      </w:r>
      <w:r w:rsidR="003E2413">
        <w:rPr>
          <w:sz w:val="24"/>
          <w:szCs w:val="24"/>
        </w:rPr>
        <w:t>?</w:t>
      </w:r>
    </w:p>
    <w:p w14:paraId="70D6021B" w14:textId="0318F425" w:rsidR="00D76269" w:rsidRDefault="00934B3A" w:rsidP="00D33A04">
      <w:pPr>
        <w:pStyle w:val="Listeafsnit"/>
        <w:numPr>
          <w:ilvl w:val="0"/>
          <w:numId w:val="2"/>
        </w:numPr>
        <w:suppressLineNumbers/>
        <w:spacing w:line="276" w:lineRule="auto"/>
        <w:ind w:left="714" w:hanging="357"/>
        <w:contextualSpacing w:val="0"/>
        <w:rPr>
          <w:sz w:val="24"/>
          <w:szCs w:val="24"/>
        </w:rPr>
      </w:pPr>
      <w:r w:rsidRPr="00E274D5">
        <w:rPr>
          <w:sz w:val="24"/>
          <w:szCs w:val="24"/>
        </w:rPr>
        <w:t>Lisbeth Zornig</w:t>
      </w:r>
      <w:r w:rsidR="0099745D" w:rsidRPr="00E274D5">
        <w:rPr>
          <w:sz w:val="24"/>
          <w:szCs w:val="24"/>
        </w:rPr>
        <w:t xml:space="preserve"> taler om </w:t>
      </w:r>
      <w:r w:rsidR="00494819" w:rsidRPr="00E274D5">
        <w:rPr>
          <w:sz w:val="24"/>
          <w:szCs w:val="24"/>
        </w:rPr>
        <w:t xml:space="preserve">sit </w:t>
      </w:r>
      <w:r w:rsidR="0099745D" w:rsidRPr="00E274D5">
        <w:rPr>
          <w:sz w:val="24"/>
          <w:szCs w:val="24"/>
        </w:rPr>
        <w:t>”lave selvværd”</w:t>
      </w:r>
      <w:r w:rsidR="004560BB">
        <w:rPr>
          <w:sz w:val="24"/>
          <w:szCs w:val="24"/>
        </w:rPr>
        <w:t xml:space="preserve"> (linje 34)</w:t>
      </w:r>
      <w:r w:rsidR="0099745D" w:rsidRPr="00E274D5">
        <w:rPr>
          <w:sz w:val="24"/>
          <w:szCs w:val="24"/>
        </w:rPr>
        <w:t xml:space="preserve">. </w:t>
      </w:r>
      <w:r w:rsidR="00B8085C">
        <w:rPr>
          <w:sz w:val="24"/>
          <w:szCs w:val="24"/>
        </w:rPr>
        <w:t>Men h</w:t>
      </w:r>
      <w:r w:rsidR="005E46AA" w:rsidRPr="00E274D5">
        <w:rPr>
          <w:sz w:val="24"/>
          <w:szCs w:val="24"/>
        </w:rPr>
        <w:t>vordan kan det være</w:t>
      </w:r>
      <w:r w:rsidR="00A323D7" w:rsidRPr="00E274D5">
        <w:rPr>
          <w:sz w:val="24"/>
          <w:szCs w:val="24"/>
        </w:rPr>
        <w:t xml:space="preserve">, at hun </w:t>
      </w:r>
      <w:r w:rsidR="00314B29" w:rsidRPr="00E274D5">
        <w:rPr>
          <w:sz w:val="24"/>
          <w:szCs w:val="24"/>
        </w:rPr>
        <w:t>har et lavt selvværd</w:t>
      </w:r>
      <w:r w:rsidR="006A4690">
        <w:rPr>
          <w:sz w:val="24"/>
          <w:szCs w:val="24"/>
        </w:rPr>
        <w:t xml:space="preserve">, når hun er så dygtig og </w:t>
      </w:r>
      <w:r w:rsidR="004B0890">
        <w:rPr>
          <w:sz w:val="24"/>
          <w:szCs w:val="24"/>
        </w:rPr>
        <w:t>vellidt</w:t>
      </w:r>
      <w:r w:rsidR="00A323D7" w:rsidRPr="00E274D5">
        <w:rPr>
          <w:sz w:val="24"/>
          <w:szCs w:val="24"/>
        </w:rPr>
        <w:t>?</w:t>
      </w:r>
      <w:r w:rsidR="005E46AA" w:rsidRPr="00E274D5">
        <w:rPr>
          <w:sz w:val="24"/>
          <w:szCs w:val="24"/>
        </w:rPr>
        <w:t xml:space="preserve"> </w:t>
      </w:r>
    </w:p>
    <w:p w14:paraId="61BF9743" w14:textId="50D4057C" w:rsidR="00BC3684" w:rsidRDefault="00BC3684" w:rsidP="00D33A04">
      <w:pPr>
        <w:pStyle w:val="Listeafsnit"/>
        <w:numPr>
          <w:ilvl w:val="0"/>
          <w:numId w:val="2"/>
        </w:numPr>
        <w:suppressLineNumbers/>
        <w:spacing w:line="276" w:lineRule="auto"/>
        <w:ind w:left="714" w:hanging="357"/>
        <w:contextualSpacing w:val="0"/>
        <w:rPr>
          <w:sz w:val="24"/>
          <w:szCs w:val="24"/>
        </w:rPr>
      </w:pPr>
      <w:r>
        <w:rPr>
          <w:sz w:val="24"/>
          <w:szCs w:val="24"/>
        </w:rPr>
        <w:t>Hvad siger uddraget om barndommens betydning?</w:t>
      </w:r>
    </w:p>
    <w:p w14:paraId="45CF1205" w14:textId="77777777" w:rsidR="00E274D5" w:rsidRPr="00E274D5" w:rsidRDefault="00E274D5" w:rsidP="00D33A04">
      <w:pPr>
        <w:pStyle w:val="Listeafsnit"/>
        <w:suppressLineNumbers/>
        <w:spacing w:line="276" w:lineRule="auto"/>
        <w:ind w:left="714"/>
        <w:contextualSpacing w:val="0"/>
        <w:rPr>
          <w:sz w:val="24"/>
          <w:szCs w:val="24"/>
        </w:rPr>
      </w:pPr>
    </w:p>
    <w:p w14:paraId="25A7D398" w14:textId="254A01B5" w:rsidR="006E79A6" w:rsidRPr="006E79A6" w:rsidRDefault="008D5E93" w:rsidP="00FC686E">
      <w:pPr>
        <w:spacing w:line="276" w:lineRule="auto"/>
        <w:rPr>
          <w:sz w:val="24"/>
          <w:szCs w:val="24"/>
        </w:rPr>
      </w:pPr>
      <w:r>
        <w:rPr>
          <w:sz w:val="24"/>
          <w:szCs w:val="24"/>
        </w:rPr>
        <w:t>(…)</w:t>
      </w:r>
      <w:r w:rsidR="00FC686E">
        <w:rPr>
          <w:sz w:val="24"/>
          <w:szCs w:val="24"/>
        </w:rPr>
        <w:t xml:space="preserve"> </w:t>
      </w:r>
      <w:r w:rsidR="006E79A6" w:rsidRPr="006E79A6">
        <w:rPr>
          <w:sz w:val="24"/>
          <w:szCs w:val="24"/>
        </w:rPr>
        <w:t>I de ti år, Mikael og jeg har været sammen, har vi boet hver for sig. Selv efter vi blev gift, fortsatte vi med at have separate boliger. En åbenlys årsag var, at vi havde delebørn. Ønsket om ikke at påtvinge dem</w:t>
      </w:r>
      <w:r w:rsidR="0079273C">
        <w:rPr>
          <w:sz w:val="24"/>
          <w:szCs w:val="24"/>
        </w:rPr>
        <w:t xml:space="preserve"> </w:t>
      </w:r>
      <w:r w:rsidR="006E79A6" w:rsidRPr="006E79A6">
        <w:rPr>
          <w:sz w:val="24"/>
          <w:szCs w:val="24"/>
        </w:rPr>
        <w:t>hinandens selskab og eventuelle skoleskift fyldte meget. Og det kunne langt hen ad vejen legitimere den lidt anderledes måde at være i forhold på. Men den dybereliggende årsag skal findes hos mig. Ikke at jeg ikke har et ønske om at flytte sammen med Mikael. Hans selskab er på mine gode dage det bedste, jeg ved. Efter et par år sammen med ham var mit ønske om at bo sammen faktisk så brændende, at vi begyndte at kigge på bolig sammen. Vi kiggede på lejligheder i København og drømte. Men en del af mig fik kvalme hver gang, og boligkig udløste som regel store konflikter om tilsyneladende små ting. Mikael fornemmede gudskelov mine udfordringer, og det var ham, der til sidst indstillede vores boligsøgen.</w:t>
      </w:r>
    </w:p>
    <w:p w14:paraId="0E3D2B15" w14:textId="2AF851CA" w:rsidR="00C8653B" w:rsidRDefault="006E79A6" w:rsidP="00FC686E">
      <w:pPr>
        <w:spacing w:line="276" w:lineRule="auto"/>
        <w:rPr>
          <w:sz w:val="24"/>
          <w:szCs w:val="24"/>
        </w:rPr>
      </w:pPr>
      <w:r w:rsidRPr="006E79A6">
        <w:rPr>
          <w:sz w:val="24"/>
          <w:szCs w:val="24"/>
        </w:rPr>
        <w:t xml:space="preserve">Hvad handlede den kvalme om? Dybest set handlede og handler det nok stadig om, at jeg ikke har tillid til mig selv og min evne til at elske </w:t>
      </w:r>
      <w:r w:rsidR="004059E0">
        <w:rPr>
          <w:sz w:val="24"/>
          <w:szCs w:val="24"/>
        </w:rPr>
        <w:t>(…)</w:t>
      </w:r>
      <w:r w:rsidRPr="006E79A6">
        <w:rPr>
          <w:sz w:val="24"/>
          <w:szCs w:val="24"/>
        </w:rPr>
        <w:t>. Jeg føler mig i bund og grund som et følelsesmæssigt afstumpet menneske, der tiltrækker mennesker, måske ovenikøbet får dem</w:t>
      </w:r>
      <w:r>
        <w:rPr>
          <w:sz w:val="24"/>
          <w:szCs w:val="24"/>
        </w:rPr>
        <w:t xml:space="preserve"> </w:t>
      </w:r>
      <w:r w:rsidRPr="006E79A6">
        <w:rPr>
          <w:sz w:val="24"/>
          <w:szCs w:val="24"/>
        </w:rPr>
        <w:t xml:space="preserve">til at forelske sig i mig, men efter noget tid alligevel støder dem fra mig. Ikke bevidst. Jeg har utallige eksempler på, at jeg indleder forhold </w:t>
      </w:r>
      <w:r w:rsidR="00514C40">
        <w:rPr>
          <w:sz w:val="24"/>
          <w:szCs w:val="24"/>
        </w:rPr>
        <w:t xml:space="preserve">- </w:t>
      </w:r>
      <w:r w:rsidRPr="006E79A6">
        <w:rPr>
          <w:sz w:val="24"/>
          <w:szCs w:val="24"/>
        </w:rPr>
        <w:t xml:space="preserve">enten på venskabeligt eller erotisk plan </w:t>
      </w:r>
      <w:r w:rsidR="006A4690">
        <w:rPr>
          <w:sz w:val="24"/>
          <w:szCs w:val="24"/>
        </w:rPr>
        <w:t xml:space="preserve">– </w:t>
      </w:r>
      <w:r w:rsidRPr="006E79A6">
        <w:rPr>
          <w:sz w:val="24"/>
          <w:szCs w:val="24"/>
        </w:rPr>
        <w:t xml:space="preserve">med et oprigtigt ønske om at ville det her menneske. Og jeg kan næsten overbevise mig selv om, at det er en ubrydelig og stærk kærlighed, jeg føler. Lige indtil jeg en eller anden uforudset dag vågner op og mærker, at venskabet eller kærligheden er væk. Som om min følelsesmæssige harddisk er rebootet og nulstillet. </w:t>
      </w:r>
      <w:r w:rsidR="006B4E30">
        <w:rPr>
          <w:sz w:val="24"/>
          <w:szCs w:val="24"/>
        </w:rPr>
        <w:t>(…)</w:t>
      </w:r>
    </w:p>
    <w:p w14:paraId="326D24B1" w14:textId="4C30FBEA" w:rsidR="006E79A6" w:rsidRPr="006E79A6" w:rsidRDefault="006E79A6" w:rsidP="00FC686E">
      <w:pPr>
        <w:spacing w:line="276" w:lineRule="auto"/>
        <w:rPr>
          <w:sz w:val="24"/>
          <w:szCs w:val="24"/>
        </w:rPr>
      </w:pPr>
      <w:r w:rsidRPr="006E79A6">
        <w:rPr>
          <w:sz w:val="24"/>
          <w:szCs w:val="24"/>
        </w:rPr>
        <w:t>Heldigvis er jeg blevet meget bedre til ikke at være helt så brutal. For eksempel advarer jeg nu på forhånd mennesker, der knytter sig til mig, om, at jeg på trods af min smilende og inviterende attitude ikke magter særlig mange tætte venskaber. Arbejdsrelationer og fælles interesser fungerer som bånd. Men livslange venskaber er forbeholdt ganske få mennesker, der som oftest har været en del af mit liv helt tilbage fra min ungdom. Med den slags advarsler kan jeg beskytte både andre og mig selv.</w:t>
      </w:r>
    </w:p>
    <w:p w14:paraId="1A19530E" w14:textId="2631AE5F" w:rsidR="006E79A6" w:rsidRPr="006E79A6" w:rsidRDefault="006E79A6" w:rsidP="001D74E2">
      <w:pPr>
        <w:spacing w:line="276" w:lineRule="auto"/>
        <w:rPr>
          <w:sz w:val="24"/>
          <w:szCs w:val="24"/>
        </w:rPr>
      </w:pPr>
      <w:r w:rsidRPr="006E79A6">
        <w:rPr>
          <w:sz w:val="24"/>
          <w:szCs w:val="24"/>
        </w:rPr>
        <w:lastRenderedPageBreak/>
        <w:t>I kærlighedsrelationer er jeg også blevet bedre til at beskytte både min partner og mig selv. Da Ole</w:t>
      </w:r>
      <w:r>
        <w:rPr>
          <w:rStyle w:val="Fodnotehenvisning"/>
          <w:sz w:val="24"/>
          <w:szCs w:val="24"/>
        </w:rPr>
        <w:footnoteReference w:id="1"/>
      </w:r>
      <w:r w:rsidRPr="006E79A6">
        <w:rPr>
          <w:sz w:val="24"/>
          <w:szCs w:val="24"/>
        </w:rPr>
        <w:t xml:space="preserve"> og jeg gik fra hinanden, besluttede jeg mig for at skabe min egen lille, trygge verden, som ikke skulle udskiftes, når jeg pludselig blev nulstillet igen. Den trygge verden blev min treværelses lejlighed i Sibeliusparken i Rødovre, hvor børnene delte værelser, og jeg sov i stuen. Og så møder jeg Mikael, der vender op og ned på det. Der får mig til at længes efter at kaste mig ud i usikkerheden og bare være hans. Men også giver mig kvalme af frygt for en dag at vågne op og undre mig over, hvad han laver i min seng. </w:t>
      </w:r>
      <w:r w:rsidR="001D74E2">
        <w:rPr>
          <w:sz w:val="24"/>
          <w:szCs w:val="24"/>
        </w:rPr>
        <w:t>(…)</w:t>
      </w:r>
    </w:p>
    <w:p w14:paraId="7DD50294" w14:textId="7044FAD5" w:rsidR="001C67F8" w:rsidRDefault="006E79A6" w:rsidP="00FC686E">
      <w:pPr>
        <w:spacing w:line="276" w:lineRule="auto"/>
        <w:rPr>
          <w:sz w:val="24"/>
          <w:szCs w:val="24"/>
        </w:rPr>
      </w:pPr>
      <w:r w:rsidRPr="006E79A6">
        <w:rPr>
          <w:sz w:val="24"/>
          <w:szCs w:val="24"/>
        </w:rPr>
        <w:t>Derfor advarede jeg Mikael ved et af vores første møder, og derfor fik og får jeg stadig denne kvalmende frygt for igen at havne i en situation, hvor jeg smadrer</w:t>
      </w:r>
      <w:r w:rsidR="001C67F8">
        <w:rPr>
          <w:sz w:val="24"/>
          <w:szCs w:val="24"/>
        </w:rPr>
        <w:t xml:space="preserve"> </w:t>
      </w:r>
      <w:r w:rsidRPr="006E79A6">
        <w:rPr>
          <w:sz w:val="24"/>
          <w:szCs w:val="24"/>
        </w:rPr>
        <w:t>et andet menneske alene for at nære mit lave selvværd. Hvilket betyder, at det er en god idé for mig at have min egen bolig.</w:t>
      </w:r>
    </w:p>
    <w:sectPr w:rsidR="001C67F8" w:rsidSect="00D33A04">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AAEE" w14:textId="77777777" w:rsidR="00EA03B0" w:rsidRDefault="00EA03B0" w:rsidP="006E79A6">
      <w:pPr>
        <w:spacing w:after="0" w:line="240" w:lineRule="auto"/>
      </w:pPr>
      <w:r>
        <w:separator/>
      </w:r>
    </w:p>
  </w:endnote>
  <w:endnote w:type="continuationSeparator" w:id="0">
    <w:p w14:paraId="23F690D1" w14:textId="77777777" w:rsidR="00EA03B0" w:rsidRDefault="00EA03B0" w:rsidP="006E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5D3F" w14:textId="77777777" w:rsidR="00EA03B0" w:rsidRDefault="00EA03B0" w:rsidP="006E79A6">
      <w:pPr>
        <w:spacing w:after="0" w:line="240" w:lineRule="auto"/>
      </w:pPr>
      <w:r>
        <w:separator/>
      </w:r>
    </w:p>
  </w:footnote>
  <w:footnote w:type="continuationSeparator" w:id="0">
    <w:p w14:paraId="7B4758F5" w14:textId="77777777" w:rsidR="00EA03B0" w:rsidRDefault="00EA03B0" w:rsidP="006E79A6">
      <w:pPr>
        <w:spacing w:after="0" w:line="240" w:lineRule="auto"/>
      </w:pPr>
      <w:r>
        <w:continuationSeparator/>
      </w:r>
    </w:p>
  </w:footnote>
  <w:footnote w:id="1">
    <w:p w14:paraId="6DA576AF" w14:textId="77777777" w:rsidR="006E79A6" w:rsidRDefault="006E79A6">
      <w:pPr>
        <w:pStyle w:val="Fodnotetekst"/>
      </w:pPr>
      <w:r>
        <w:rPr>
          <w:rStyle w:val="Fodnotehenvisning"/>
        </w:rPr>
        <w:footnoteRef/>
      </w:r>
      <w:r>
        <w:t xml:space="preserve"> Ole er Lisbeth Zornigs eksmand.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47CD"/>
    <w:multiLevelType w:val="hybridMultilevel"/>
    <w:tmpl w:val="056AF288"/>
    <w:lvl w:ilvl="0" w:tplc="1A28E00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B447109"/>
    <w:multiLevelType w:val="hybridMultilevel"/>
    <w:tmpl w:val="EAD23518"/>
    <w:lvl w:ilvl="0" w:tplc="F2ECCA2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32050560">
    <w:abstractNumId w:val="1"/>
  </w:num>
  <w:num w:numId="2" w16cid:durableId="117037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A6"/>
    <w:rsid w:val="000516CA"/>
    <w:rsid w:val="001978EE"/>
    <w:rsid w:val="001A0D69"/>
    <w:rsid w:val="001B7015"/>
    <w:rsid w:val="001C67F8"/>
    <w:rsid w:val="001D74E2"/>
    <w:rsid w:val="001E7E54"/>
    <w:rsid w:val="00314B29"/>
    <w:rsid w:val="003B3784"/>
    <w:rsid w:val="003E2413"/>
    <w:rsid w:val="004059E0"/>
    <w:rsid w:val="004138D9"/>
    <w:rsid w:val="004560BB"/>
    <w:rsid w:val="00494819"/>
    <w:rsid w:val="004B0890"/>
    <w:rsid w:val="00514C40"/>
    <w:rsid w:val="005436B5"/>
    <w:rsid w:val="005E46AA"/>
    <w:rsid w:val="00604AAC"/>
    <w:rsid w:val="00636DE4"/>
    <w:rsid w:val="006A4690"/>
    <w:rsid w:val="006B4E30"/>
    <w:rsid w:val="006E52C5"/>
    <w:rsid w:val="006E79A6"/>
    <w:rsid w:val="00737B27"/>
    <w:rsid w:val="00746F9D"/>
    <w:rsid w:val="0079273C"/>
    <w:rsid w:val="007B3FB0"/>
    <w:rsid w:val="007C4F01"/>
    <w:rsid w:val="007D28A7"/>
    <w:rsid w:val="00847359"/>
    <w:rsid w:val="00895335"/>
    <w:rsid w:val="008B340A"/>
    <w:rsid w:val="008D4582"/>
    <w:rsid w:val="008D5E93"/>
    <w:rsid w:val="00905F49"/>
    <w:rsid w:val="00911388"/>
    <w:rsid w:val="00934B3A"/>
    <w:rsid w:val="0099745D"/>
    <w:rsid w:val="00A323D7"/>
    <w:rsid w:val="00AB5C27"/>
    <w:rsid w:val="00B237D1"/>
    <w:rsid w:val="00B321F9"/>
    <w:rsid w:val="00B4099E"/>
    <w:rsid w:val="00B8085C"/>
    <w:rsid w:val="00B86C7F"/>
    <w:rsid w:val="00BB20C4"/>
    <w:rsid w:val="00BC3684"/>
    <w:rsid w:val="00C8653B"/>
    <w:rsid w:val="00CA37BE"/>
    <w:rsid w:val="00CE5B00"/>
    <w:rsid w:val="00D33A04"/>
    <w:rsid w:val="00D76269"/>
    <w:rsid w:val="00D96B4E"/>
    <w:rsid w:val="00E274D5"/>
    <w:rsid w:val="00E90DAD"/>
    <w:rsid w:val="00EA03B0"/>
    <w:rsid w:val="00EB2749"/>
    <w:rsid w:val="00F01237"/>
    <w:rsid w:val="00F81716"/>
    <w:rsid w:val="00F81BF1"/>
    <w:rsid w:val="00FC68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F91E"/>
  <w15:chartTrackingRefBased/>
  <w15:docId w15:val="{BD649663-8C84-494C-85D7-244A427D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6E79A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E79A6"/>
    <w:rPr>
      <w:sz w:val="20"/>
      <w:szCs w:val="20"/>
    </w:rPr>
  </w:style>
  <w:style w:type="character" w:styleId="Fodnotehenvisning">
    <w:name w:val="footnote reference"/>
    <w:basedOn w:val="Standardskrifttypeiafsnit"/>
    <w:uiPriority w:val="99"/>
    <w:semiHidden/>
    <w:unhideWhenUsed/>
    <w:rsid w:val="006E79A6"/>
    <w:rPr>
      <w:vertAlign w:val="superscript"/>
    </w:rPr>
  </w:style>
  <w:style w:type="paragraph" w:styleId="Listeafsnit">
    <w:name w:val="List Paragraph"/>
    <w:basedOn w:val="Normal"/>
    <w:uiPriority w:val="34"/>
    <w:qFormat/>
    <w:rsid w:val="00C8653B"/>
    <w:pPr>
      <w:ind w:left="720"/>
      <w:contextualSpacing/>
    </w:pPr>
  </w:style>
  <w:style w:type="character" w:styleId="Linjenummer">
    <w:name w:val="line number"/>
    <w:basedOn w:val="Standardskrifttypeiafsnit"/>
    <w:uiPriority w:val="99"/>
    <w:semiHidden/>
    <w:unhideWhenUsed/>
    <w:rsid w:val="00D33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512C03766BD14A83379DA0BB70B4F9" ma:contentTypeVersion="30" ma:contentTypeDescription="Opret et nyt dokument." ma:contentTypeScope="" ma:versionID="931cbf9185c976bc12b80291332b4df6">
  <xsd:schema xmlns:xsd="http://www.w3.org/2001/XMLSchema" xmlns:xs="http://www.w3.org/2001/XMLSchema" xmlns:p="http://schemas.microsoft.com/office/2006/metadata/properties" xmlns:ns3="76207e36-2df0-43c9-9e66-7255a8d58817" xmlns:ns4="80acfc6a-dffe-449f-a2f3-86715278d266" targetNamespace="http://schemas.microsoft.com/office/2006/metadata/properties" ma:root="true" ma:fieldsID="6d2176364b19f8f3268ed73871818571" ns3:_="" ns4:_="">
    <xsd:import namespace="76207e36-2df0-43c9-9e66-7255a8d58817"/>
    <xsd:import namespace="80acfc6a-dffe-449f-a2f3-86715278d266"/>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Templates" minOccurs="0"/>
                <xsd:element ref="ns3:TeamsChannelId" minOccurs="0"/>
                <xsd:element ref="ns3:IsNotebookLocked" minOccurs="0"/>
                <xsd:element ref="ns3:Math_Settings" minOccurs="0"/>
                <xsd:element ref="ns3:MediaServiceOCR" minOccurs="0"/>
                <xsd:element ref="ns3:Distribution_Groups" minOccurs="0"/>
                <xsd:element ref="ns3:LMS_Mappin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7e36-2df0-43c9-9e66-7255a8d5881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Templates" ma:index="29" nillable="true" ma:displayName="Templates" ma:internalName="Templates">
      <xsd:simpleType>
        <xsd:restriction base="dms:Note">
          <xsd:maxLength value="255"/>
        </xsd:restriction>
      </xsd:simpleType>
    </xsd:element>
    <xsd:element name="TeamsChannelId" ma:index="30" nillable="true" ma:displayName="Teams Channel Id" ma:internalName="TeamsChannelId">
      <xsd:simpleType>
        <xsd:restriction base="dms:Text"/>
      </xsd:simpleType>
    </xsd:element>
    <xsd:element name="IsNotebookLocked" ma:index="31" nillable="true" ma:displayName="Is Notebook Locked" ma:internalName="IsNotebookLocked">
      <xsd:simpleType>
        <xsd:restriction base="dms:Boolean"/>
      </xsd:simpleType>
    </xsd:element>
    <xsd:element name="Math_Settings" ma:index="32" nillable="true" ma:displayName="Math Settings" ma:internalName="Math_Settings">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cfc6a-dffe-449f-a2f3-86715278d266" elementFormDefault="qualified">
    <xsd:import namespace="http://schemas.microsoft.com/office/2006/documentManagement/types"/>
    <xsd:import namespace="http://schemas.microsoft.com/office/infopath/2007/PartnerControls"/>
    <xsd:element name="SharedWithUsers" ma:index="22"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t med detaljer" ma:description="" ma:internalName="SharedWithDetails" ma:readOnly="true">
      <xsd:simpleType>
        <xsd:restriction base="dms:Note">
          <xsd:maxLength value="255"/>
        </xsd:restriction>
      </xsd:simpleType>
    </xsd:element>
    <xsd:element name="SharingHintHash" ma:index="24" nillable="true" ma:displayName="Hashværdi for deling"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76207e36-2df0-43c9-9e66-7255a8d58817" xsi:nil="true"/>
    <Has_Teacher_Only_SectionGroup xmlns="76207e36-2df0-43c9-9e66-7255a8d58817" xsi:nil="true"/>
    <DefaultSectionNames xmlns="76207e36-2df0-43c9-9e66-7255a8d58817" xsi:nil="true"/>
    <Is_Collaboration_Space_Locked xmlns="76207e36-2df0-43c9-9e66-7255a8d58817" xsi:nil="true"/>
    <Invited_Students xmlns="76207e36-2df0-43c9-9e66-7255a8d58817" xsi:nil="true"/>
    <TeamsChannelId xmlns="76207e36-2df0-43c9-9e66-7255a8d58817" xsi:nil="true"/>
    <FolderType xmlns="76207e36-2df0-43c9-9e66-7255a8d58817" xsi:nil="true"/>
    <Owner xmlns="76207e36-2df0-43c9-9e66-7255a8d58817">
      <UserInfo>
        <DisplayName/>
        <AccountId xsi:nil="true"/>
        <AccountType/>
      </UserInfo>
    </Owner>
    <CultureName xmlns="76207e36-2df0-43c9-9e66-7255a8d58817" xsi:nil="true"/>
    <Distribution_Groups xmlns="76207e36-2df0-43c9-9e66-7255a8d58817" xsi:nil="true"/>
    <Math_Settings xmlns="76207e36-2df0-43c9-9e66-7255a8d58817" xsi:nil="true"/>
    <Invited_Teachers xmlns="76207e36-2df0-43c9-9e66-7255a8d58817" xsi:nil="true"/>
    <IsNotebookLocked xmlns="76207e36-2df0-43c9-9e66-7255a8d58817" xsi:nil="true"/>
    <LMS_Mappings xmlns="76207e36-2df0-43c9-9e66-7255a8d58817" xsi:nil="true"/>
    <Self_Registration_Enabled xmlns="76207e36-2df0-43c9-9e66-7255a8d58817" xsi:nil="true"/>
    <AppVersion xmlns="76207e36-2df0-43c9-9e66-7255a8d58817" xsi:nil="true"/>
    <Teachers xmlns="76207e36-2df0-43c9-9e66-7255a8d58817">
      <UserInfo>
        <DisplayName/>
        <AccountId xsi:nil="true"/>
        <AccountType/>
      </UserInfo>
    </Teachers>
    <Students xmlns="76207e36-2df0-43c9-9e66-7255a8d58817">
      <UserInfo>
        <DisplayName/>
        <AccountId xsi:nil="true"/>
        <AccountType/>
      </UserInfo>
    </Students>
    <Student_Groups xmlns="76207e36-2df0-43c9-9e66-7255a8d58817">
      <UserInfo>
        <DisplayName/>
        <AccountId xsi:nil="true"/>
        <AccountType/>
      </UserInfo>
    </Student_Groups>
    <Templates xmlns="76207e36-2df0-43c9-9e66-7255a8d588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9DF1B-5D7D-439C-BABA-BEBA11AB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7e36-2df0-43c9-9e66-7255a8d58817"/>
    <ds:schemaRef ds:uri="80acfc6a-dffe-449f-a2f3-86715278d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7D086-6715-4BDD-B1F0-4C1DE4067051}">
  <ds:schemaRefs>
    <ds:schemaRef ds:uri="http://schemas.microsoft.com/sharepoint/v3/contenttype/forms"/>
  </ds:schemaRefs>
</ds:datastoreItem>
</file>

<file path=customXml/itemProps3.xml><?xml version="1.0" encoding="utf-8"?>
<ds:datastoreItem xmlns:ds="http://schemas.openxmlformats.org/officeDocument/2006/customXml" ds:itemID="{2E2B34EB-9BD4-4FAD-8848-5298DE33F1C7}">
  <ds:schemaRefs>
    <ds:schemaRef ds:uri="http://schemas.microsoft.com/office/2006/metadata/properties"/>
    <ds:schemaRef ds:uri="http://schemas.microsoft.com/office/infopath/2007/PartnerControls"/>
    <ds:schemaRef ds:uri="76207e36-2df0-43c9-9e66-7255a8d58817"/>
  </ds:schemaRefs>
</ds:datastoreItem>
</file>

<file path=customXml/itemProps4.xml><?xml version="1.0" encoding="utf-8"?>
<ds:datastoreItem xmlns:ds="http://schemas.openxmlformats.org/officeDocument/2006/customXml" ds:itemID="{98183DD7-99B3-45F7-8E62-42518F5B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502</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Skovbro-Rasmussen</dc:creator>
  <cp:keywords/>
  <dc:description/>
  <cp:lastModifiedBy>Anne Toftild</cp:lastModifiedBy>
  <cp:revision>52</cp:revision>
  <dcterms:created xsi:type="dcterms:W3CDTF">2022-09-29T14:30:00Z</dcterms:created>
  <dcterms:modified xsi:type="dcterms:W3CDTF">2025-09-25T07:42:00Z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0x01010042512C03766BD14A83379DA0BB70B4F9</vt:lpwstr>
  </property>
</Properties>
</file>