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F241" w14:textId="1EEE388A" w:rsidR="00922693" w:rsidRDefault="00922693" w:rsidP="00922693">
      <w:pPr>
        <w:spacing w:line="264" w:lineRule="auto"/>
        <w:outlineLvl w:val="0"/>
        <w:rPr>
          <w:rFonts w:eastAsia="Times New Roman" w:cstheme="minorHAnsi"/>
          <w:b/>
          <w:bCs/>
          <w:color w:val="232323"/>
          <w:kern w:val="36"/>
          <w:sz w:val="32"/>
          <w:szCs w:val="32"/>
          <w:lang w:eastAsia="da-DK"/>
        </w:rPr>
      </w:pPr>
      <w:r w:rsidRPr="00922693">
        <w:rPr>
          <w:rFonts w:eastAsia="Times New Roman" w:cstheme="minorHAnsi"/>
          <w:b/>
          <w:bCs/>
          <w:noProof/>
          <w:color w:val="232323"/>
          <w:kern w:val="36"/>
          <w:sz w:val="32"/>
          <w:szCs w:val="32"/>
          <w:lang w:eastAsia="da-DK"/>
        </w:rPr>
        <mc:AlternateContent>
          <mc:Choice Requires="wps">
            <w:drawing>
              <wp:anchor distT="45720" distB="45720" distL="114300" distR="114300" simplePos="0" relativeHeight="251659264" behindDoc="0" locked="0" layoutInCell="1" allowOverlap="1" wp14:anchorId="3CE203EE" wp14:editId="6F30D7BA">
                <wp:simplePos x="0" y="0"/>
                <wp:positionH relativeFrom="column">
                  <wp:posOffset>3521075</wp:posOffset>
                </wp:positionH>
                <wp:positionV relativeFrom="paragraph">
                  <wp:posOffset>221615</wp:posOffset>
                </wp:positionV>
                <wp:extent cx="2360930" cy="1404620"/>
                <wp:effectExtent l="0" t="0" r="22860" b="1143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C9FF7AA" w14:textId="30A015CB" w:rsidR="004109BB" w:rsidRDefault="004109BB">
                            <w:r w:rsidRPr="004A4572">
                              <w:rPr>
                                <w:rFonts w:ascii="Times New Roman" w:eastAsia="Times New Roman" w:hAnsi="Times New Roman" w:cs="Times New Roman"/>
                                <w:noProof/>
                                <w:lang w:eastAsia="da-DK"/>
                              </w:rPr>
                              <w:drawing>
                                <wp:inline distT="0" distB="0" distL="0" distR="0" wp14:anchorId="6C24DC77" wp14:editId="4A135E78">
                                  <wp:extent cx="2232025" cy="1248099"/>
                                  <wp:effectExtent l="0" t="0" r="0" b="9525"/>
                                  <wp:docPr id="1" name="Billede 1" descr="Vi har konstrueret en verden, der skaber resultatorienterede unge, der er mindre og mindre stressresistente end nogensinde, mener Susan Ni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 har konstrueret en verden, der skaber resultatorienterede unge, der er mindre og mindre stressresistente end nogensinde, mener Susan Niels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2025" cy="1248099"/>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E203EE" id="_x0000_t202" coordsize="21600,21600" o:spt="202" path="m,l,21600r21600,l21600,xe">
                <v:stroke joinstyle="miter"/>
                <v:path gradientshapeok="t" o:connecttype="rect"/>
              </v:shapetype>
              <v:shape id="Tekstfelt 2" o:spid="_x0000_s1026" type="#_x0000_t202" style="position:absolute;margin-left:277.25pt;margin-top:17.4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">
                <v:textbox style="mso-fit-shape-to-text:t">
                  <w:txbxContent>
                    <w:p w14:paraId="7C9FF7AA" w14:textId="30A015CB" w:rsidR="004109BB" w:rsidRDefault="004109BB">
                      <w:r w:rsidRPr="004A4572">
                        <w:rPr>
                          <w:rFonts w:ascii="Times New Roman" w:eastAsia="Times New Roman" w:hAnsi="Times New Roman" w:cs="Times New Roman"/>
                          <w:noProof/>
                          <w:lang w:eastAsia="da-DK"/>
                        </w:rPr>
                        <w:drawing>
                          <wp:inline distT="0" distB="0" distL="0" distR="0" wp14:anchorId="6C24DC77" wp14:editId="4A135E78">
                            <wp:extent cx="2232025" cy="1248099"/>
                            <wp:effectExtent l="0" t="0" r="0" b="9525"/>
                            <wp:docPr id="1" name="Billede 1" descr="Vi har konstrueret en verden, der skaber resultatorienterede unge, der er mindre og mindre stressresistente end nogensinde, mener Susan Ni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 har konstrueret en verden, der skaber resultatorienterede unge, der er mindre og mindre stressresistente end nogensinde, mener Susan Niels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2025" cy="1248099"/>
                                    </a:xfrm>
                                    <a:prstGeom prst="rect">
                                      <a:avLst/>
                                    </a:prstGeom>
                                    <a:noFill/>
                                    <a:ln>
                                      <a:noFill/>
                                    </a:ln>
                                  </pic:spPr>
                                </pic:pic>
                              </a:graphicData>
                            </a:graphic>
                          </wp:inline>
                        </w:drawing>
                      </w:r>
                    </w:p>
                  </w:txbxContent>
                </v:textbox>
                <w10:wrap type="square"/>
              </v:shape>
            </w:pict>
          </mc:Fallback>
        </mc:AlternateContent>
      </w:r>
    </w:p>
    <w:p w14:paraId="335490CB" w14:textId="77777777" w:rsidR="00922693" w:rsidRDefault="00922693" w:rsidP="00922693">
      <w:pPr>
        <w:spacing w:line="264" w:lineRule="auto"/>
        <w:outlineLvl w:val="0"/>
        <w:rPr>
          <w:rFonts w:eastAsia="Times New Roman" w:cstheme="minorHAnsi"/>
          <w:b/>
          <w:bCs/>
          <w:color w:val="232323"/>
          <w:kern w:val="36"/>
          <w:sz w:val="32"/>
          <w:szCs w:val="32"/>
          <w:lang w:eastAsia="da-DK"/>
        </w:rPr>
      </w:pPr>
    </w:p>
    <w:p w14:paraId="28C78D7D" w14:textId="69B08112" w:rsidR="00A7744F" w:rsidRPr="00922693" w:rsidRDefault="004A4572" w:rsidP="00422B20">
      <w:pPr>
        <w:suppressLineNumbers/>
        <w:spacing w:line="264" w:lineRule="auto"/>
        <w:outlineLvl w:val="0"/>
        <w:rPr>
          <w:rFonts w:eastAsia="Times New Roman" w:cstheme="minorHAnsi"/>
          <w:sz w:val="22"/>
          <w:szCs w:val="22"/>
          <w:lang w:eastAsia="da-DK"/>
        </w:rPr>
      </w:pPr>
      <w:r w:rsidRPr="00922693">
        <w:rPr>
          <w:rFonts w:eastAsia="Times New Roman" w:cstheme="minorHAnsi"/>
          <w:b/>
          <w:bCs/>
          <w:color w:val="232323"/>
          <w:kern w:val="36"/>
          <w:sz w:val="32"/>
          <w:szCs w:val="32"/>
          <w:lang w:eastAsia="da-DK"/>
        </w:rPr>
        <w:t>Mor til gymnasieelev: Vores samfund skaber alt for mange stressramte unge</w:t>
      </w:r>
      <w:r w:rsidR="00567981" w:rsidRPr="00922693">
        <w:rPr>
          <w:rFonts w:eastAsia="Times New Roman" w:cstheme="minorHAnsi"/>
          <w:b/>
          <w:bCs/>
          <w:color w:val="232323"/>
          <w:kern w:val="36"/>
          <w:sz w:val="32"/>
          <w:szCs w:val="32"/>
          <w:lang w:eastAsia="da-DK"/>
        </w:rPr>
        <w:t xml:space="preserve"> </w:t>
      </w:r>
    </w:p>
    <w:p w14:paraId="2E554012" w14:textId="77777777" w:rsidR="00A7744F" w:rsidRPr="0015116A" w:rsidRDefault="00A7744F" w:rsidP="00422B20">
      <w:pPr>
        <w:suppressLineNumbers/>
        <w:spacing w:before="60" w:line="276" w:lineRule="auto"/>
        <w:outlineLvl w:val="0"/>
        <w:rPr>
          <w:rFonts w:eastAsia="Times New Roman" w:cstheme="minorHAnsi"/>
          <w:lang w:eastAsia="da-DK"/>
        </w:rPr>
      </w:pPr>
    </w:p>
    <w:p w14:paraId="4D48B2F9" w14:textId="77777777" w:rsidR="00A7744F" w:rsidRPr="0015116A" w:rsidRDefault="00A7744F" w:rsidP="00422B20">
      <w:pPr>
        <w:suppressLineNumbers/>
        <w:spacing w:before="60" w:line="276" w:lineRule="auto"/>
        <w:outlineLvl w:val="0"/>
        <w:rPr>
          <w:rFonts w:eastAsia="Times New Roman" w:cstheme="minorHAnsi"/>
          <w:lang w:eastAsia="da-DK"/>
        </w:rPr>
      </w:pPr>
    </w:p>
    <w:p w14:paraId="17C3057F" w14:textId="77777777" w:rsidR="00A7744F" w:rsidRPr="0015116A" w:rsidRDefault="00A7744F" w:rsidP="00422B20">
      <w:pPr>
        <w:suppressLineNumbers/>
        <w:spacing w:before="60" w:line="276" w:lineRule="auto"/>
        <w:outlineLvl w:val="0"/>
        <w:rPr>
          <w:rFonts w:eastAsia="Times New Roman" w:cstheme="minorHAnsi"/>
          <w:lang w:eastAsia="da-DK"/>
        </w:rPr>
      </w:pPr>
    </w:p>
    <w:p w14:paraId="3F4918FF" w14:textId="4F707865" w:rsidR="004A4572" w:rsidRPr="0015116A" w:rsidRDefault="004A4572" w:rsidP="002F20AF">
      <w:pPr>
        <w:spacing w:after="120"/>
        <w:rPr>
          <w:rFonts w:eastAsia="Times New Roman" w:cstheme="minorHAnsi"/>
          <w:i/>
          <w:iCs/>
          <w:lang w:eastAsia="da-DK"/>
        </w:rPr>
      </w:pPr>
      <w:r w:rsidRPr="0015116A">
        <w:rPr>
          <w:rFonts w:eastAsia="Times New Roman" w:cstheme="minorHAnsi"/>
          <w:i/>
          <w:iCs/>
          <w:lang w:eastAsia="da-DK"/>
        </w:rPr>
        <w:t>Vi har konstrueret en verden, der skaber resultatorienterede unge, der er mindre og mindre stress</w:t>
      </w:r>
      <w:r w:rsidR="002F20AF" w:rsidRPr="0015116A">
        <w:rPr>
          <w:rFonts w:eastAsia="Times New Roman" w:cstheme="minorHAnsi"/>
          <w:i/>
          <w:iCs/>
          <w:lang w:eastAsia="da-DK"/>
        </w:rPr>
        <w:softHyphen/>
      </w:r>
      <w:r w:rsidR="002F20AF" w:rsidRPr="0015116A">
        <w:rPr>
          <w:rFonts w:eastAsia="Times New Roman" w:cstheme="minorHAnsi"/>
          <w:i/>
          <w:iCs/>
          <w:lang w:eastAsia="da-DK"/>
        </w:rPr>
        <w:softHyphen/>
      </w:r>
      <w:r w:rsidRPr="0015116A">
        <w:rPr>
          <w:rFonts w:eastAsia="Times New Roman" w:cstheme="minorHAnsi"/>
          <w:i/>
          <w:iCs/>
          <w:lang w:eastAsia="da-DK"/>
        </w:rPr>
        <w:t xml:space="preserve">resistente end nogensinde, mener Susan Nielsen. </w:t>
      </w:r>
    </w:p>
    <w:p w14:paraId="7250CDF1" w14:textId="0A7797AF" w:rsidR="004A4572" w:rsidRPr="0015116A" w:rsidRDefault="00B920A5" w:rsidP="004A4572">
      <w:pPr>
        <w:spacing w:line="240" w:lineRule="atLeast"/>
        <w:rPr>
          <w:rFonts w:eastAsia="Times New Roman" w:cstheme="minorHAnsi"/>
          <w:lang w:eastAsia="da-DK"/>
        </w:rPr>
      </w:pPr>
      <w:r w:rsidRPr="0015116A">
        <w:rPr>
          <w:rFonts w:eastAsia="Times New Roman" w:cstheme="minorHAnsi"/>
          <w:lang w:eastAsia="da-DK"/>
        </w:rPr>
        <w:t>Kristeligt Dagblad 28. april 20</w:t>
      </w:r>
      <w:r w:rsidR="00332640">
        <w:rPr>
          <w:rFonts w:eastAsia="Times New Roman" w:cstheme="minorHAnsi"/>
          <w:lang w:eastAsia="da-DK"/>
        </w:rPr>
        <w:t>22</w:t>
      </w:r>
    </w:p>
    <w:p w14:paraId="44E55CFE" w14:textId="32A43CCA" w:rsidR="00A7744F" w:rsidRPr="0015116A" w:rsidRDefault="0015116A" w:rsidP="00422B20">
      <w:pPr>
        <w:suppressLineNumbers/>
        <w:spacing w:line="240" w:lineRule="atLeast"/>
        <w:rPr>
          <w:rFonts w:eastAsia="Times New Roman" w:cstheme="minorHAnsi"/>
          <w:lang w:eastAsia="da-DK"/>
        </w:rPr>
      </w:pPr>
      <w:r w:rsidRPr="0015116A">
        <w:rPr>
          <w:rFonts w:eastAsia="Times New Roman" w:cstheme="minorHAnsi"/>
          <w:noProof/>
          <w:lang w:eastAsia="da-DK"/>
        </w:rPr>
        <mc:AlternateContent>
          <mc:Choice Requires="wps">
            <w:drawing>
              <wp:anchor distT="45720" distB="45720" distL="114300" distR="114300" simplePos="0" relativeHeight="251661312" behindDoc="0" locked="0" layoutInCell="1" allowOverlap="1" wp14:anchorId="752497A0" wp14:editId="464618B6">
                <wp:simplePos x="0" y="0"/>
                <wp:positionH relativeFrom="column">
                  <wp:posOffset>22860</wp:posOffset>
                </wp:positionH>
                <wp:positionV relativeFrom="paragraph">
                  <wp:posOffset>271780</wp:posOffset>
                </wp:positionV>
                <wp:extent cx="6597650" cy="1898650"/>
                <wp:effectExtent l="0" t="0" r="12700" b="25400"/>
                <wp:wrapSquare wrapText="bothSides"/>
                <wp:docPr id="85270608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1898650"/>
                        </a:xfrm>
                        <a:prstGeom prst="rect">
                          <a:avLst/>
                        </a:prstGeom>
                        <a:solidFill>
                          <a:srgbClr val="FFFFFF"/>
                        </a:solidFill>
                        <a:ln w="9525">
                          <a:solidFill>
                            <a:srgbClr val="000000"/>
                          </a:solidFill>
                          <a:miter lim="800000"/>
                          <a:headEnd/>
                          <a:tailEnd/>
                        </a:ln>
                      </wps:spPr>
                      <wps:txbx>
                        <w:txbxContent>
                          <w:p w14:paraId="2E56D61A" w14:textId="5F697E79" w:rsidR="000A6922" w:rsidRDefault="000A6922" w:rsidP="00AB263A">
                            <w:pPr>
                              <w:spacing w:before="240" w:after="120"/>
                            </w:pPr>
                            <w:r>
                              <w:t>Lav en analyse af debatindlægget vha. vores begreber fra forløbet:</w:t>
                            </w:r>
                          </w:p>
                          <w:p w14:paraId="748867F7" w14:textId="11E17DBA" w:rsidR="000A6922" w:rsidRDefault="00FD6C7B" w:rsidP="0015116A">
                            <w:pPr>
                              <w:pStyle w:val="Listeafsnit"/>
                              <w:numPr>
                                <w:ilvl w:val="0"/>
                                <w:numId w:val="2"/>
                              </w:numPr>
                              <w:spacing w:after="120"/>
                              <w:ind w:left="714" w:hanging="357"/>
                              <w:contextualSpacing w:val="0"/>
                            </w:pPr>
                            <w:r>
                              <w:t>Har datteren akut eller kronisk stress, og hvordan kan man se det?</w:t>
                            </w:r>
                          </w:p>
                          <w:p w14:paraId="488FC063" w14:textId="4E6FF4DF" w:rsidR="00FD6C7B" w:rsidRDefault="00FD6C7B" w:rsidP="0015116A">
                            <w:pPr>
                              <w:pStyle w:val="Listeafsnit"/>
                              <w:numPr>
                                <w:ilvl w:val="0"/>
                                <w:numId w:val="2"/>
                              </w:numPr>
                              <w:spacing w:after="120"/>
                              <w:ind w:left="714" w:hanging="357"/>
                              <w:contextualSpacing w:val="0"/>
                            </w:pPr>
                            <w:r>
                              <w:t xml:space="preserve">Hvilke ydre faktorer </w:t>
                            </w:r>
                            <w:r w:rsidR="0015116A">
                              <w:t>skaber datterens stress?</w:t>
                            </w:r>
                          </w:p>
                          <w:p w14:paraId="0B5453D4" w14:textId="6F726997" w:rsidR="0015116A" w:rsidRDefault="0015116A" w:rsidP="0015116A">
                            <w:pPr>
                              <w:pStyle w:val="Listeafsnit"/>
                              <w:numPr>
                                <w:ilvl w:val="0"/>
                                <w:numId w:val="2"/>
                              </w:numPr>
                              <w:spacing w:after="120"/>
                              <w:ind w:left="714" w:hanging="357"/>
                              <w:contextualSpacing w:val="0"/>
                            </w:pPr>
                            <w:r>
                              <w:t xml:space="preserve">Hvilke indre faktorer gør, at datteren </w:t>
                            </w:r>
                            <w:r w:rsidR="005A5E4A">
                              <w:t>måske er særligt sårbar over for stress</w:t>
                            </w:r>
                            <w:r>
                              <w:t>?</w:t>
                            </w:r>
                          </w:p>
                          <w:p w14:paraId="218A553C" w14:textId="535D0DF8" w:rsidR="0015116A" w:rsidRDefault="0015116A" w:rsidP="0015116A">
                            <w:pPr>
                              <w:pStyle w:val="Listeafsnit"/>
                              <w:numPr>
                                <w:ilvl w:val="0"/>
                                <w:numId w:val="2"/>
                              </w:numPr>
                              <w:spacing w:after="120"/>
                              <w:ind w:left="714" w:hanging="357"/>
                              <w:contextualSpacing w:val="0"/>
                            </w:pPr>
                            <w:r>
                              <w:t xml:space="preserve">Diskuter til sidst: Har </w:t>
                            </w:r>
                            <w:r w:rsidR="008C47FA">
                              <w:t>Susan Nielsen</w:t>
                            </w:r>
                            <w:r>
                              <w:t xml:space="preserve"> ret i det billede, hun tegner af gymnasiet? For vi skal jo huske, at det er et debatindlæg.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497A0" id="_x0000_t202" coordsize="21600,21600" o:spt="202" path="m,l,21600r21600,l21600,xe">
                <v:stroke joinstyle="miter"/>
                <v:path gradientshapeok="t" o:connecttype="rect"/>
              </v:shapetype>
              <v:shape id="_x0000_s1027" type="#_x0000_t202" style="position:absolute;margin-left:1.8pt;margin-top:21.4pt;width:519.5pt;height:1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vzEAIAACcEAAAOAAAAZHJzL2Uyb0RvYy54bWysU9uOGjEMfa/Uf4jyXgYQsDBiWG3ZUlXa&#10;XqRtPyBkMkzUTJw6gRn69XUysyy9vVTNQ2THzrF9bK9vu8awk0KvwRZ8MhpzpqyEUttDwb983r1a&#10;cu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">
                <v:textbox>
                  <w:txbxContent>
                    <w:p w14:paraId="2E56D61A" w14:textId="5F697E79" w:rsidR="000A6922" w:rsidRDefault="000A6922" w:rsidP="00AB263A">
                      <w:pPr>
                        <w:spacing w:before="240" w:after="120"/>
                      </w:pPr>
                      <w:r>
                        <w:t>Lav en analyse af debatindlægget vha. vores begreber fra forløbet:</w:t>
                      </w:r>
                    </w:p>
                    <w:p w14:paraId="748867F7" w14:textId="11E17DBA" w:rsidR="000A6922" w:rsidRDefault="00FD6C7B" w:rsidP="0015116A">
                      <w:pPr>
                        <w:pStyle w:val="Listeafsnit"/>
                        <w:numPr>
                          <w:ilvl w:val="0"/>
                          <w:numId w:val="2"/>
                        </w:numPr>
                        <w:spacing w:after="120"/>
                        <w:ind w:left="714" w:hanging="357"/>
                        <w:contextualSpacing w:val="0"/>
                      </w:pPr>
                      <w:r>
                        <w:t>Har datteren akut eller kronisk stress, og hvordan kan man se det?</w:t>
                      </w:r>
                    </w:p>
                    <w:p w14:paraId="488FC063" w14:textId="4E6FF4DF" w:rsidR="00FD6C7B" w:rsidRDefault="00FD6C7B" w:rsidP="0015116A">
                      <w:pPr>
                        <w:pStyle w:val="Listeafsnit"/>
                        <w:numPr>
                          <w:ilvl w:val="0"/>
                          <w:numId w:val="2"/>
                        </w:numPr>
                        <w:spacing w:after="120"/>
                        <w:ind w:left="714" w:hanging="357"/>
                        <w:contextualSpacing w:val="0"/>
                      </w:pPr>
                      <w:r>
                        <w:t xml:space="preserve">Hvilke ydre faktorer </w:t>
                      </w:r>
                      <w:r w:rsidR="0015116A">
                        <w:t>skaber datterens stress?</w:t>
                      </w:r>
                    </w:p>
                    <w:p w14:paraId="0B5453D4" w14:textId="6F726997" w:rsidR="0015116A" w:rsidRDefault="0015116A" w:rsidP="0015116A">
                      <w:pPr>
                        <w:pStyle w:val="Listeafsnit"/>
                        <w:numPr>
                          <w:ilvl w:val="0"/>
                          <w:numId w:val="2"/>
                        </w:numPr>
                        <w:spacing w:after="120"/>
                        <w:ind w:left="714" w:hanging="357"/>
                        <w:contextualSpacing w:val="0"/>
                      </w:pPr>
                      <w:r>
                        <w:t xml:space="preserve">Hvilke indre faktorer gør, at datteren </w:t>
                      </w:r>
                      <w:r w:rsidR="005A5E4A">
                        <w:t>måske er særligt sårbar over for stress</w:t>
                      </w:r>
                      <w:r>
                        <w:t>?</w:t>
                      </w:r>
                    </w:p>
                    <w:p w14:paraId="218A553C" w14:textId="535D0DF8" w:rsidR="0015116A" w:rsidRDefault="0015116A" w:rsidP="0015116A">
                      <w:pPr>
                        <w:pStyle w:val="Listeafsnit"/>
                        <w:numPr>
                          <w:ilvl w:val="0"/>
                          <w:numId w:val="2"/>
                        </w:numPr>
                        <w:spacing w:after="120"/>
                        <w:ind w:left="714" w:hanging="357"/>
                        <w:contextualSpacing w:val="0"/>
                      </w:pPr>
                      <w:r>
                        <w:t xml:space="preserve">Diskuter til sidst: Har </w:t>
                      </w:r>
                      <w:r w:rsidR="008C47FA">
                        <w:t>Susan Nielsen</w:t>
                      </w:r>
                      <w:r>
                        <w:t xml:space="preserve"> ret i det billede, hun tegner af gymnasiet? For vi skal jo huske, at det er et debatindlæg.</w:t>
                      </w:r>
                    </w:p>
                  </w:txbxContent>
                </v:textbox>
                <w10:wrap type="square"/>
              </v:shape>
            </w:pict>
          </mc:Fallback>
        </mc:AlternateContent>
      </w:r>
    </w:p>
    <w:p w14:paraId="1BF16C59" w14:textId="61FC99C6" w:rsidR="00A7744F" w:rsidRPr="0015116A" w:rsidRDefault="00A7744F" w:rsidP="00422B20">
      <w:pPr>
        <w:suppressLineNumbers/>
        <w:spacing w:line="240" w:lineRule="atLeast"/>
        <w:rPr>
          <w:rFonts w:eastAsia="Times New Roman" w:cstheme="minorHAnsi"/>
          <w:lang w:eastAsia="da-DK"/>
        </w:rPr>
      </w:pPr>
    </w:p>
    <w:p w14:paraId="225E38C2" w14:textId="688B989C" w:rsidR="004A4572" w:rsidRPr="0015116A" w:rsidRDefault="004A4572" w:rsidP="00922693">
      <w:pPr>
        <w:spacing w:after="240" w:line="264" w:lineRule="auto"/>
        <w:rPr>
          <w:rFonts w:eastAsia="Times New Roman" w:cstheme="minorHAnsi"/>
          <w:i/>
          <w:iCs/>
          <w:color w:val="232323"/>
          <w:lang w:eastAsia="da-DK"/>
        </w:rPr>
      </w:pPr>
      <w:r w:rsidRPr="0015116A">
        <w:rPr>
          <w:rFonts w:eastAsia="Times New Roman" w:cstheme="minorHAnsi"/>
          <w:i/>
          <w:iCs/>
          <w:color w:val="232323"/>
          <w:lang w:eastAsia="da-DK"/>
        </w:rPr>
        <w:t>Vores børn bliver tromlet af et sygeligt resultatorienteret samfund blottet for menneske</w:t>
      </w:r>
      <w:r w:rsidR="003008ED" w:rsidRPr="0015116A">
        <w:rPr>
          <w:rFonts w:eastAsia="Times New Roman" w:cstheme="minorHAnsi"/>
          <w:i/>
          <w:iCs/>
          <w:color w:val="232323"/>
          <w:lang w:eastAsia="da-DK"/>
        </w:rPr>
        <w:softHyphen/>
      </w:r>
      <w:r w:rsidRPr="0015116A">
        <w:rPr>
          <w:rFonts w:eastAsia="Times New Roman" w:cstheme="minorHAnsi"/>
          <w:i/>
          <w:iCs/>
          <w:color w:val="232323"/>
          <w:lang w:eastAsia="da-DK"/>
        </w:rPr>
        <w:t>lig</w:t>
      </w:r>
      <w:r w:rsidR="003008ED" w:rsidRPr="0015116A">
        <w:rPr>
          <w:rFonts w:eastAsia="Times New Roman" w:cstheme="minorHAnsi"/>
          <w:i/>
          <w:iCs/>
          <w:color w:val="232323"/>
          <w:lang w:eastAsia="da-DK"/>
        </w:rPr>
        <w:softHyphen/>
      </w:r>
      <w:r w:rsidRPr="0015116A">
        <w:rPr>
          <w:rFonts w:eastAsia="Times New Roman" w:cstheme="minorHAnsi"/>
          <w:i/>
          <w:iCs/>
          <w:color w:val="232323"/>
          <w:lang w:eastAsia="da-DK"/>
        </w:rPr>
        <w:t>hed, skriver Susan Nielsen. Hendes datter, der går i 1.g, er ramt af stress, og det er et helvede for hende hver dag at slæbe sig af sted i skole</w:t>
      </w:r>
    </w:p>
    <w:p w14:paraId="13B434A9" w14:textId="35ED7458" w:rsidR="004A4572" w:rsidRPr="0015116A" w:rsidRDefault="004A4572" w:rsidP="00922693">
      <w:pPr>
        <w:spacing w:after="120" w:line="264" w:lineRule="auto"/>
        <w:rPr>
          <w:rFonts w:eastAsia="Times New Roman" w:cstheme="minorHAnsi"/>
          <w:color w:val="232323"/>
          <w:lang w:eastAsia="da-DK"/>
        </w:rPr>
      </w:pPr>
      <w:r w:rsidRPr="0015116A">
        <w:rPr>
          <w:rFonts w:eastAsia="Times New Roman" w:cstheme="minorHAnsi"/>
          <w:b/>
          <w:bCs/>
          <w:color w:val="232323"/>
          <w:lang w:eastAsia="da-DK"/>
        </w:rPr>
        <w:t>Kronik:</w:t>
      </w:r>
      <w:r w:rsidRPr="0015116A">
        <w:rPr>
          <w:rFonts w:eastAsia="Times New Roman" w:cstheme="minorHAnsi"/>
          <w:color w:val="232323"/>
          <w:lang w:eastAsia="da-DK"/>
        </w:rPr>
        <w:t> Når et samfund producerer stressramte unge, er ansvarlighed, retfærdighed, medmen</w:t>
      </w:r>
      <w:r w:rsidR="005A5E4A">
        <w:rPr>
          <w:rFonts w:eastAsia="Times New Roman" w:cstheme="minorHAnsi"/>
          <w:color w:val="232323"/>
          <w:lang w:eastAsia="da-DK"/>
        </w:rPr>
        <w:softHyphen/>
      </w:r>
      <w:r w:rsidRPr="0015116A">
        <w:rPr>
          <w:rFonts w:eastAsia="Times New Roman" w:cstheme="minorHAnsi"/>
          <w:color w:val="232323"/>
          <w:lang w:eastAsia="da-DK"/>
        </w:rPr>
        <w:t>ne</w:t>
      </w:r>
      <w:r w:rsidR="005A5E4A">
        <w:rPr>
          <w:rFonts w:eastAsia="Times New Roman" w:cstheme="minorHAnsi"/>
          <w:color w:val="232323"/>
          <w:lang w:eastAsia="da-DK"/>
        </w:rPr>
        <w:softHyphen/>
      </w:r>
      <w:r w:rsidRPr="0015116A">
        <w:rPr>
          <w:rFonts w:eastAsia="Times New Roman" w:cstheme="minorHAnsi"/>
          <w:color w:val="232323"/>
          <w:lang w:eastAsia="da-DK"/>
        </w:rPr>
        <w:t>ske</w:t>
      </w:r>
      <w:r w:rsidR="005A5E4A">
        <w:rPr>
          <w:rFonts w:eastAsia="Times New Roman" w:cstheme="minorHAnsi"/>
          <w:color w:val="232323"/>
          <w:lang w:eastAsia="da-DK"/>
        </w:rPr>
        <w:softHyphen/>
      </w:r>
      <w:r w:rsidRPr="0015116A">
        <w:rPr>
          <w:rFonts w:eastAsia="Times New Roman" w:cstheme="minorHAnsi"/>
          <w:color w:val="232323"/>
          <w:lang w:eastAsia="da-DK"/>
        </w:rPr>
        <w:t>lighed og arbejdsomhed ikke længere de dyder, du skulle have givet dit barn med i rygsækken.</w:t>
      </w:r>
    </w:p>
    <w:p w14:paraId="0354E421" w14:textId="65CFC968" w:rsidR="004A4572" w:rsidRPr="0015116A" w:rsidRDefault="004A4572" w:rsidP="00922693">
      <w:pPr>
        <w:spacing w:after="120" w:line="264" w:lineRule="auto"/>
        <w:rPr>
          <w:rFonts w:eastAsia="Times New Roman" w:cstheme="minorHAnsi"/>
          <w:color w:val="232323"/>
          <w:lang w:eastAsia="da-DK"/>
        </w:rPr>
      </w:pPr>
      <w:r w:rsidRPr="0015116A">
        <w:rPr>
          <w:rFonts w:eastAsia="Times New Roman" w:cstheme="minorHAnsi"/>
          <w:color w:val="232323"/>
          <w:lang w:eastAsia="da-DK"/>
        </w:rPr>
        <w:t>For de værdier er ikke længere de grundpiller, som vores samfund (herunder vores skole og uddan</w:t>
      </w:r>
      <w:r w:rsidR="00DB6F08">
        <w:rPr>
          <w:rFonts w:eastAsia="Times New Roman" w:cstheme="minorHAnsi"/>
          <w:color w:val="232323"/>
          <w:lang w:eastAsia="da-DK"/>
        </w:rPr>
        <w:softHyphen/>
      </w:r>
      <w:r w:rsidRPr="0015116A">
        <w:rPr>
          <w:rFonts w:eastAsia="Times New Roman" w:cstheme="minorHAnsi"/>
          <w:color w:val="232323"/>
          <w:lang w:eastAsia="da-DK"/>
        </w:rPr>
        <w:t>nelsessystem) står på.</w:t>
      </w:r>
    </w:p>
    <w:p w14:paraId="6AC08A52" w14:textId="6F6E7CB6" w:rsidR="004A4572" w:rsidRPr="0015116A" w:rsidRDefault="004A4572" w:rsidP="00922693">
      <w:pPr>
        <w:spacing w:after="120" w:line="264" w:lineRule="auto"/>
        <w:rPr>
          <w:rFonts w:eastAsia="Times New Roman" w:cstheme="minorHAnsi"/>
          <w:color w:val="232323"/>
          <w:lang w:eastAsia="da-DK"/>
        </w:rPr>
      </w:pPr>
      <w:r w:rsidRPr="0015116A">
        <w:rPr>
          <w:rFonts w:eastAsia="Times New Roman" w:cstheme="minorHAnsi"/>
          <w:color w:val="232323"/>
          <w:lang w:eastAsia="da-DK"/>
        </w:rPr>
        <w:t>Hvis du er 16 år i dag og naivt forsøger at holde de værdier i hævd, vil du opleve dig tromlet af et sygeligt resultatorienteret samfund blottet for menneskelighed. Her ville du stå langt stærkere, hvis du var lidt kynisk, beregnende, tilpasningsdygtig og meget lidt idealistisk, hvis du altså vil over</w:t>
      </w:r>
      <w:r w:rsidR="00DB6F08">
        <w:rPr>
          <w:rFonts w:eastAsia="Times New Roman" w:cstheme="minorHAnsi"/>
          <w:color w:val="232323"/>
          <w:lang w:eastAsia="da-DK"/>
        </w:rPr>
        <w:softHyphen/>
      </w:r>
      <w:r w:rsidRPr="0015116A">
        <w:rPr>
          <w:rFonts w:eastAsia="Times New Roman" w:cstheme="minorHAnsi"/>
          <w:color w:val="232323"/>
          <w:lang w:eastAsia="da-DK"/>
        </w:rPr>
        <w:t>leve i det danske uddannelsessystem.</w:t>
      </w:r>
    </w:p>
    <w:p w14:paraId="77875ECE" w14:textId="3308B877" w:rsidR="004A4572" w:rsidRPr="0015116A" w:rsidRDefault="004A4572" w:rsidP="00922693">
      <w:pPr>
        <w:spacing w:after="120" w:line="264" w:lineRule="auto"/>
        <w:rPr>
          <w:rFonts w:eastAsia="Times New Roman" w:cstheme="minorHAnsi"/>
          <w:color w:val="232323"/>
          <w:lang w:eastAsia="da-DK"/>
        </w:rPr>
      </w:pPr>
      <w:r w:rsidRPr="0015116A">
        <w:rPr>
          <w:rFonts w:eastAsia="Times New Roman" w:cstheme="minorHAnsi"/>
          <w:color w:val="232323"/>
          <w:lang w:eastAsia="da-DK"/>
        </w:rPr>
        <w:t>Sådan er min datter ikke. Hun er ansvarlig, retfærdig som bare pokker, omsorgsfuld over for sine medmennesker og meget flittig. Indehaver af de værdier, vi plejede at hylde. Inde</w:t>
      </w:r>
      <w:r w:rsidR="00350890" w:rsidRPr="0015116A">
        <w:rPr>
          <w:rFonts w:eastAsia="Times New Roman" w:cstheme="minorHAnsi"/>
          <w:color w:val="232323"/>
          <w:lang w:eastAsia="da-DK"/>
        </w:rPr>
        <w:softHyphen/>
      </w:r>
      <w:r w:rsidRPr="0015116A">
        <w:rPr>
          <w:rFonts w:eastAsia="Times New Roman" w:cstheme="minorHAnsi"/>
          <w:color w:val="232323"/>
          <w:lang w:eastAsia="da-DK"/>
        </w:rPr>
        <w:t>haver af de værdier, som jeg gerne så vores næste generation være bærere af.</w:t>
      </w:r>
    </w:p>
    <w:p w14:paraId="1F4CEEB6" w14:textId="77777777" w:rsidR="004A4572" w:rsidRPr="0015116A" w:rsidRDefault="004A4572" w:rsidP="00922693">
      <w:pPr>
        <w:spacing w:after="120" w:line="264" w:lineRule="auto"/>
        <w:rPr>
          <w:rFonts w:eastAsia="Times New Roman" w:cstheme="minorHAnsi"/>
          <w:color w:val="232323"/>
          <w:lang w:eastAsia="da-DK"/>
        </w:rPr>
      </w:pPr>
      <w:r w:rsidRPr="0015116A">
        <w:rPr>
          <w:rFonts w:eastAsia="Times New Roman" w:cstheme="minorHAnsi"/>
          <w:color w:val="232323"/>
          <w:lang w:eastAsia="da-DK"/>
        </w:rPr>
        <w:t>Men hun er også ramt af stress, har haft voldsom kronisk spændingshovedpine og ondt i ryg og nakke det sidste halve år. Det har været et helvede for hende hver dag at slæbe sig af sted. Hun går i 1. g, og går der faktisk stadig på trods af ovenstående.</w:t>
      </w:r>
    </w:p>
    <w:p w14:paraId="656E88EB" w14:textId="77777777" w:rsidR="004A4572" w:rsidRPr="0015116A" w:rsidRDefault="004A4572" w:rsidP="00922693">
      <w:pPr>
        <w:spacing w:after="120" w:line="264" w:lineRule="auto"/>
        <w:rPr>
          <w:rFonts w:eastAsia="Times New Roman" w:cstheme="minorHAnsi"/>
          <w:color w:val="232323"/>
          <w:lang w:eastAsia="da-DK"/>
        </w:rPr>
      </w:pPr>
      <w:r w:rsidRPr="0015116A">
        <w:rPr>
          <w:rFonts w:eastAsia="Times New Roman" w:cstheme="minorHAnsi"/>
          <w:color w:val="232323"/>
          <w:lang w:eastAsia="da-DK"/>
        </w:rPr>
        <w:lastRenderedPageBreak/>
        <w:t>Da jeg i sin tid gik i gymnasiet, var det mine bedste år. Min datter kan slet ikke genkalde sig de billeder af frihed, dannelse, kammeratskab, glæde og læring, som jeg fabler om.</w:t>
      </w:r>
    </w:p>
    <w:p w14:paraId="7BCC9D7B" w14:textId="77777777" w:rsidR="002E0FE8" w:rsidRPr="00A46324" w:rsidRDefault="002E0FE8" w:rsidP="00922693">
      <w:pPr>
        <w:spacing w:after="120" w:line="264" w:lineRule="auto"/>
        <w:rPr>
          <w:rFonts w:eastAsia="Times New Roman" w:cstheme="minorHAnsi"/>
          <w:color w:val="232323"/>
          <w:sz w:val="18"/>
          <w:szCs w:val="18"/>
          <w:lang w:eastAsia="da-DK"/>
        </w:rPr>
      </w:pPr>
      <w:r w:rsidRPr="00A46324">
        <w:rPr>
          <w:rFonts w:eastAsia="Times New Roman" w:cstheme="minorHAnsi"/>
          <w:color w:val="232323"/>
          <w:sz w:val="18"/>
          <w:szCs w:val="18"/>
          <w:lang w:eastAsia="da-DK"/>
        </w:rPr>
        <w:t>(…)</w:t>
      </w:r>
    </w:p>
    <w:p w14:paraId="0D8E0E1B" w14:textId="5F5A24D5" w:rsidR="004A4572" w:rsidRPr="0015116A" w:rsidRDefault="004A4572" w:rsidP="00922693">
      <w:pPr>
        <w:spacing w:after="120" w:line="264" w:lineRule="auto"/>
        <w:rPr>
          <w:rFonts w:eastAsia="Times New Roman" w:cstheme="minorHAnsi"/>
          <w:color w:val="232323"/>
          <w:lang w:eastAsia="da-DK"/>
        </w:rPr>
      </w:pPr>
      <w:r w:rsidRPr="0015116A">
        <w:rPr>
          <w:rFonts w:eastAsia="Times New Roman" w:cstheme="minorHAnsi"/>
          <w:color w:val="232323"/>
          <w:lang w:eastAsia="da-DK"/>
        </w:rPr>
        <w:t>Hun har fokus på karakterer og Lectio. Nok først og fremmest Lectio. Jo, det har hun lært. Hun har lært at navigere i Lectio og flere gange dag</w:t>
      </w:r>
      <w:r w:rsidR="002E0FE8" w:rsidRPr="0015116A">
        <w:rPr>
          <w:rFonts w:eastAsia="Times New Roman" w:cstheme="minorHAnsi"/>
          <w:color w:val="232323"/>
          <w:lang w:eastAsia="da-DK"/>
        </w:rPr>
        <w:softHyphen/>
      </w:r>
      <w:r w:rsidRPr="0015116A">
        <w:rPr>
          <w:rFonts w:eastAsia="Times New Roman" w:cstheme="minorHAnsi"/>
          <w:color w:val="232323"/>
          <w:lang w:eastAsia="da-DK"/>
        </w:rPr>
        <w:t>ligt tjekke sit fravær og afleverings</w:t>
      </w:r>
      <w:r w:rsidR="003008ED" w:rsidRPr="0015116A">
        <w:rPr>
          <w:rFonts w:eastAsia="Times New Roman" w:cstheme="minorHAnsi"/>
          <w:color w:val="232323"/>
          <w:lang w:eastAsia="da-DK"/>
        </w:rPr>
        <w:softHyphen/>
      </w:r>
      <w:r w:rsidRPr="0015116A">
        <w:rPr>
          <w:rFonts w:eastAsia="Times New Roman" w:cstheme="minorHAnsi"/>
          <w:color w:val="232323"/>
          <w:lang w:eastAsia="da-DK"/>
        </w:rPr>
        <w:t>opgaver. Lectio er gymnasiernes it-teknologiske plat</w:t>
      </w:r>
      <w:r w:rsidR="002E0FE8" w:rsidRPr="0015116A">
        <w:rPr>
          <w:rFonts w:eastAsia="Times New Roman" w:cstheme="minorHAnsi"/>
          <w:color w:val="232323"/>
          <w:lang w:eastAsia="da-DK"/>
        </w:rPr>
        <w:softHyphen/>
      </w:r>
      <w:r w:rsidRPr="0015116A">
        <w:rPr>
          <w:rFonts w:eastAsia="Times New Roman" w:cstheme="minorHAnsi"/>
          <w:color w:val="232323"/>
          <w:lang w:eastAsia="da-DK"/>
        </w:rPr>
        <w:t>form, hvor elevernes fravær registreres og afleveringsopgaver gives. Fuldstændig som gamle dages indtjekning på fabrikkerne.</w:t>
      </w:r>
    </w:p>
    <w:p w14:paraId="295AB536" w14:textId="77777777" w:rsidR="00A46324" w:rsidRPr="00A46324" w:rsidRDefault="00A46324" w:rsidP="00A46324">
      <w:pPr>
        <w:spacing w:after="120" w:line="264" w:lineRule="auto"/>
        <w:rPr>
          <w:rFonts w:eastAsia="Times New Roman" w:cstheme="minorHAnsi"/>
          <w:color w:val="232323"/>
          <w:sz w:val="18"/>
          <w:szCs w:val="18"/>
          <w:lang w:eastAsia="da-DK"/>
        </w:rPr>
      </w:pPr>
      <w:r w:rsidRPr="00A46324">
        <w:rPr>
          <w:rFonts w:eastAsia="Times New Roman" w:cstheme="minorHAnsi"/>
          <w:color w:val="232323"/>
          <w:sz w:val="18"/>
          <w:szCs w:val="18"/>
          <w:lang w:eastAsia="da-DK"/>
        </w:rPr>
        <w:t>(…)</w:t>
      </w:r>
    </w:p>
    <w:p w14:paraId="69A5224B" w14:textId="3B8D9674" w:rsidR="004A4572" w:rsidRPr="0015116A" w:rsidRDefault="004A4572" w:rsidP="00922693">
      <w:pPr>
        <w:spacing w:after="120" w:line="264" w:lineRule="auto"/>
        <w:rPr>
          <w:rFonts w:eastAsia="Times New Roman" w:cstheme="minorHAnsi"/>
          <w:color w:val="232323"/>
          <w:lang w:eastAsia="da-DK"/>
        </w:rPr>
      </w:pPr>
      <w:r w:rsidRPr="0015116A">
        <w:rPr>
          <w:rFonts w:eastAsia="Times New Roman" w:cstheme="minorHAnsi"/>
          <w:color w:val="232323"/>
          <w:lang w:eastAsia="da-DK"/>
        </w:rPr>
        <w:t>Vi har konstrueret en verden, der skaber resultatorienterede unge, der er mindre og mindre stress</w:t>
      </w:r>
      <w:r w:rsidR="00EA1AF6">
        <w:rPr>
          <w:rFonts w:eastAsia="Times New Roman" w:cstheme="minorHAnsi"/>
          <w:color w:val="232323"/>
          <w:lang w:eastAsia="da-DK"/>
        </w:rPr>
        <w:softHyphen/>
      </w:r>
      <w:r w:rsidRPr="0015116A">
        <w:rPr>
          <w:rFonts w:eastAsia="Times New Roman" w:cstheme="minorHAnsi"/>
          <w:color w:val="232323"/>
          <w:lang w:eastAsia="da-DK"/>
        </w:rPr>
        <w:t xml:space="preserve">resistente end nogensinde. </w:t>
      </w:r>
      <w:r w:rsidR="004731B2" w:rsidRPr="00A46324">
        <w:rPr>
          <w:rFonts w:eastAsia="Times New Roman" w:cstheme="minorHAnsi"/>
          <w:color w:val="232323"/>
          <w:sz w:val="18"/>
          <w:szCs w:val="18"/>
          <w:lang w:eastAsia="da-DK"/>
        </w:rPr>
        <w:t>(…)</w:t>
      </w:r>
      <w:r w:rsidRPr="0015116A">
        <w:rPr>
          <w:rFonts w:eastAsia="Times New Roman" w:cstheme="minorHAnsi"/>
          <w:color w:val="232323"/>
          <w:lang w:eastAsia="da-DK"/>
        </w:rPr>
        <w:t xml:space="preserve"> Er det det, vi vil give videre til vores allermest dyr</w:t>
      </w:r>
      <w:r w:rsidR="007B1473" w:rsidRPr="0015116A">
        <w:rPr>
          <w:rFonts w:eastAsia="Times New Roman" w:cstheme="minorHAnsi"/>
          <w:color w:val="232323"/>
          <w:lang w:eastAsia="da-DK"/>
        </w:rPr>
        <w:t>e</w:t>
      </w:r>
      <w:r w:rsidRPr="0015116A">
        <w:rPr>
          <w:rFonts w:eastAsia="Times New Roman" w:cstheme="minorHAnsi"/>
          <w:color w:val="232323"/>
          <w:lang w:eastAsia="da-DK"/>
        </w:rPr>
        <w:t>bare – nemlig vores børn?</w:t>
      </w:r>
    </w:p>
    <w:p w14:paraId="7F218CE1" w14:textId="08B95645" w:rsidR="004A4572" w:rsidRPr="0015116A" w:rsidRDefault="004A4572" w:rsidP="00922693">
      <w:pPr>
        <w:spacing w:after="120" w:line="264" w:lineRule="auto"/>
        <w:rPr>
          <w:rFonts w:eastAsia="Times New Roman" w:cstheme="minorHAnsi"/>
          <w:color w:val="232323"/>
          <w:lang w:eastAsia="da-DK"/>
        </w:rPr>
      </w:pPr>
      <w:r w:rsidRPr="0015116A">
        <w:rPr>
          <w:rFonts w:eastAsia="Times New Roman" w:cstheme="minorHAnsi"/>
          <w:color w:val="232323"/>
          <w:lang w:eastAsia="da-DK"/>
        </w:rPr>
        <w:t xml:space="preserve">Også en dansk rapport fra efteråret 2014 fra Statens Institut for Folkesundhed og </w:t>
      </w:r>
      <w:proofErr w:type="spellStart"/>
      <w:r w:rsidRPr="0015116A">
        <w:rPr>
          <w:rFonts w:eastAsia="Times New Roman" w:cstheme="minorHAnsi"/>
          <w:color w:val="232323"/>
          <w:lang w:eastAsia="da-DK"/>
        </w:rPr>
        <w:t>Videns</w:t>
      </w:r>
      <w:r w:rsidR="00EC3693" w:rsidRPr="0015116A">
        <w:rPr>
          <w:rFonts w:eastAsia="Times New Roman" w:cstheme="minorHAnsi"/>
          <w:color w:val="232323"/>
          <w:lang w:eastAsia="da-DK"/>
        </w:rPr>
        <w:softHyphen/>
      </w:r>
      <w:r w:rsidRPr="0015116A">
        <w:rPr>
          <w:rFonts w:eastAsia="Times New Roman" w:cstheme="minorHAnsi"/>
          <w:color w:val="232323"/>
          <w:lang w:eastAsia="da-DK"/>
        </w:rPr>
        <w:t>råd</w:t>
      </w:r>
      <w:proofErr w:type="spellEnd"/>
      <w:r w:rsidRPr="0015116A">
        <w:rPr>
          <w:rFonts w:eastAsia="Times New Roman" w:cstheme="minorHAnsi"/>
          <w:color w:val="232323"/>
          <w:lang w:eastAsia="da-DK"/>
        </w:rPr>
        <w:t xml:space="preserve"> for Forebyggelse cementerer de dystre udsigter. Antallet af unge med symptomer på angst, depres</w:t>
      </w:r>
      <w:r w:rsidR="00E57443">
        <w:rPr>
          <w:rFonts w:eastAsia="Times New Roman" w:cstheme="minorHAnsi"/>
          <w:color w:val="232323"/>
          <w:lang w:eastAsia="da-DK"/>
        </w:rPr>
        <w:softHyphen/>
      </w:r>
      <w:r w:rsidRPr="0015116A">
        <w:rPr>
          <w:rFonts w:eastAsia="Times New Roman" w:cstheme="minorHAnsi"/>
          <w:color w:val="232323"/>
          <w:lang w:eastAsia="da-DK"/>
        </w:rPr>
        <w:t>sion og stress har nemlig aldrig været højere. Andelen af unge kvinder (i alderen 16-24 år), der ofte er stressede og nervøse, er fordoblet i perioden 2005-2013.</w:t>
      </w:r>
    </w:p>
    <w:p w14:paraId="45269AAF" w14:textId="545CFB53" w:rsidR="004A4572" w:rsidRPr="0015116A" w:rsidRDefault="004A4572" w:rsidP="00922693">
      <w:pPr>
        <w:spacing w:after="120" w:line="264" w:lineRule="auto"/>
        <w:rPr>
          <w:rFonts w:eastAsia="Times New Roman" w:cstheme="minorHAnsi"/>
          <w:color w:val="232323"/>
          <w:lang w:eastAsia="da-DK"/>
        </w:rPr>
      </w:pPr>
      <w:r w:rsidRPr="0015116A">
        <w:rPr>
          <w:rFonts w:eastAsia="Times New Roman" w:cstheme="minorHAnsi"/>
          <w:color w:val="232323"/>
          <w:lang w:eastAsia="da-DK"/>
        </w:rPr>
        <w:t>Jeg håber, at min datter får det godt igen. At der stadig er håb for, at hun kan blive en glad og ubekymret ung. Hvis de overhovedet findes længere…</w:t>
      </w:r>
    </w:p>
    <w:p w14:paraId="75090AA8" w14:textId="1BA9E4A1" w:rsidR="004A4572" w:rsidRPr="0015116A" w:rsidRDefault="004A4572" w:rsidP="00922693">
      <w:pPr>
        <w:spacing w:after="120" w:line="264" w:lineRule="auto"/>
        <w:rPr>
          <w:rFonts w:eastAsia="Times New Roman" w:cstheme="minorHAnsi"/>
          <w:color w:val="232323"/>
          <w:lang w:eastAsia="da-DK"/>
        </w:rPr>
      </w:pPr>
      <w:r w:rsidRPr="0015116A">
        <w:rPr>
          <w:rFonts w:eastAsia="Times New Roman" w:cstheme="minorHAnsi"/>
          <w:color w:val="232323"/>
          <w:lang w:eastAsia="da-DK"/>
        </w:rPr>
        <w:t>Jeg håber, at hun en dag får lyst til at lære for sin egen skyld. Fordi hun ikke kan lade være, fordi hun er drevet af en indre gejst. Jeg håber, at hun lærer at lytte til sin krop, og når hove</w:t>
      </w:r>
      <w:r w:rsidR="00014B2F" w:rsidRPr="0015116A">
        <w:rPr>
          <w:rFonts w:eastAsia="Times New Roman" w:cstheme="minorHAnsi"/>
          <w:color w:val="232323"/>
          <w:lang w:eastAsia="da-DK"/>
        </w:rPr>
        <w:softHyphen/>
      </w:r>
      <w:r w:rsidR="00F91CA4" w:rsidRPr="0015116A">
        <w:rPr>
          <w:rFonts w:eastAsia="Times New Roman" w:cstheme="minorHAnsi"/>
          <w:color w:val="232323"/>
          <w:lang w:eastAsia="da-DK"/>
        </w:rPr>
        <w:softHyphen/>
      </w:r>
      <w:r w:rsidRPr="0015116A">
        <w:rPr>
          <w:rFonts w:eastAsia="Times New Roman" w:cstheme="minorHAnsi"/>
          <w:color w:val="232323"/>
          <w:lang w:eastAsia="da-DK"/>
        </w:rPr>
        <w:t>det gør ondt, så bliver hun hjemme og plejer sig selv i stedet for at overhøre de vigtige signaler og blot køre med på ræset.</w:t>
      </w:r>
    </w:p>
    <w:p w14:paraId="26400373" w14:textId="01442C9E" w:rsidR="004A4572" w:rsidRPr="0015116A" w:rsidRDefault="004A4572" w:rsidP="00922693">
      <w:pPr>
        <w:spacing w:after="120" w:line="264" w:lineRule="auto"/>
        <w:rPr>
          <w:rFonts w:eastAsia="Times New Roman" w:cstheme="minorHAnsi"/>
          <w:color w:val="232323"/>
          <w:lang w:eastAsia="da-DK"/>
        </w:rPr>
      </w:pPr>
      <w:r w:rsidRPr="0015116A">
        <w:rPr>
          <w:rFonts w:eastAsia="Times New Roman" w:cstheme="minorHAnsi"/>
          <w:i/>
          <w:iCs/>
          <w:color w:val="232323"/>
          <w:lang w:eastAsia="da-DK"/>
        </w:rPr>
        <w:t>Susan Nielsen er cand.mag. i kommunikation og pædagogik</w:t>
      </w:r>
    </w:p>
    <w:sectPr w:rsidR="004A4572" w:rsidRPr="0015116A" w:rsidSect="00422B20">
      <w:pgSz w:w="11900" w:h="16840"/>
      <w:pgMar w:top="1134" w:right="1134" w:bottom="1134"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3190D"/>
    <w:multiLevelType w:val="multilevel"/>
    <w:tmpl w:val="6F906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832CC"/>
    <w:multiLevelType w:val="hybridMultilevel"/>
    <w:tmpl w:val="04F452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50158863">
    <w:abstractNumId w:val="0"/>
  </w:num>
  <w:num w:numId="2" w16cid:durableId="156548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72"/>
    <w:rsid w:val="00014B2F"/>
    <w:rsid w:val="000A6922"/>
    <w:rsid w:val="0015116A"/>
    <w:rsid w:val="00196162"/>
    <w:rsid w:val="002E0FE8"/>
    <w:rsid w:val="002E6B25"/>
    <w:rsid w:val="002F20AF"/>
    <w:rsid w:val="003008ED"/>
    <w:rsid w:val="00304F86"/>
    <w:rsid w:val="0032589E"/>
    <w:rsid w:val="00332640"/>
    <w:rsid w:val="00350890"/>
    <w:rsid w:val="003C2CA4"/>
    <w:rsid w:val="003D65FE"/>
    <w:rsid w:val="004109BB"/>
    <w:rsid w:val="00421348"/>
    <w:rsid w:val="00422B20"/>
    <w:rsid w:val="0042673D"/>
    <w:rsid w:val="00450031"/>
    <w:rsid w:val="004731B2"/>
    <w:rsid w:val="004A4572"/>
    <w:rsid w:val="00567981"/>
    <w:rsid w:val="005A5E4A"/>
    <w:rsid w:val="005C5381"/>
    <w:rsid w:val="007508C0"/>
    <w:rsid w:val="00753EE5"/>
    <w:rsid w:val="0076730C"/>
    <w:rsid w:val="007B1473"/>
    <w:rsid w:val="007B54A1"/>
    <w:rsid w:val="007F1DE1"/>
    <w:rsid w:val="008C47FA"/>
    <w:rsid w:val="00922693"/>
    <w:rsid w:val="00944557"/>
    <w:rsid w:val="0098109F"/>
    <w:rsid w:val="009E4A39"/>
    <w:rsid w:val="00A46324"/>
    <w:rsid w:val="00A62FF2"/>
    <w:rsid w:val="00A641AE"/>
    <w:rsid w:val="00A7744F"/>
    <w:rsid w:val="00AB263A"/>
    <w:rsid w:val="00AD7D0A"/>
    <w:rsid w:val="00B920A5"/>
    <w:rsid w:val="00CC5A74"/>
    <w:rsid w:val="00D40FF1"/>
    <w:rsid w:val="00D77314"/>
    <w:rsid w:val="00DB6F08"/>
    <w:rsid w:val="00E445D5"/>
    <w:rsid w:val="00E57443"/>
    <w:rsid w:val="00EA1AF6"/>
    <w:rsid w:val="00EB5B6C"/>
    <w:rsid w:val="00EC3693"/>
    <w:rsid w:val="00F11C3D"/>
    <w:rsid w:val="00F91CA4"/>
    <w:rsid w:val="00FD6C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010A"/>
  <w15:chartTrackingRefBased/>
  <w15:docId w15:val="{D101BC32-9ACA-2747-9AE2-76BB80CC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A4572"/>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4A4572"/>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4572"/>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4A4572"/>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4A4572"/>
    <w:pPr>
      <w:spacing w:before="100" w:beforeAutospacing="1" w:after="100" w:afterAutospacing="1"/>
    </w:pPr>
    <w:rPr>
      <w:rFonts w:ascii="Times New Roman" w:eastAsia="Times New Roman" w:hAnsi="Times New Roman" w:cs="Times New Roman"/>
      <w:lang w:eastAsia="da-DK"/>
    </w:rPr>
  </w:style>
  <w:style w:type="paragraph" w:customStyle="1" w:styleId="lead">
    <w:name w:val="lead"/>
    <w:basedOn w:val="Normal"/>
    <w:rsid w:val="004A4572"/>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4A4572"/>
    <w:rPr>
      <w:b/>
      <w:bCs/>
    </w:rPr>
  </w:style>
  <w:style w:type="character" w:customStyle="1" w:styleId="apple-converted-space">
    <w:name w:val="apple-converted-space"/>
    <w:basedOn w:val="Standardskrifttypeiafsnit"/>
    <w:rsid w:val="004A4572"/>
  </w:style>
  <w:style w:type="character" w:styleId="Hyperlink">
    <w:name w:val="Hyperlink"/>
    <w:basedOn w:val="Standardskrifttypeiafsnit"/>
    <w:uiPriority w:val="99"/>
    <w:semiHidden/>
    <w:unhideWhenUsed/>
    <w:rsid w:val="004A4572"/>
    <w:rPr>
      <w:color w:val="0000FF"/>
      <w:u w:val="single"/>
    </w:rPr>
  </w:style>
  <w:style w:type="character" w:styleId="Fremhv">
    <w:name w:val="Emphasis"/>
    <w:basedOn w:val="Standardskrifttypeiafsnit"/>
    <w:uiPriority w:val="20"/>
    <w:qFormat/>
    <w:rsid w:val="004A4572"/>
    <w:rPr>
      <w:i/>
      <w:iCs/>
    </w:rPr>
  </w:style>
  <w:style w:type="paragraph" w:styleId="Listeafsnit">
    <w:name w:val="List Paragraph"/>
    <w:basedOn w:val="Normal"/>
    <w:uiPriority w:val="34"/>
    <w:qFormat/>
    <w:rsid w:val="000A6922"/>
    <w:pPr>
      <w:ind w:left="720"/>
      <w:contextualSpacing/>
    </w:pPr>
  </w:style>
  <w:style w:type="character" w:styleId="Linjenummer">
    <w:name w:val="line number"/>
    <w:basedOn w:val="Standardskrifttypeiafsnit"/>
    <w:uiPriority w:val="99"/>
    <w:semiHidden/>
    <w:unhideWhenUsed/>
    <w:rsid w:val="0042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023824">
      <w:bodyDiv w:val="1"/>
      <w:marLeft w:val="0"/>
      <w:marRight w:val="0"/>
      <w:marTop w:val="0"/>
      <w:marBottom w:val="0"/>
      <w:divBdr>
        <w:top w:val="none" w:sz="0" w:space="0" w:color="auto"/>
        <w:left w:val="none" w:sz="0" w:space="0" w:color="auto"/>
        <w:bottom w:val="none" w:sz="0" w:space="0" w:color="auto"/>
        <w:right w:val="none" w:sz="0" w:space="0" w:color="auto"/>
      </w:divBdr>
    </w:div>
    <w:div w:id="1689410747">
      <w:bodyDiv w:val="1"/>
      <w:marLeft w:val="0"/>
      <w:marRight w:val="0"/>
      <w:marTop w:val="0"/>
      <w:marBottom w:val="0"/>
      <w:divBdr>
        <w:top w:val="none" w:sz="0" w:space="0" w:color="auto"/>
        <w:left w:val="none" w:sz="0" w:space="0" w:color="auto"/>
        <w:bottom w:val="none" w:sz="0" w:space="0" w:color="auto"/>
        <w:right w:val="none" w:sz="0" w:space="0" w:color="auto"/>
      </w:divBdr>
      <w:divsChild>
        <w:div w:id="1219823101">
          <w:marLeft w:val="0"/>
          <w:marRight w:val="0"/>
          <w:marTop w:val="0"/>
          <w:marBottom w:val="0"/>
          <w:divBdr>
            <w:top w:val="none" w:sz="0" w:space="0" w:color="auto"/>
            <w:left w:val="none" w:sz="0" w:space="0" w:color="auto"/>
            <w:bottom w:val="none" w:sz="0" w:space="0" w:color="auto"/>
            <w:right w:val="none" w:sz="0" w:space="0" w:color="auto"/>
          </w:divBdr>
        </w:div>
        <w:div w:id="965936755">
          <w:marLeft w:val="0"/>
          <w:marRight w:val="0"/>
          <w:marTop w:val="0"/>
          <w:marBottom w:val="240"/>
          <w:divBdr>
            <w:top w:val="none" w:sz="0" w:space="0" w:color="auto"/>
            <w:left w:val="none" w:sz="0" w:space="0" w:color="auto"/>
            <w:bottom w:val="none" w:sz="0" w:space="0" w:color="auto"/>
            <w:right w:val="none" w:sz="0" w:space="0" w:color="auto"/>
          </w:divBdr>
        </w:div>
        <w:div w:id="1204101101">
          <w:marLeft w:val="0"/>
          <w:marRight w:val="0"/>
          <w:marTop w:val="60"/>
          <w:marBottom w:val="180"/>
          <w:divBdr>
            <w:top w:val="none" w:sz="0" w:space="0" w:color="auto"/>
            <w:left w:val="none" w:sz="0" w:space="0" w:color="auto"/>
            <w:bottom w:val="none" w:sz="0" w:space="0" w:color="auto"/>
            <w:right w:val="none" w:sz="0" w:space="0" w:color="auto"/>
          </w:divBdr>
          <w:divsChild>
            <w:div w:id="2103839575">
              <w:marLeft w:val="0"/>
              <w:marRight w:val="0"/>
              <w:marTop w:val="60"/>
              <w:marBottom w:val="0"/>
              <w:divBdr>
                <w:top w:val="none" w:sz="0" w:space="0" w:color="auto"/>
                <w:left w:val="none" w:sz="0" w:space="0" w:color="auto"/>
                <w:bottom w:val="none" w:sz="0" w:space="0" w:color="auto"/>
                <w:right w:val="none" w:sz="0" w:space="0" w:color="auto"/>
              </w:divBdr>
            </w:div>
            <w:div w:id="537669973">
              <w:marLeft w:val="0"/>
              <w:marRight w:val="0"/>
              <w:marTop w:val="60"/>
              <w:marBottom w:val="0"/>
              <w:divBdr>
                <w:top w:val="none" w:sz="0" w:space="0" w:color="auto"/>
                <w:left w:val="none" w:sz="0" w:space="0" w:color="auto"/>
                <w:bottom w:val="none" w:sz="0" w:space="0" w:color="auto"/>
                <w:right w:val="none" w:sz="0" w:space="0" w:color="auto"/>
              </w:divBdr>
            </w:div>
            <w:div w:id="3277117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8A8A0D4ACDCB4BBA1E9FF0D57D588F" ma:contentTypeVersion="10" ma:contentTypeDescription="Create a new document." ma:contentTypeScope="" ma:versionID="7e0c56beaeead663c5848adcd0850cf7">
  <xsd:schema xmlns:xsd="http://www.w3.org/2001/XMLSchema" xmlns:xs="http://www.w3.org/2001/XMLSchema" xmlns:p="http://schemas.microsoft.com/office/2006/metadata/properties" xmlns:ns3="3dbc3f2f-dccc-4411-976f-94e7831ecaca" targetNamespace="http://schemas.microsoft.com/office/2006/metadata/properties" ma:root="true" ma:fieldsID="8ada040be53d0330ddb511d73c9c43a8" ns3:_="">
    <xsd:import namespace="3dbc3f2f-dccc-4411-976f-94e7831eca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c3f2f-dccc-4411-976f-94e7831ec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B96BC-40E5-43C1-BF50-3DB021DCC3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62C4E5-C95E-4C69-94EC-061C73BA5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c3f2f-dccc-4411-976f-94e7831ec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62FDA-629C-4AFE-B119-70D02503EC28}">
  <ds:schemaRefs>
    <ds:schemaRef ds:uri="http://schemas.openxmlformats.org/officeDocument/2006/bibliography"/>
  </ds:schemaRefs>
</ds:datastoreItem>
</file>

<file path=customXml/itemProps4.xml><?xml version="1.0" encoding="utf-8"?>
<ds:datastoreItem xmlns:ds="http://schemas.openxmlformats.org/officeDocument/2006/customXml" ds:itemID="{D8358FC7-D48A-4FDB-9CF4-0B385CEC7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464</Words>
  <Characters>2833</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Pedersen</dc:creator>
  <cp:keywords/>
  <dc:description/>
  <cp:lastModifiedBy>Anne Toftild</cp:lastModifiedBy>
  <cp:revision>37</cp:revision>
  <dcterms:created xsi:type="dcterms:W3CDTF">2022-01-27T12:04:00Z</dcterms:created>
  <dcterms:modified xsi:type="dcterms:W3CDTF">2026-04-15T14:28:00Z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0x010100098A8A0D4ACDCB4BBA1E9FF0D57D588F</vt:lpwstr>
  </property>
</Properties>
</file>