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EF79" w14:textId="15E0B5DA" w:rsidR="008D7175" w:rsidRPr="00D27DFE" w:rsidRDefault="00D27DFE">
      <w:pPr>
        <w:rPr>
          <w:b/>
          <w:bCs/>
          <w:sz w:val="40"/>
          <w:szCs w:val="40"/>
        </w:rPr>
      </w:pPr>
      <w:r w:rsidRPr="00D27DFE">
        <w:rPr>
          <w:b/>
          <w:bCs/>
          <w:sz w:val="40"/>
          <w:szCs w:val="40"/>
        </w:rPr>
        <w:t>1 – Aerobe processer</w:t>
      </w:r>
    </w:p>
    <w:p w14:paraId="542F0075" w14:textId="77777777" w:rsidR="00D27DFE" w:rsidRDefault="00D27DFE"/>
    <w:p w14:paraId="45D861A5" w14:textId="0AA116BB" w:rsidR="00D27DFE" w:rsidRDefault="00D27DFE">
      <w:r>
        <w:t>1: Hvordan danner musklerne ATP ved hjælp af aerobe processer?</w:t>
      </w:r>
    </w:p>
    <w:p w14:paraId="3723E5A4" w14:textId="77777777" w:rsidR="00D27DFE" w:rsidRDefault="00D27DFE"/>
    <w:p w14:paraId="2AD00FCE" w14:textId="6E1F06D2" w:rsidR="00D27DFE" w:rsidRDefault="00D27DFE">
      <w:r>
        <w:t>2: Beskriv iltens vej fra den atmosfæriske luft og hele vejen ind i muskelcellerne.</w:t>
      </w:r>
    </w:p>
    <w:p w14:paraId="555DE3E5" w14:textId="0415E055" w:rsidR="00D27DFE" w:rsidRDefault="00D27DFE">
      <w:r>
        <w:fldChar w:fldCharType="begin"/>
      </w:r>
      <w:r>
        <w:instrText xml:space="preserve"> INCLUDEPICTURE "https://bforbedreidraet.systime.dk/fileadmin/_processed_/c/a/csm_4-1_IdraetB_19_ad90d004a2.png"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DED8D3" wp14:editId="0BB46B3C">
            <wp:extent cx="2781566" cy="2884021"/>
            <wp:effectExtent l="0" t="0" r="0" b="0"/>
            <wp:docPr id="1226068901" name="Billede 1" descr="Et billede, der indeholder tegning, Hjer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68901" name="Billede 1" descr="Et billede, der indeholder tegning, Hjern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19" cy="29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EFE367" w14:textId="77777777" w:rsidR="00D27DFE" w:rsidRDefault="00D27DFE"/>
    <w:p w14:paraId="695C8AE3" w14:textId="1D3CEB56" w:rsidR="00D27DFE" w:rsidRDefault="00D27DFE">
      <w:r>
        <w:t xml:space="preserve">3: Hvad har betydning for, hvor stor ens ventilation er? Og hvorfor er den </w:t>
      </w:r>
      <w:proofErr w:type="spellStart"/>
      <w:r>
        <w:t>ventilatoriske</w:t>
      </w:r>
      <w:proofErr w:type="spellEnd"/>
      <w:r>
        <w:t xml:space="preserve"> koefficient ikke den samme ved forskellige arbejdsbelastninger?</w:t>
      </w:r>
    </w:p>
    <w:p w14:paraId="04F240D5" w14:textId="12FC051B" w:rsidR="00D27DFE" w:rsidRDefault="00D27DFE">
      <w:r>
        <w:t xml:space="preserve"> </w:t>
      </w:r>
      <w:r>
        <w:rPr>
          <w:noProof/>
        </w:rPr>
        <w:drawing>
          <wp:inline distT="0" distB="0" distL="0" distR="0" wp14:anchorId="67DD2FC9" wp14:editId="0770C14D">
            <wp:extent cx="3324666" cy="2333958"/>
            <wp:effectExtent l="0" t="0" r="3175" b="3175"/>
            <wp:docPr id="1251608451" name="Billede 2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08451" name="Billede 2" descr="Et billede, der indeholder tekst, skærmbillede, linje/række, Kurv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923" cy="235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2C10C" w14:textId="77777777" w:rsidR="00D27DFE" w:rsidRDefault="00D27DFE"/>
    <w:p w14:paraId="6D0A4C21" w14:textId="607774C3" w:rsidR="00D27DFE" w:rsidRDefault="00D27DFE">
      <w:r>
        <w:t xml:space="preserve">4: Bonus: Hvor stor er din åndingsdybde? </w:t>
      </w:r>
      <w:r w:rsidR="00922C64">
        <w:t>Prøv at måle det med et spirometer.</w:t>
      </w:r>
    </w:p>
    <w:p w14:paraId="36357898" w14:textId="0D6D065D" w:rsidR="00922C64" w:rsidRDefault="00922C64">
      <w:r>
        <w:t>Er der en sammenhæng mellem din åndingsdybde og dit kondital?</w:t>
      </w:r>
    </w:p>
    <w:p w14:paraId="6BCB2441" w14:textId="77777777" w:rsidR="00922C64" w:rsidRDefault="00922C64"/>
    <w:p w14:paraId="463BF27D" w14:textId="3F2A8019" w:rsidR="00922C64" w:rsidRDefault="00922C64">
      <w:r>
        <w:t>5: Hvad er blodets funktion i forhold til ens kredsløbskondition, og hvad sker der med ens blod, når man træner kredsløbskondition over en længere periode?</w:t>
      </w:r>
    </w:p>
    <w:p w14:paraId="5F8EE870" w14:textId="77777777" w:rsidR="00922C64" w:rsidRDefault="00922C64"/>
    <w:p w14:paraId="004C9697" w14:textId="66D78C6B" w:rsidR="00922C64" w:rsidRDefault="00922C64">
      <w:r>
        <w:t>6: Beskriv nedenstående figur af menneskets kredsløb.</w:t>
      </w:r>
      <w:r w:rsidR="00A3529E">
        <w:t xml:space="preserve"> Inddrag hvorfor kredsløbet på tegningen nogle steder er farvet rødt, mens det er blåt andre steder.</w:t>
      </w:r>
    </w:p>
    <w:p w14:paraId="0C3BD351" w14:textId="0A6C2F29" w:rsidR="00922C64" w:rsidRDefault="00922C64">
      <w:r>
        <w:lastRenderedPageBreak/>
        <w:fldChar w:fldCharType="begin"/>
      </w:r>
      <w:r>
        <w:instrText xml:space="preserve"> INCLUDEPICTURE "https://bforbedreidraet.systime.dk/fileadmin/_processed_/9/5/csm_4-3_IdraetB_20_25062a291b.png"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613131" wp14:editId="2087EE10">
            <wp:extent cx="2711228" cy="3759655"/>
            <wp:effectExtent l="0" t="0" r="0" b="0"/>
            <wp:docPr id="1128975925" name="Billede 3" descr="Et billede, der indeholder tegning, skits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75925" name="Billede 3" descr="Et billede, der indeholder tegning, skitse, kun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98" cy="38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FFFB216" w14:textId="77777777" w:rsidR="00922C64" w:rsidRDefault="00922C64"/>
    <w:p w14:paraId="6FF60803" w14:textId="0C881AB6" w:rsidR="00922C64" w:rsidRDefault="00922C64">
      <w:r>
        <w:t>7: Hvad beskriver minutvolumen, og hvad kan man træne for at forbedre sin minutvolumen?</w:t>
      </w:r>
    </w:p>
    <w:p w14:paraId="55C5435E" w14:textId="13419C17" w:rsidR="00922C64" w:rsidRDefault="00922C64">
      <w:r>
        <w:rPr>
          <w:noProof/>
        </w:rPr>
        <w:drawing>
          <wp:inline distT="0" distB="0" distL="0" distR="0" wp14:anchorId="570DDC65" wp14:editId="5C757149">
            <wp:extent cx="2988934" cy="3005370"/>
            <wp:effectExtent l="0" t="0" r="0" b="5080"/>
            <wp:docPr id="1964313832" name="Billede 4" descr="Et billede, der indeholder tekst, skærmbillede, linje/rækk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313832" name="Billede 4" descr="Et billede, der indeholder tekst, skærmbillede, linje/række, Parallel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68" cy="302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85EA" w14:textId="2BCCD9F3" w:rsidR="00BF2AD6" w:rsidRDefault="00BF2AD6">
      <w:r>
        <w:t xml:space="preserve">8: Hvilke fysiologiske adaptationer(forandringer) sker der i kroppen, når man træner konditionstræning over en længere periode på </w:t>
      </w:r>
      <w:proofErr w:type="spellStart"/>
      <w:r>
        <w:t>f.eks</w:t>
      </w:r>
      <w:proofErr w:type="spellEnd"/>
      <w:r>
        <w:t xml:space="preserve"> 8 uger? Inddrag følgende artikel: </w:t>
      </w:r>
      <w:hyperlink r:id="rId8" w:history="1">
        <w:r w:rsidRPr="004334F7">
          <w:rPr>
            <w:rStyle w:val="Hyperlink"/>
          </w:rPr>
          <w:t>https://drive.google.com/file/d/1Zja2GppioYG3kpLoZVfd4Dd3-0-wTuOr/view?usp=sharing</w:t>
        </w:r>
      </w:hyperlink>
      <w:r>
        <w:t xml:space="preserve">  </w:t>
      </w:r>
    </w:p>
    <w:p w14:paraId="4882E8AE" w14:textId="77777777" w:rsidR="00BF2AD6" w:rsidRDefault="00BF2AD6"/>
    <w:p w14:paraId="3217E7A7" w14:textId="068E61D0" w:rsidR="00BF2AD6" w:rsidRDefault="00BF2AD6">
      <w:r>
        <w:t>9: Hvad er forskellen på ens maksimale iltoptagelse, kondital og ens udholdenhed?</w:t>
      </w:r>
    </w:p>
    <w:sectPr w:rsidR="00BF2A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4AA8"/>
    <w:rsid w:val="000C69CB"/>
    <w:rsid w:val="002A4E67"/>
    <w:rsid w:val="006A6C48"/>
    <w:rsid w:val="00751CDE"/>
    <w:rsid w:val="008D7175"/>
    <w:rsid w:val="00922C64"/>
    <w:rsid w:val="00A3529E"/>
    <w:rsid w:val="00BF2AD6"/>
    <w:rsid w:val="00D27DFE"/>
    <w:rsid w:val="00E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65058"/>
  <w15:chartTrackingRefBased/>
  <w15:docId w15:val="{8A55812F-8764-9E46-87E6-8456DF3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7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7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7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7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7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7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7D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7D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7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7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7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7D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7D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7D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7D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7D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7D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7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7D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7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7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7D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7D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7D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7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7D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7D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F2AD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ja2GppioYG3kpLoZVfd4Dd3-0-wTuOr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Schmidt Larsen</dc:creator>
  <cp:keywords/>
  <dc:description/>
  <cp:lastModifiedBy>Jonathan Schmidt Larsen</cp:lastModifiedBy>
  <cp:revision>2</cp:revision>
  <dcterms:created xsi:type="dcterms:W3CDTF">2024-09-16T11:08:00Z</dcterms:created>
  <dcterms:modified xsi:type="dcterms:W3CDTF">2024-09-30T05:50:00Z</dcterms:modified>
</cp:coreProperties>
</file>