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BA6A" w14:textId="04240FDB" w:rsidR="008E560C" w:rsidRPr="008E560C" w:rsidRDefault="008E560C" w:rsidP="008E560C">
      <w:pPr>
        <w:spacing w:after="0" w:line="240" w:lineRule="auto"/>
        <w:rPr>
          <w:rFonts w:ascii="Calibri" w:eastAsia="Times New Roman" w:hAnsi="Calibri" w:cs="Calibri"/>
          <w:lang w:eastAsia="da-DK"/>
        </w:rPr>
      </w:pPr>
      <w:r w:rsidRPr="008E560C">
        <w:rPr>
          <w:rFonts w:ascii="Calibri" w:eastAsia="Times New Roman" w:hAnsi="Calibri" w:cs="Calibri"/>
          <w:lang w:eastAsia="da-DK"/>
        </w:rPr>
        <w:t>Mit værk:</w:t>
      </w:r>
    </w:p>
    <w:p w14:paraId="04AF6F2B" w14:textId="77777777" w:rsidR="008E560C" w:rsidRPr="008E560C" w:rsidRDefault="008E560C" w:rsidP="008E560C">
      <w:pPr>
        <w:spacing w:after="0" w:line="240" w:lineRule="auto"/>
        <w:rPr>
          <w:rFonts w:ascii="Calibri" w:eastAsia="Times New Roman" w:hAnsi="Calibri" w:cs="Calibri"/>
          <w:lang w:eastAsia="da-DK"/>
        </w:rPr>
      </w:pPr>
      <w:r w:rsidRPr="008E560C">
        <w:rPr>
          <w:noProof/>
          <w:lang w:eastAsia="da-DK"/>
        </w:rPr>
        <w:drawing>
          <wp:inline distT="0" distB="0" distL="0" distR="0" wp14:anchorId="7680F45C" wp14:editId="4C2B6947">
            <wp:extent cx="3644900" cy="4171950"/>
            <wp:effectExtent l="0" t="0" r="0" b="0"/>
            <wp:docPr id="1" name="Billede 1" descr="C:\Users\kmr\AppData\Local\Microsoft\Windows\INetCache\Content.MSO\94B4B5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r\AppData\Local\Microsoft\Windows\INetCache\Content.MSO\94B4B5F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4900" cy="4171950"/>
                    </a:xfrm>
                    <a:prstGeom prst="rect">
                      <a:avLst/>
                    </a:prstGeom>
                    <a:noFill/>
                    <a:ln>
                      <a:noFill/>
                    </a:ln>
                  </pic:spPr>
                </pic:pic>
              </a:graphicData>
            </a:graphic>
          </wp:inline>
        </w:drawing>
      </w:r>
    </w:p>
    <w:p w14:paraId="5948855C" w14:textId="77777777" w:rsidR="008E560C" w:rsidRPr="008E560C" w:rsidRDefault="008E560C" w:rsidP="008E560C">
      <w:pPr>
        <w:spacing w:after="0" w:line="240" w:lineRule="auto"/>
        <w:rPr>
          <w:rFonts w:ascii="Calibri" w:eastAsia="Times New Roman" w:hAnsi="Calibri" w:cs="Calibri"/>
          <w:lang w:eastAsia="da-DK"/>
        </w:rPr>
      </w:pPr>
      <w:r w:rsidRPr="008E560C">
        <w:rPr>
          <w:rFonts w:ascii="Calibri" w:eastAsia="Times New Roman" w:hAnsi="Calibri" w:cs="Calibri"/>
          <w:lang w:eastAsia="da-DK"/>
        </w:rPr>
        <w:t> </w:t>
      </w:r>
    </w:p>
    <w:p w14:paraId="4E30F1DD" w14:textId="77777777" w:rsidR="008E560C" w:rsidRPr="004A491B" w:rsidRDefault="008E560C" w:rsidP="008E560C">
      <w:pPr>
        <w:spacing w:after="0" w:line="240" w:lineRule="auto"/>
        <w:rPr>
          <w:rFonts w:ascii="Calibri" w:eastAsia="Times New Roman" w:hAnsi="Calibri" w:cs="Calibri"/>
          <w:color w:val="00B050"/>
          <w:lang w:eastAsia="da-DK"/>
        </w:rPr>
      </w:pPr>
      <w:r w:rsidRPr="008E560C">
        <w:rPr>
          <w:rFonts w:ascii="Calibri" w:eastAsia="Times New Roman" w:hAnsi="Calibri" w:cs="Calibri"/>
          <w:lang w:eastAsia="da-DK"/>
        </w:rPr>
        <w:t xml:space="preserve">Opgaven gik ud på at jeg skulle lave en forvrænget krop, som i hvert fald ikke var idealistisk, og skal tage udgangspunkt i nogle af værkerne vi har arbejdet med i timen. Jeg brugte første modul på at finde idéer til hvad jeg kunne lave, men vælger simpelthen at sadle om, fordi jeg i modul 2 ikke har samme følelse af at jeg kan arbejde videre med min idé. Jeg vælger i stedet bare at prøve mig frem, som jeg synes fungerer meget godt, da det er en meget åben opgave, så tøjlerne er rimelig fri. </w:t>
      </w:r>
      <w:r w:rsidRPr="00473EF4">
        <w:rPr>
          <w:rFonts w:ascii="Calibri" w:eastAsia="Times New Roman" w:hAnsi="Calibri" w:cs="Calibri"/>
          <w:u w:val="single"/>
          <w:lang w:eastAsia="da-DK"/>
        </w:rPr>
        <w:t>Jeg har fundet ud af for mig er det nogle gange nemmere bare at sætte mig til at lave noget, og så få idéer løbende</w:t>
      </w:r>
      <w:r w:rsidRPr="008E560C">
        <w:rPr>
          <w:rFonts w:ascii="Calibri" w:eastAsia="Times New Roman" w:hAnsi="Calibri" w:cs="Calibri"/>
          <w:lang w:eastAsia="da-DK"/>
        </w:rPr>
        <w:t xml:space="preserve">. </w:t>
      </w:r>
      <w:r w:rsidRPr="008E560C">
        <w:rPr>
          <w:rFonts w:ascii="Calibri" w:eastAsia="Times New Roman" w:hAnsi="Calibri" w:cs="Calibri"/>
          <w:lang w:eastAsia="da-DK"/>
        </w:rPr>
        <w:br/>
      </w:r>
      <w:r w:rsidRPr="004A491B">
        <w:rPr>
          <w:rFonts w:ascii="Calibri" w:eastAsia="Times New Roman" w:hAnsi="Calibri" w:cs="Calibri"/>
          <w:color w:val="00B050"/>
          <w:lang w:eastAsia="da-DK"/>
        </w:rPr>
        <w:t xml:space="preserve">Jeg valgte også at lave mit værk digitalt, som er meget tilgivende hvis man vil lave noget om eller ikke er tilfreds med det, fordi så kan man bare enten starte forfra eller fjerne det man ikke kan lide forholdsvis nemt. </w:t>
      </w:r>
    </w:p>
    <w:p w14:paraId="46BB8426" w14:textId="77777777" w:rsidR="008E560C" w:rsidRPr="008E560C" w:rsidRDefault="008E560C" w:rsidP="008E560C">
      <w:pPr>
        <w:spacing w:after="0" w:line="240" w:lineRule="auto"/>
        <w:rPr>
          <w:rFonts w:ascii="Calibri" w:eastAsia="Times New Roman" w:hAnsi="Calibri" w:cs="Calibri"/>
          <w:lang w:eastAsia="da-DK"/>
        </w:rPr>
      </w:pPr>
      <w:r w:rsidRPr="008E560C">
        <w:rPr>
          <w:rFonts w:ascii="Calibri" w:eastAsia="Times New Roman" w:hAnsi="Calibri" w:cs="Calibri"/>
          <w:lang w:eastAsia="da-DK"/>
        </w:rPr>
        <w:t xml:space="preserve">Jeg valgte til sidst at jeg ville spejle mit værk, for at tage udgangspunkt i min oprindelige idé, men også fordi når jeg ændrede baggrunden bag mine figurer, fik værket et helt andet udtryk. Jeg blev meget ubeslutsom, og kunne ikke vælge imellem den lyse eller mørke baggrundsfarve, da begge farver gav vidt forskellige udtryk. </w:t>
      </w:r>
      <w:r w:rsidRPr="008220D8">
        <w:rPr>
          <w:rFonts w:ascii="Calibri" w:eastAsia="Times New Roman" w:hAnsi="Calibri" w:cs="Calibri"/>
          <w:color w:val="00B050"/>
          <w:lang w:eastAsia="da-DK"/>
        </w:rPr>
        <w:t>Derfor valgte jeg at inkludere begge dele, så du kunne stå kontrast til hinanden.</w:t>
      </w:r>
      <w:r w:rsidRPr="008E560C">
        <w:rPr>
          <w:rFonts w:ascii="Calibri" w:eastAsia="Times New Roman" w:hAnsi="Calibri" w:cs="Calibri"/>
          <w:lang w:eastAsia="da-DK"/>
        </w:rPr>
        <w:t xml:space="preserve"> Jeg kan ikke finde ud af om jeg synes det er en god idé eller jeg bare føler at de bliver for meget og overgøre værket. </w:t>
      </w:r>
    </w:p>
    <w:p w14:paraId="22C98FFB" w14:textId="77777777" w:rsidR="008E560C" w:rsidRPr="00150144" w:rsidRDefault="008E560C" w:rsidP="008E560C">
      <w:pPr>
        <w:spacing w:after="0" w:line="240" w:lineRule="auto"/>
        <w:rPr>
          <w:rFonts w:ascii="Calibri" w:eastAsia="Times New Roman" w:hAnsi="Calibri" w:cs="Calibri"/>
          <w:color w:val="0070C0"/>
          <w:lang w:eastAsia="da-DK"/>
        </w:rPr>
      </w:pPr>
      <w:r w:rsidRPr="00150144">
        <w:rPr>
          <w:rFonts w:ascii="Calibri" w:eastAsia="Times New Roman" w:hAnsi="Calibri" w:cs="Calibri"/>
          <w:color w:val="0070C0"/>
          <w:lang w:eastAsia="da-DK"/>
        </w:rPr>
        <w:t xml:space="preserve">Jeg har i mit værket taget meget inspiration fra Picassos værk "Frøknerne fra Avignon", da mit værk også arbejder med former og er meget 2-dimensionelt, men pga. at figurerne overlapper hinanden dannes der en form for rum i værket. </w:t>
      </w:r>
    </w:p>
    <w:p w14:paraId="29A5526C" w14:textId="77777777" w:rsidR="008E560C" w:rsidRPr="008E560C" w:rsidRDefault="008E560C" w:rsidP="008E560C">
      <w:pPr>
        <w:spacing w:after="0" w:line="240" w:lineRule="auto"/>
        <w:rPr>
          <w:rFonts w:ascii="Calibri" w:eastAsia="Times New Roman" w:hAnsi="Calibri" w:cs="Calibri"/>
          <w:lang w:eastAsia="da-DK"/>
        </w:rPr>
      </w:pPr>
      <w:r w:rsidRPr="008E560C">
        <w:rPr>
          <w:rFonts w:ascii="Calibri" w:eastAsia="Times New Roman" w:hAnsi="Calibri" w:cs="Calibri"/>
          <w:lang w:eastAsia="da-DK"/>
        </w:rPr>
        <w:t> </w:t>
      </w:r>
    </w:p>
    <w:p w14:paraId="4657C297" w14:textId="77777777" w:rsidR="008E560C" w:rsidRPr="00FA4B3A" w:rsidRDefault="008E560C" w:rsidP="008E560C">
      <w:pPr>
        <w:spacing w:after="0" w:line="240" w:lineRule="auto"/>
        <w:rPr>
          <w:rFonts w:ascii="Calibri" w:eastAsia="Times New Roman" w:hAnsi="Calibri" w:cs="Calibri"/>
          <w:u w:val="single"/>
          <w:lang w:eastAsia="da-DK"/>
        </w:rPr>
      </w:pPr>
      <w:r w:rsidRPr="00FA4B3A">
        <w:rPr>
          <w:rFonts w:ascii="Calibri" w:eastAsia="Times New Roman" w:hAnsi="Calibri" w:cs="Calibri"/>
          <w:u w:val="single"/>
          <w:lang w:eastAsia="da-DK"/>
        </w:rPr>
        <w:t>Nogle råd jeg vil give videre til mig selv til næste projekt er:</w:t>
      </w:r>
    </w:p>
    <w:p w14:paraId="2FD0EE07" w14:textId="77777777" w:rsidR="008E560C" w:rsidRPr="00FA4B3A" w:rsidRDefault="008E560C" w:rsidP="008E560C">
      <w:pPr>
        <w:numPr>
          <w:ilvl w:val="0"/>
          <w:numId w:val="1"/>
        </w:numPr>
        <w:spacing w:after="0" w:line="240" w:lineRule="auto"/>
        <w:ind w:left="540"/>
        <w:textAlignment w:val="center"/>
        <w:rPr>
          <w:rFonts w:ascii="Calibri" w:eastAsia="Times New Roman" w:hAnsi="Calibri" w:cs="Calibri"/>
          <w:u w:val="single"/>
          <w:lang w:eastAsia="da-DK"/>
        </w:rPr>
      </w:pPr>
      <w:r w:rsidRPr="00FA4B3A">
        <w:rPr>
          <w:rFonts w:ascii="Calibri" w:eastAsia="Times New Roman" w:hAnsi="Calibri" w:cs="Calibri"/>
          <w:u w:val="single"/>
          <w:lang w:eastAsia="da-DK"/>
        </w:rPr>
        <w:t>Nogle gange er det en god idé at lave noget kreativt for at få den kreative proces i gang</w:t>
      </w:r>
    </w:p>
    <w:p w14:paraId="7D484DD8" w14:textId="77777777" w:rsidR="008E560C" w:rsidRPr="00FA4B3A" w:rsidRDefault="008E560C" w:rsidP="008E560C">
      <w:pPr>
        <w:numPr>
          <w:ilvl w:val="0"/>
          <w:numId w:val="1"/>
        </w:numPr>
        <w:spacing w:after="0" w:line="240" w:lineRule="auto"/>
        <w:ind w:left="540"/>
        <w:textAlignment w:val="center"/>
        <w:rPr>
          <w:rFonts w:ascii="Calibri" w:eastAsia="Times New Roman" w:hAnsi="Calibri" w:cs="Calibri"/>
          <w:u w:val="single"/>
          <w:lang w:eastAsia="da-DK"/>
        </w:rPr>
      </w:pPr>
      <w:r w:rsidRPr="00FA4B3A">
        <w:rPr>
          <w:rFonts w:ascii="Calibri" w:eastAsia="Times New Roman" w:hAnsi="Calibri" w:cs="Calibri"/>
          <w:u w:val="single"/>
          <w:lang w:eastAsia="da-DK"/>
        </w:rPr>
        <w:t>Jeg kan rigtig godt lide at arbejde digitalt, da det giver et helt andet udtryk, og fordi det er meget tilgivende overfor "fejl"</w:t>
      </w:r>
    </w:p>
    <w:p w14:paraId="59DF465D" w14:textId="77777777" w:rsidR="008762FB" w:rsidRDefault="008E560C" w:rsidP="008E560C">
      <w:pPr>
        <w:numPr>
          <w:ilvl w:val="0"/>
          <w:numId w:val="1"/>
        </w:numPr>
        <w:spacing w:after="0" w:line="240" w:lineRule="auto"/>
        <w:ind w:left="540"/>
        <w:textAlignment w:val="center"/>
        <w:rPr>
          <w:rFonts w:ascii="Calibri" w:eastAsia="Times New Roman" w:hAnsi="Calibri" w:cs="Calibri"/>
          <w:u w:val="single"/>
          <w:lang w:eastAsia="da-DK"/>
        </w:rPr>
      </w:pPr>
      <w:r w:rsidRPr="00FA4B3A">
        <w:rPr>
          <w:rFonts w:ascii="Calibri" w:eastAsia="Times New Roman" w:hAnsi="Calibri" w:cs="Calibri"/>
          <w:u w:val="single"/>
          <w:lang w:eastAsia="da-DK"/>
        </w:rPr>
        <w:t xml:space="preserve">Nogle gange siger noget simpelt meget mere end noget der er overgjort.  </w:t>
      </w:r>
    </w:p>
    <w:p w14:paraId="399DD0C9" w14:textId="2405A638" w:rsidR="00FA4B3A" w:rsidRDefault="00FA4B3A" w:rsidP="00FA4B3A">
      <w:pPr>
        <w:spacing w:after="0" w:line="240" w:lineRule="auto"/>
        <w:textAlignment w:val="center"/>
        <w:rPr>
          <w:rFonts w:cstheme="minorHAnsi"/>
          <w:color w:val="202124"/>
          <w:shd w:val="clear" w:color="auto" w:fill="FFFFFF"/>
        </w:rPr>
      </w:pPr>
      <w:r>
        <w:rPr>
          <w:rFonts w:ascii="Calibri" w:eastAsia="Times New Roman" w:hAnsi="Calibri" w:cs="Calibri"/>
          <w:lang w:eastAsia="da-DK"/>
        </w:rPr>
        <w:lastRenderedPageBreak/>
        <w:t xml:space="preserve">Pablo </w:t>
      </w:r>
      <w:r w:rsidRPr="00FA4B3A">
        <w:rPr>
          <w:rFonts w:ascii="Calibri" w:eastAsia="Times New Roman" w:hAnsi="Calibri" w:cs="Calibri"/>
          <w:lang w:eastAsia="da-DK"/>
        </w:rPr>
        <w:t>Picasso</w:t>
      </w:r>
      <w:r>
        <w:rPr>
          <w:rFonts w:ascii="Calibri" w:eastAsia="Times New Roman" w:hAnsi="Calibri" w:cs="Calibri"/>
          <w:lang w:eastAsia="da-DK"/>
        </w:rPr>
        <w:t xml:space="preserve">, Frøknerne fra Avignon, </w:t>
      </w:r>
      <w:r w:rsidR="00C118D6">
        <w:rPr>
          <w:rFonts w:ascii="Calibri" w:eastAsia="Times New Roman" w:hAnsi="Calibri" w:cs="Calibri"/>
          <w:lang w:eastAsia="da-DK"/>
        </w:rPr>
        <w:t>19</w:t>
      </w:r>
      <w:r w:rsidR="00C118D6" w:rsidRPr="005D3ED4">
        <w:rPr>
          <w:rFonts w:eastAsia="Times New Roman" w:cstheme="minorHAnsi"/>
          <w:lang w:eastAsia="da-DK"/>
        </w:rPr>
        <w:t xml:space="preserve">07, </w:t>
      </w:r>
      <w:r w:rsidR="005D3ED4" w:rsidRPr="005D3ED4">
        <w:rPr>
          <w:rFonts w:eastAsia="Times New Roman" w:cstheme="minorHAnsi"/>
          <w:lang w:eastAsia="da-DK"/>
        </w:rPr>
        <w:t xml:space="preserve">olie på lærred, </w:t>
      </w:r>
      <w:r w:rsidR="005D3ED4" w:rsidRPr="005D3ED4">
        <w:rPr>
          <w:rFonts w:cstheme="minorHAnsi"/>
          <w:color w:val="202124"/>
          <w:shd w:val="clear" w:color="auto" w:fill="FFFFFF"/>
        </w:rPr>
        <w:t>243.9 cm × 233.7 cm</w:t>
      </w:r>
    </w:p>
    <w:p w14:paraId="2FECC8A1" w14:textId="77777777" w:rsidR="005D3ED4" w:rsidRDefault="005D3ED4" w:rsidP="00FA4B3A">
      <w:pPr>
        <w:spacing w:after="0" w:line="240" w:lineRule="auto"/>
        <w:textAlignment w:val="center"/>
        <w:rPr>
          <w:rFonts w:cstheme="minorHAnsi"/>
          <w:color w:val="202124"/>
          <w:shd w:val="clear" w:color="auto" w:fill="FFFFFF"/>
        </w:rPr>
      </w:pPr>
    </w:p>
    <w:p w14:paraId="20EC22C8" w14:textId="1453F795" w:rsidR="005D3ED4" w:rsidRPr="005D3ED4" w:rsidRDefault="006645B5" w:rsidP="00FA4B3A">
      <w:pPr>
        <w:spacing w:after="0" w:line="240" w:lineRule="auto"/>
        <w:textAlignment w:val="center"/>
        <w:rPr>
          <w:rFonts w:eastAsia="Times New Roman" w:cstheme="minorHAnsi"/>
          <w:lang w:eastAsia="da-DK"/>
        </w:rPr>
      </w:pPr>
      <w:r>
        <w:rPr>
          <w:noProof/>
        </w:rPr>
        <w:drawing>
          <wp:inline distT="0" distB="0" distL="0" distR="0" wp14:anchorId="779B1A4C" wp14:editId="5232B078">
            <wp:extent cx="6120130" cy="6788150"/>
            <wp:effectExtent l="0" t="0" r="0" b="0"/>
            <wp:docPr id="266587223" name="Billed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6788150"/>
                    </a:xfrm>
                    <a:prstGeom prst="rect">
                      <a:avLst/>
                    </a:prstGeom>
                    <a:noFill/>
                    <a:ln>
                      <a:noFill/>
                    </a:ln>
                  </pic:spPr>
                </pic:pic>
              </a:graphicData>
            </a:graphic>
          </wp:inline>
        </w:drawing>
      </w:r>
    </w:p>
    <w:sectPr w:rsidR="005D3ED4" w:rsidRPr="005D3E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45313"/>
    <w:multiLevelType w:val="multilevel"/>
    <w:tmpl w:val="6CAC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983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60C"/>
    <w:rsid w:val="00150144"/>
    <w:rsid w:val="001550B4"/>
    <w:rsid w:val="00473EF4"/>
    <w:rsid w:val="004A491B"/>
    <w:rsid w:val="005D3ED4"/>
    <w:rsid w:val="005D67D1"/>
    <w:rsid w:val="006645B5"/>
    <w:rsid w:val="0067140F"/>
    <w:rsid w:val="008220D8"/>
    <w:rsid w:val="008762FB"/>
    <w:rsid w:val="008D4264"/>
    <w:rsid w:val="008E560C"/>
    <w:rsid w:val="009A0DB4"/>
    <w:rsid w:val="00C118D6"/>
    <w:rsid w:val="00C94817"/>
    <w:rsid w:val="00E13F12"/>
    <w:rsid w:val="00FA4B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1751"/>
  <w15:chartTrackingRefBased/>
  <w15:docId w15:val="{1A87F99B-FFAD-4689-8D65-DEA46886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E560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Herning Gymnasium</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Meyer Refsgaard</dc:creator>
  <cp:keywords/>
  <dc:description/>
  <cp:lastModifiedBy>Karin Meyer Refsgaard</cp:lastModifiedBy>
  <cp:revision>10</cp:revision>
  <dcterms:created xsi:type="dcterms:W3CDTF">2020-08-18T07:11:00Z</dcterms:created>
  <dcterms:modified xsi:type="dcterms:W3CDTF">2023-08-16T09:07:00Z</dcterms:modified>
</cp:coreProperties>
</file>