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19BD6" w14:textId="77777777" w:rsidR="00CC3985" w:rsidRPr="00CC3985" w:rsidRDefault="00CC3985" w:rsidP="00CC3985">
      <w:pPr>
        <w:rPr>
          <w:b/>
          <w:bCs/>
        </w:rPr>
      </w:pPr>
      <w:r w:rsidRPr="00CC3985">
        <w:rPr>
          <w:b/>
          <w:bCs/>
        </w:rPr>
        <w:t>Ledende artikel: Fred på Jord (Uddrag)</w:t>
      </w:r>
    </w:p>
    <w:p w14:paraId="3AF443D6" w14:textId="600AAB8F" w:rsidR="00CC3985" w:rsidRPr="00CC3985" w:rsidRDefault="00CC3985" w:rsidP="00CC3985">
      <w:r w:rsidRPr="00CC3985">
        <w:t>Af Anne Knudsen (Chefredaktør)</w:t>
      </w:r>
    </w:p>
    <w:p w14:paraId="47DB37DE" w14:textId="18E098DD" w:rsidR="00CC3985" w:rsidRPr="00CC3985" w:rsidRDefault="00CC3985" w:rsidP="00CC3985">
      <w:r w:rsidRPr="00CC3985">
        <w:t>Weekendavisen 23.12.2008</w:t>
      </w:r>
    </w:p>
    <w:p w14:paraId="3FFB124B" w14:textId="77777777" w:rsidR="00CC3985" w:rsidRPr="00CC3985" w:rsidRDefault="00CC3985" w:rsidP="00CC3985">
      <w:pPr>
        <w:spacing w:line="360" w:lineRule="auto"/>
        <w:rPr>
          <w:sz w:val="24"/>
          <w:szCs w:val="24"/>
        </w:rPr>
      </w:pPr>
      <w:r w:rsidRPr="00CC3985">
        <w:rPr>
          <w:sz w:val="24"/>
          <w:szCs w:val="24"/>
        </w:rPr>
        <w:t>Er formålet i Afghanistan overhovedet prisen værd? Sådan spørger mange danskere sig selv, og mange synes direkte at mene, at intet formål i verden kan være menneskeliv værd. I Afghanistan er der i de forløbne år faldet 18 danskere i kamp, og fire er blevet dræbt ved ulykker. Det er helt, helt sikkert, at skønt de faldnes kammerater sørger dybt over de døde, så mener - og mente - ingen af soldaterne selv, at det ikke er prisen værd. De ved, hvilken risiko de løber, og de har valgt at tage den. For dem er formålet værd at risikere livet for. Det formål, de ser, er netop at gøre verden til et mere fredeligt sted ved at risikere livet mod fjender, der ikke ønsker fred for deres landsmænd og trosfæller, og som ikke ønsker at lade os leve i fred herhjemme, hvor vi bor.</w:t>
      </w:r>
    </w:p>
    <w:p w14:paraId="1DF9AE80" w14:textId="77777777" w:rsidR="00CC3985" w:rsidRPr="00CC3985" w:rsidRDefault="00CC3985" w:rsidP="00CC3985">
      <w:pPr>
        <w:spacing w:line="360" w:lineRule="auto"/>
        <w:rPr>
          <w:sz w:val="24"/>
          <w:szCs w:val="24"/>
        </w:rPr>
      </w:pPr>
      <w:r w:rsidRPr="00CC3985">
        <w:rPr>
          <w:sz w:val="24"/>
          <w:szCs w:val="24"/>
        </w:rPr>
        <w:t>Sørgeligt, som det er at måtte bære unge mænd til graven, må man derfor ikke bare huske, at vi alle har en død, der venter os et sted i fremtiden, snart eller sent. Ingen af os undslipper døden, og det er ikke os alle, der har modet til selv at vælge, hvad vi vil satse livet på. Man må også huske, at Fred på Jord aldrig har været en selvfølge, en ret - eller resultatet af, at man ikke forsvarede sig. Der bliver ikke fred, bare fordi man beslutter, at man ikke vil kæmpe; tværtimod kommer krig og undertrykkelse hurtigt og beslutsomt til dem, der ikke forsvarer sig. Det ved vi fra en lang, lang historie…</w:t>
      </w:r>
    </w:p>
    <w:p w14:paraId="0EA82385" w14:textId="77777777" w:rsidR="00CC3985" w:rsidRPr="00CC3985" w:rsidRDefault="00CC3985" w:rsidP="00CC3985">
      <w:pPr>
        <w:spacing w:line="360" w:lineRule="auto"/>
        <w:rPr>
          <w:sz w:val="24"/>
          <w:szCs w:val="24"/>
        </w:rPr>
      </w:pPr>
      <w:r w:rsidRPr="00CC3985">
        <w:rPr>
          <w:sz w:val="24"/>
          <w:szCs w:val="24"/>
        </w:rPr>
        <w:t>Men både beskyttelsen af retfærdigheden og beskyttelsen af menneskene mod stærkere fjender kræver, at samfundet er i besiddelse af instrumenter til elementær magtudøvelse: vold. Hvis ikke politiet og forsvaret kunne bruge vold, ville vi ikke have nogen retsstat og intet forsvar mod fjender. Hvis vi ikke historisk havde kunnet stille et forsvar, ville Danmark ikke eksistere.</w:t>
      </w:r>
    </w:p>
    <w:p w14:paraId="63674F93" w14:textId="395CE084" w:rsidR="00CC3985" w:rsidRPr="00CC3985" w:rsidRDefault="00CC3985" w:rsidP="00CC3985">
      <w:pPr>
        <w:spacing w:line="360" w:lineRule="auto"/>
        <w:rPr>
          <w:sz w:val="24"/>
          <w:szCs w:val="24"/>
        </w:rPr>
      </w:pPr>
      <w:r w:rsidRPr="00CC3985">
        <w:rPr>
          <w:sz w:val="24"/>
          <w:szCs w:val="24"/>
        </w:rPr>
        <w:t xml:space="preserve">Et universalhistorisk argument som dette forekommer måske de færreste overbevisende; Herregud! som man siger. Det var jo </w:t>
      </w:r>
      <w:r w:rsidR="00C6619A">
        <w:rPr>
          <w:sz w:val="24"/>
          <w:szCs w:val="24"/>
        </w:rPr>
        <w:t>d</w:t>
      </w:r>
      <w:r w:rsidRPr="00CC3985">
        <w:rPr>
          <w:sz w:val="24"/>
          <w:szCs w:val="24"/>
        </w:rPr>
        <w:t xml:space="preserve">engang. Men i Afghanistan kan man få samtlige disse »historiske« argumenter illustreret i praksis. Afghanerne har levet uden lov og ret i en menneskealder, mens først russerne, så mujahedinerne og til sidst Taleban drog hærgende frem og tilbage gennem landet og udøvede vilkårlig vold. De mennesker, der i dag lever under de danske soldaters beskyttelse i området mellem Gereshk og Sangin, hvor Jacob, Sebastian og Benjamin blev dræbt i fredags, har i dag mere fred, end de har haft, siden deres bedsteforældre </w:t>
      </w:r>
      <w:r w:rsidRPr="00CC3985">
        <w:rPr>
          <w:sz w:val="24"/>
          <w:szCs w:val="24"/>
        </w:rPr>
        <w:lastRenderedPageBreak/>
        <w:t>var unge. De har begyndelsen til et retssamfund, og endog kvinderne er begyndt at tale om rettigheder. Det er de kvinder, Taleban spærrede inde i boligerne, når de da ikke voldtog dem og brændte dem.</w:t>
      </w:r>
    </w:p>
    <w:p w14:paraId="0D64A554" w14:textId="77777777" w:rsidR="00CC3985" w:rsidRPr="00CC3985" w:rsidRDefault="00CC3985" w:rsidP="00CC3985">
      <w:pPr>
        <w:spacing w:line="360" w:lineRule="auto"/>
        <w:rPr>
          <w:sz w:val="24"/>
          <w:szCs w:val="24"/>
        </w:rPr>
      </w:pPr>
      <w:r w:rsidRPr="00CC3985">
        <w:rPr>
          <w:sz w:val="24"/>
          <w:szCs w:val="24"/>
        </w:rPr>
        <w:t>Håb om fred er en af de ting, der binder menneskeheden sammen over oceanerne, kontinenterne og æonerne. Det er i håbet om freden, at vi først og fremmest kan genkende afghanerne, som de kan genkende os. I den krig, der foregår i Afghanistan i disse år, kæmper vi på samme side som afghanerne. For deres fred og vores fred. Imod voldsmænd, som vil både dem og os det ondt.</w:t>
      </w:r>
    </w:p>
    <w:p w14:paraId="692742B5" w14:textId="77777777" w:rsidR="00CC3985" w:rsidRPr="00CC3985" w:rsidRDefault="00CC3985" w:rsidP="00CC3985">
      <w:pPr>
        <w:spacing w:line="360" w:lineRule="auto"/>
        <w:rPr>
          <w:sz w:val="24"/>
          <w:szCs w:val="24"/>
        </w:rPr>
      </w:pPr>
      <w:r w:rsidRPr="00CC3985">
        <w:rPr>
          <w:sz w:val="24"/>
          <w:szCs w:val="24"/>
        </w:rPr>
        <w:t>At dét er risikoen, ved vi ganske nøje. Taleban viste gennem fem lange år som herskere, hvordan de vil opføre sig, hvis de igen får magten i Afghanistan. I den tid fik terrorister, der ville tage til Vesten og myrde nogen for at skræmme resten, husly, hjælp og træning i Afghanistan. Og de afghanere, der ikke sluttede sig til voldsmændenes rækker, blev vilkårligt forfulgt, pryglet, fængslet, plyndret og chikaneret for snart den ene, snart den anden kulturelle forbrydelse, såsom sang, dans eller utvungent samvær mellem kønnene. Den værste forbrydelse af dem alle var bizart nok at være kvinde. For den synd skulle man straffes hele livet.</w:t>
      </w:r>
    </w:p>
    <w:p w14:paraId="223706A0" w14:textId="4FBBA110" w:rsidR="00CC3985" w:rsidRPr="00CC3985" w:rsidRDefault="00CC3985" w:rsidP="00CC3985">
      <w:pPr>
        <w:spacing w:line="360" w:lineRule="auto"/>
        <w:rPr>
          <w:sz w:val="24"/>
          <w:szCs w:val="24"/>
        </w:rPr>
      </w:pPr>
      <w:r w:rsidRPr="00CC3985">
        <w:rPr>
          <w:sz w:val="24"/>
          <w:szCs w:val="24"/>
        </w:rPr>
        <w:t>Kæmpe mod fjender, der står ved indgangsdøren, vil de fleste nok. At forstå, at man kan blive nødt til at forsvare sig mod livsfarlige fjender, der bor mange timers flyvning herfra, kræver mere omtanke. Og måske ville hverken De eller jeg komme fysisk til skade, hvis de islamistiske terrorister slog til her i Danmark. Men nogen ville, og så skulle vi forsvare over for os selv, at vi ikke havde kæmpet i tide, før fjenden blev for stærk til o</w:t>
      </w:r>
      <w:r w:rsidR="0069461D">
        <w:rPr>
          <w:sz w:val="24"/>
          <w:szCs w:val="24"/>
        </w:rPr>
        <w:t>s</w:t>
      </w:r>
      <w:r w:rsidR="00631555">
        <w:rPr>
          <w:sz w:val="24"/>
          <w:szCs w:val="24"/>
        </w:rPr>
        <w:t>…</w:t>
      </w:r>
    </w:p>
    <w:p w14:paraId="5B0C11E7" w14:textId="77777777" w:rsidR="009B3A20" w:rsidRPr="00CC3985" w:rsidRDefault="009B3A20" w:rsidP="00CC3985">
      <w:pPr>
        <w:spacing w:line="360" w:lineRule="auto"/>
        <w:rPr>
          <w:sz w:val="24"/>
          <w:szCs w:val="24"/>
        </w:rPr>
      </w:pPr>
    </w:p>
    <w:sectPr w:rsidR="009B3A20" w:rsidRPr="00CC398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985"/>
    <w:rsid w:val="00631555"/>
    <w:rsid w:val="0069461D"/>
    <w:rsid w:val="009126BB"/>
    <w:rsid w:val="009B3A20"/>
    <w:rsid w:val="00C6619A"/>
    <w:rsid w:val="00CC398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66FEE"/>
  <w15:chartTrackingRefBased/>
  <w15:docId w15:val="{AC1744EE-FFAC-4066-B613-C3FF4C92D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584</Words>
  <Characters>3567</Characters>
  <Application>Microsoft Office Word</Application>
  <DocSecurity>0</DocSecurity>
  <Lines>29</Lines>
  <Paragraphs>8</Paragraphs>
  <ScaleCrop>false</ScaleCrop>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Steffen Nørgaard</dc:creator>
  <cp:keywords/>
  <dc:description/>
  <cp:lastModifiedBy>Steffen Nørgaard</cp:lastModifiedBy>
  <cp:revision>4</cp:revision>
  <dcterms:created xsi:type="dcterms:W3CDTF">2021-02-02T15:39:00Z</dcterms:created>
  <dcterms:modified xsi:type="dcterms:W3CDTF">2025-02-26T11:08:00Z</dcterms:modified>
</cp:coreProperties>
</file>