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2446"/>
        <w:gridCol w:w="2406"/>
        <w:gridCol w:w="2405"/>
      </w:tblGrid>
      <w:tr w:rsidR="00D625BB" w14:paraId="70BFF639" w14:textId="77777777" w:rsidTr="00D53BFC">
        <w:tc>
          <w:tcPr>
            <w:tcW w:w="2371" w:type="dxa"/>
          </w:tcPr>
          <w:p w14:paraId="5318C3D8" w14:textId="77777777" w:rsidR="00D625BB" w:rsidRDefault="00D625BB" w:rsidP="00D53BFC">
            <w:pPr>
              <w:pStyle w:val="Overskrift5"/>
              <w:spacing w:line="360" w:lineRule="auto"/>
            </w:pPr>
            <w:r>
              <w:t>Periode</w:t>
            </w:r>
          </w:p>
        </w:tc>
        <w:tc>
          <w:tcPr>
            <w:tcW w:w="2446" w:type="dxa"/>
          </w:tcPr>
          <w:p w14:paraId="781E2363" w14:textId="0232DF1A" w:rsidR="00D625BB" w:rsidRDefault="00D625BB" w:rsidP="00D53BFC">
            <w:pPr>
              <w:pStyle w:val="Overskrift5"/>
              <w:spacing w:line="360" w:lineRule="auto"/>
            </w:pPr>
            <w:r>
              <w:t>Årstal</w:t>
            </w:r>
          </w:p>
        </w:tc>
        <w:tc>
          <w:tcPr>
            <w:tcW w:w="2406" w:type="dxa"/>
          </w:tcPr>
          <w:p w14:paraId="374078B6" w14:textId="0D1CB677" w:rsidR="00D625BB" w:rsidRDefault="00D625BB" w:rsidP="00D53BFC">
            <w:pPr>
              <w:pStyle w:val="Overskrift5"/>
              <w:spacing w:line="360" w:lineRule="auto"/>
            </w:pPr>
            <w:r>
              <w:t>Læste værker</w:t>
            </w:r>
          </w:p>
        </w:tc>
        <w:tc>
          <w:tcPr>
            <w:tcW w:w="2405" w:type="dxa"/>
          </w:tcPr>
          <w:p w14:paraId="3F63BFC0" w14:textId="5A84DC6A" w:rsidR="00D625BB" w:rsidRDefault="00D625BB" w:rsidP="00D53BFC">
            <w:pPr>
              <w:pStyle w:val="Overskrift5"/>
              <w:spacing w:line="360" w:lineRule="auto"/>
            </w:pPr>
            <w:r>
              <w:t>Kendetegn</w:t>
            </w:r>
          </w:p>
        </w:tc>
      </w:tr>
      <w:tr w:rsidR="00D625BB" w14:paraId="3C48CB63" w14:textId="77777777" w:rsidTr="00D53BFC">
        <w:tc>
          <w:tcPr>
            <w:tcW w:w="2371" w:type="dxa"/>
          </w:tcPr>
          <w:p w14:paraId="6CC6D08C" w14:textId="77777777" w:rsidR="00D625BB" w:rsidRDefault="00D625BB" w:rsidP="00D53BFC"/>
          <w:p w14:paraId="223B6EF7" w14:textId="77777777" w:rsidR="00D625BB" w:rsidRPr="000D561F" w:rsidRDefault="00D625BB" w:rsidP="00D53BFC"/>
        </w:tc>
        <w:tc>
          <w:tcPr>
            <w:tcW w:w="2446" w:type="dxa"/>
          </w:tcPr>
          <w:p w14:paraId="5D1CC6FB" w14:textId="407FD610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6" w:type="dxa"/>
          </w:tcPr>
          <w:p w14:paraId="340A6F70" w14:textId="0343F0FE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5" w:type="dxa"/>
          </w:tcPr>
          <w:p w14:paraId="0F61F6E1" w14:textId="7A597AF4" w:rsidR="00D625BB" w:rsidRDefault="00D625BB" w:rsidP="00D53BFC">
            <w:pPr>
              <w:pStyle w:val="Overskrift5"/>
              <w:spacing w:line="360" w:lineRule="auto"/>
            </w:pPr>
          </w:p>
        </w:tc>
      </w:tr>
      <w:tr w:rsidR="00D625BB" w14:paraId="0E7A3536" w14:textId="77777777" w:rsidTr="00D53BFC">
        <w:tc>
          <w:tcPr>
            <w:tcW w:w="2371" w:type="dxa"/>
          </w:tcPr>
          <w:p w14:paraId="4FAF70E7" w14:textId="74A43EF1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46" w:type="dxa"/>
          </w:tcPr>
          <w:p w14:paraId="188B22E4" w14:textId="5E0BF797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6" w:type="dxa"/>
          </w:tcPr>
          <w:p w14:paraId="2CC6378E" w14:textId="52A5FE99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5" w:type="dxa"/>
          </w:tcPr>
          <w:p w14:paraId="4B4E1B4D" w14:textId="27636FF3" w:rsidR="00D625BB" w:rsidRDefault="00D625BB" w:rsidP="00D53BFC">
            <w:pPr>
              <w:pStyle w:val="Overskrift5"/>
              <w:spacing w:line="360" w:lineRule="auto"/>
            </w:pPr>
          </w:p>
        </w:tc>
      </w:tr>
      <w:tr w:rsidR="00D625BB" w14:paraId="69AF58B8" w14:textId="77777777" w:rsidTr="00D53BFC">
        <w:tc>
          <w:tcPr>
            <w:tcW w:w="2371" w:type="dxa"/>
          </w:tcPr>
          <w:p w14:paraId="0158231A" w14:textId="000988D7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46" w:type="dxa"/>
          </w:tcPr>
          <w:p w14:paraId="2D473EB0" w14:textId="48EDA9A2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6" w:type="dxa"/>
          </w:tcPr>
          <w:p w14:paraId="213CC028" w14:textId="20897719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5" w:type="dxa"/>
          </w:tcPr>
          <w:p w14:paraId="32A471D2" w14:textId="2B3A3322" w:rsidR="00D625BB" w:rsidRDefault="00D625BB" w:rsidP="00D53BFC">
            <w:pPr>
              <w:pStyle w:val="Overskrift5"/>
              <w:spacing w:line="360" w:lineRule="auto"/>
            </w:pPr>
          </w:p>
        </w:tc>
      </w:tr>
      <w:tr w:rsidR="00D625BB" w14:paraId="1B801229" w14:textId="77777777" w:rsidTr="00D53BFC">
        <w:tc>
          <w:tcPr>
            <w:tcW w:w="2371" w:type="dxa"/>
          </w:tcPr>
          <w:p w14:paraId="06EB81B9" w14:textId="53C25465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46" w:type="dxa"/>
          </w:tcPr>
          <w:p w14:paraId="13DC3D2C" w14:textId="77972D3D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6" w:type="dxa"/>
          </w:tcPr>
          <w:p w14:paraId="032385D9" w14:textId="03DA257D" w:rsidR="00D625BB" w:rsidRDefault="00D625BB" w:rsidP="00D53BFC">
            <w:pPr>
              <w:pStyle w:val="Overskrift5"/>
              <w:spacing w:line="360" w:lineRule="auto"/>
            </w:pPr>
          </w:p>
        </w:tc>
        <w:tc>
          <w:tcPr>
            <w:tcW w:w="2405" w:type="dxa"/>
          </w:tcPr>
          <w:p w14:paraId="04D2868A" w14:textId="62DCCC8D" w:rsidR="00D625BB" w:rsidRDefault="00D625BB" w:rsidP="00D53BFC">
            <w:pPr>
              <w:pStyle w:val="Overskrift5"/>
              <w:spacing w:line="360" w:lineRule="auto"/>
            </w:pPr>
          </w:p>
        </w:tc>
      </w:tr>
    </w:tbl>
    <w:p w14:paraId="1DA772E7" w14:textId="77777777" w:rsidR="003C17B2" w:rsidRDefault="003C17B2"/>
    <w:sectPr w:rsidR="003C17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BB"/>
    <w:rsid w:val="003C17B2"/>
    <w:rsid w:val="0080697E"/>
    <w:rsid w:val="009E0355"/>
    <w:rsid w:val="00A17B9C"/>
    <w:rsid w:val="00D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906A"/>
  <w15:chartTrackingRefBased/>
  <w15:docId w15:val="{ECD96823-C2E5-4FCB-A7C4-A35A9DC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25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25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5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5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nhideWhenUsed/>
    <w:qFormat/>
    <w:rsid w:val="00D625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5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5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5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5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2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2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25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rsid w:val="00D625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25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25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25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25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2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D6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25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25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D625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25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D625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25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2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Ludvigsen Al-Mashhadi (lla - Lektor - D64 - HOGYM)</dc:creator>
  <cp:keywords/>
  <dc:description/>
  <cp:lastModifiedBy>Lisa Ludvigsen Al-Mashhadi (lla - Lektor - D64 - HOGYM)</cp:lastModifiedBy>
  <cp:revision>1</cp:revision>
  <dcterms:created xsi:type="dcterms:W3CDTF">2025-05-05T10:09:00Z</dcterms:created>
  <dcterms:modified xsi:type="dcterms:W3CDTF">2025-05-05T10:17:00Z</dcterms:modified>
</cp:coreProperties>
</file>