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960DC" w14:textId="77777777" w:rsidR="00051CE9" w:rsidRPr="00051CE9" w:rsidRDefault="00051CE9" w:rsidP="00051CE9">
      <w:pPr>
        <w:rPr>
          <w:b/>
        </w:rPr>
      </w:pPr>
      <w:bookmarkStart w:id="0" w:name="_GoBack"/>
      <w:bookmarkEnd w:id="0"/>
      <w:r>
        <w:rPr>
          <w:b/>
        </w:rPr>
        <w:t>Version 1</w:t>
      </w:r>
    </w:p>
    <w:p w14:paraId="301960DD" w14:textId="77777777" w:rsidR="00051CE9" w:rsidRDefault="00051CE9" w:rsidP="00051CE9">
      <w:r>
        <w:t>Her er vores udgangspunkt:</w:t>
      </w:r>
    </w:p>
    <w:p w14:paraId="301960DE" w14:textId="77777777" w:rsidR="00051CE9" w:rsidRPr="0060482C" w:rsidRDefault="00C14073" w:rsidP="00051CE9">
      <w:pPr>
        <w:rPr>
          <w:rFonts w:eastAsiaTheme="minorEastAsia"/>
        </w:rPr>
      </w:pPr>
      <m:oMathPara>
        <m:oMath>
          <m:f>
            <m:fPr>
              <m:ctrlPr>
                <w:rPr>
                  <w:rFonts w:ascii="Cambria Math" w:hAnsi="Cambria Math"/>
                  <w:i/>
                </w:rPr>
              </m:ctrlPr>
            </m:fPr>
            <m:num>
              <m:r>
                <w:rPr>
                  <w:rFonts w:ascii="Cambria Math" w:hAnsi="Cambria Math"/>
                </w:rPr>
                <m:t>a·</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+h</m:t>
                      </m:r>
                    </m:e>
                  </m:d>
                </m:e>
                <m:sup>
                  <m:r>
                    <w:rPr>
                      <w:rFonts w:ascii="Cambria Math" w:hAnsi="Cambria Math"/>
                    </w:rPr>
                    <m:t>2</m:t>
                  </m:r>
                </m:sup>
              </m:sSup>
              <m:r>
                <w:rPr>
                  <w:rFonts w:ascii="Cambria Math" w:hAnsi="Cambria Math"/>
                </w:rPr>
                <m:t>+b</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+h</m:t>
                  </m:r>
                </m:e>
              </m:d>
              <m:r>
                <w:rPr>
                  <w:rFonts w:ascii="Cambria Math" w:hAnsi="Cambria Math"/>
                </w:rPr>
                <m:t>+c-(a</m:t>
              </m:r>
              <m:sSubSup>
                <m:sSubSupPr>
                  <m:ctrlPr>
                    <w:rPr>
                      <w:rFonts w:ascii="Cambria Math" w:hAnsi="Cambria Math"/>
                      <w:i/>
                    </w:rPr>
                  </m:ctrlPr>
                </m:sSubSupPr>
                <m:e>
                  <m:r>
                    <w:rPr>
                      <w:rFonts w:ascii="Cambria Math" w:hAnsi="Cambria Math"/>
                    </w:rPr>
                    <m:t>x</m:t>
                  </m:r>
                </m:e>
                <m:sub>
                  <m:r>
                    <w:rPr>
                      <w:rFonts w:ascii="Cambria Math" w:hAnsi="Cambria Math"/>
                    </w:rPr>
                    <m:t>0</m:t>
                  </m:r>
                </m:sub>
                <m:sup>
                  <m:r>
                    <w:rPr>
                      <w:rFonts w:ascii="Cambria Math" w:hAnsi="Cambria Math"/>
                    </w:rPr>
                    <m:t>2</m:t>
                  </m:r>
                </m:sup>
              </m:sSubSup>
              <m:r>
                <w:rPr>
                  <w:rFonts w:ascii="Cambria Math" w:hAnsi="Cambria Math"/>
                </w:rPr>
                <m:t>+b</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+c)</m:t>
              </m:r>
            </m:num>
            <m:den>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+h-</m:t>
              </m:r>
              <m:sSub>
                <m:sSubPr>
                  <m:ctrlPr>
                    <w:rPr>
                      <w:rFonts w:ascii="Cambria Math" w:hAnsi="Cambria Math"/>
                      <w:i/>
                    </w:rPr>
                  </m:ctrlPr>
                </m:sSubPr>
                <m:e>
                  <m:r>
                    <w:rPr>
                      <w:rFonts w:ascii="Cambria Math" w:hAnsi="Cambria Math"/>
                    </w:rPr>
                    <m:t>x</m:t>
                  </m:r>
                </m:e>
                <m:sub>
                  <m:r>
                    <w:rPr>
                      <w:rFonts w:ascii="Cambria Math" w:hAnsi="Cambria Math"/>
                    </w:rPr>
                    <m:t>0</m:t>
                  </m:r>
                </m:sub>
              </m:sSub>
            </m:den>
          </m:f>
        </m:oMath>
      </m:oMathPara>
    </w:p>
    <w:p w14:paraId="301960DF" w14:textId="77777777" w:rsidR="00051CE9" w:rsidRDefault="00051CE9" w:rsidP="00051CE9">
      <w:pPr>
        <w:rPr>
          <w:rFonts w:eastAsiaTheme="minorEastAsia"/>
        </w:rPr>
      </w:pPr>
      <w:r>
        <w:rPr>
          <w:rFonts w:eastAsiaTheme="minorEastAsia"/>
        </w:rPr>
        <w:t xml:space="preserve">Det er langt! Det er grimt! Men det er </w:t>
      </w:r>
      <w:r>
        <w:rPr>
          <w:rFonts w:eastAsiaTheme="minorEastAsia"/>
          <w:i/>
        </w:rPr>
        <w:t>ikke</w:t>
      </w:r>
      <w:r>
        <w:rPr>
          <w:rFonts w:eastAsiaTheme="minorEastAsia"/>
        </w:rPr>
        <w:t xml:space="preserve"> farligt!!</w:t>
      </w:r>
    </w:p>
    <w:p w14:paraId="301960E0" w14:textId="77777777" w:rsidR="00051CE9" w:rsidRDefault="00051CE9" w:rsidP="00051CE9">
      <w:pPr>
        <w:rPr>
          <w:rFonts w:eastAsiaTheme="minorEastAsia"/>
        </w:rPr>
      </w:pPr>
      <w:r>
        <w:rPr>
          <w:rFonts w:eastAsiaTheme="minorEastAsia"/>
        </w:rPr>
        <w:t>Her er hvad du skal gøre trin for trin</w:t>
      </w:r>
      <w:r w:rsidR="00FD1328">
        <w:rPr>
          <w:rFonts w:eastAsiaTheme="minorEastAsia"/>
        </w:rPr>
        <w:t xml:space="preserve">. Ved hvert trin skal du fjerne ting, der går ud med hinanden, hvis der er noget. </w:t>
      </w:r>
      <w:r w:rsidR="00FD1328">
        <w:rPr>
          <w:rFonts w:eastAsiaTheme="minorEastAsia"/>
        </w:rPr>
        <w:br/>
        <w:t>(M</w:t>
      </w:r>
      <w:r>
        <w:rPr>
          <w:rFonts w:eastAsiaTheme="minorEastAsia"/>
        </w:rPr>
        <w:t xml:space="preserve">an kan gøre det på mange måder, så hvis du undervejs opdager du har sprunget et trin over eller byttet rundt på trin, så er det ok, alle veje fører til Rom </w:t>
      </w:r>
      <w:r w:rsidRPr="0060482C">
        <w:rPr>
          <w:rFonts w:eastAsiaTheme="minorEastAsia"/>
        </w:rPr>
        <w:sym w:font="Wingdings" w:char="F04A"/>
      </w:r>
      <w:r>
        <w:rPr>
          <w:rFonts w:eastAsiaTheme="minorEastAsia"/>
        </w:rPr>
        <w:t>)</w:t>
      </w:r>
    </w:p>
    <w:p w14:paraId="301960E1" w14:textId="77777777" w:rsidR="00051CE9" w:rsidRDefault="00051CE9" w:rsidP="00051CE9">
      <w:pPr>
        <w:pStyle w:val="Listeafsnit"/>
        <w:numPr>
          <w:ilvl w:val="0"/>
          <w:numId w:val="1"/>
        </w:numPr>
      </w:pPr>
      <w:r>
        <w:t xml:space="preserve">Reducér nævneren </w:t>
      </w:r>
    </w:p>
    <w:p w14:paraId="301960E2" w14:textId="77B85D5D" w:rsidR="00051CE9" w:rsidRPr="00F86DD0" w:rsidRDefault="00051CE9" w:rsidP="00051CE9">
      <w:pPr>
        <w:pStyle w:val="Listeafsnit"/>
        <w:numPr>
          <w:ilvl w:val="0"/>
          <w:numId w:val="1"/>
        </w:numPr>
      </w:pPr>
      <w:r>
        <w:t>Ophæv minusparentesen i tælleren</w:t>
      </w:r>
    </w:p>
    <w:p w14:paraId="301960E3" w14:textId="77777777" w:rsidR="00051CE9" w:rsidRDefault="00051CE9" w:rsidP="00051CE9">
      <w:pPr>
        <w:pStyle w:val="Listeafsnit"/>
        <w:numPr>
          <w:ilvl w:val="0"/>
          <w:numId w:val="1"/>
        </w:numPr>
      </w:pPr>
      <w:r>
        <w:t xml:space="preserve">Gang </w:t>
      </w:r>
      <m:oMath>
        <m:r>
          <w:rPr>
            <w:rFonts w:ascii="Cambria Math" w:hAnsi="Cambria Math"/>
          </w:rPr>
          <m:t>b</m:t>
        </m:r>
      </m:oMath>
      <w:r w:rsidR="00F86DD0">
        <w:rPr>
          <w:rFonts w:eastAsiaTheme="minorEastAsia"/>
        </w:rPr>
        <w:t xml:space="preserve"> ind i parentesen</w:t>
      </w:r>
    </w:p>
    <w:p w14:paraId="301960E4" w14:textId="77777777" w:rsidR="00051CE9" w:rsidRDefault="00051CE9" w:rsidP="00FD1328">
      <w:pPr>
        <w:pStyle w:val="Listeafsnit"/>
        <w:numPr>
          <w:ilvl w:val="0"/>
          <w:numId w:val="1"/>
        </w:numPr>
        <w:rPr>
          <w:rFonts w:eastAsiaTheme="minorEastAsia"/>
        </w:rPr>
      </w:pPr>
      <w:r>
        <w:t xml:space="preserve">Udregn </w:t>
      </w:r>
      <m:oMath>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+h</m:t>
                </m:r>
              </m:e>
            </m:d>
          </m:e>
          <m:sup>
            <m:r>
              <w:rPr>
                <w:rFonts w:ascii="Cambria Math" w:hAnsi="Cambria Math"/>
              </w:rPr>
              <m:t>2</m:t>
            </m:r>
          </m:sup>
        </m:sSup>
      </m:oMath>
      <w:r>
        <w:rPr>
          <w:rFonts w:eastAsiaTheme="minorEastAsia"/>
        </w:rPr>
        <w:t xml:space="preserve"> </w:t>
      </w:r>
      <w:r w:rsidR="00FD1328">
        <w:rPr>
          <w:rFonts w:eastAsiaTheme="minorEastAsia"/>
        </w:rPr>
        <w:t>(brug kvadratsætning)</w:t>
      </w:r>
    </w:p>
    <w:p w14:paraId="301960E5" w14:textId="77777777" w:rsidR="00051CE9" w:rsidRPr="0060482C" w:rsidRDefault="00051CE9" w:rsidP="00FD1328">
      <w:pPr>
        <w:pStyle w:val="Listeafsnit"/>
        <w:numPr>
          <w:ilvl w:val="0"/>
          <w:numId w:val="1"/>
        </w:numPr>
        <w:rPr>
          <w:rFonts w:eastAsiaTheme="minorEastAsia"/>
        </w:rPr>
      </w:pPr>
      <w:r>
        <w:t xml:space="preserve">Gang </w:t>
      </w:r>
      <m:oMath>
        <m:r>
          <w:rPr>
            <w:rFonts w:ascii="Cambria Math" w:hAnsi="Cambria Math"/>
          </w:rPr>
          <m:t>a</m:t>
        </m:r>
      </m:oMath>
      <w:r>
        <w:rPr>
          <w:rFonts w:eastAsiaTheme="minorEastAsia"/>
        </w:rPr>
        <w:t xml:space="preserve"> ind i parentesen </w:t>
      </w:r>
    </w:p>
    <w:p w14:paraId="301960E6" w14:textId="77777777" w:rsidR="00051CE9" w:rsidRPr="0060482C" w:rsidRDefault="00051CE9" w:rsidP="00FD1328">
      <w:pPr>
        <w:pStyle w:val="Listeafsnit"/>
      </w:pPr>
      <w:r>
        <w:t xml:space="preserve">Sæt </w:t>
      </w:r>
      <m:oMath>
        <m:r>
          <w:rPr>
            <w:rFonts w:ascii="Cambria Math" w:hAnsi="Cambria Math"/>
          </w:rPr>
          <m:t>h</m:t>
        </m:r>
      </m:oMath>
      <w:r>
        <w:rPr>
          <w:rFonts w:eastAsiaTheme="minorEastAsia"/>
        </w:rPr>
        <w:t xml:space="preserve"> udenfor parentes i tælleren</w:t>
      </w:r>
    </w:p>
    <w:p w14:paraId="301960E7" w14:textId="77777777" w:rsidR="00051CE9" w:rsidRPr="0060482C" w:rsidRDefault="00051CE9" w:rsidP="00051CE9">
      <w:pPr>
        <w:pStyle w:val="Listeafsnit"/>
        <w:numPr>
          <w:ilvl w:val="0"/>
          <w:numId w:val="1"/>
        </w:numPr>
      </w:pPr>
      <w:r>
        <w:rPr>
          <w:rFonts w:eastAsiaTheme="minorEastAsia"/>
        </w:rPr>
        <w:t xml:space="preserve">Forkort med </w:t>
      </w:r>
      <m:oMath>
        <m:r>
          <w:rPr>
            <w:rFonts w:ascii="Cambria Math" w:eastAsiaTheme="minorEastAsia" w:hAnsi="Cambria Math"/>
          </w:rPr>
          <m:t>h</m:t>
        </m:r>
      </m:oMath>
    </w:p>
    <w:p w14:paraId="301960E8" w14:textId="77777777" w:rsidR="00051CE9" w:rsidRDefault="00051CE9" w:rsidP="00051CE9">
      <w:r>
        <w:t>Nu skulle du gerne have:</w:t>
      </w:r>
    </w:p>
    <w:p w14:paraId="301960E9" w14:textId="77777777" w:rsidR="00051CE9" w:rsidRPr="0060482C" w:rsidRDefault="00051CE9" w:rsidP="00051CE9">
      <w:pPr>
        <w:rPr>
          <w:rFonts w:eastAsiaTheme="minorEastAsia"/>
        </w:rPr>
      </w:pPr>
      <m:oMathPara>
        <m:oMath>
          <m:r>
            <w:rPr>
              <w:rFonts w:ascii="Cambria Math" w:hAnsi="Cambria Math"/>
            </w:rPr>
            <m:t>ah+2a</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+b</m:t>
          </m:r>
        </m:oMath>
      </m:oMathPara>
    </w:p>
    <w:p w14:paraId="301960EA" w14:textId="77777777" w:rsidR="00051CE9" w:rsidRPr="0060482C" w:rsidRDefault="00051CE9" w:rsidP="00051CE9">
      <w:r>
        <w:rPr>
          <w:rFonts w:eastAsiaTheme="minorEastAsia"/>
        </w:rPr>
        <w:t>Nu kan vi ikke gøre mere!</w:t>
      </w:r>
    </w:p>
    <w:p w14:paraId="301960EB" w14:textId="77777777" w:rsidR="00051CE9" w:rsidRDefault="00051CE9" w:rsidP="00051CE9"/>
    <w:p w14:paraId="301960EC" w14:textId="77777777" w:rsidR="00FD1328" w:rsidRDefault="00FD1328">
      <w:r>
        <w:br w:type="page"/>
      </w:r>
    </w:p>
    <w:p w14:paraId="301960ED" w14:textId="77777777" w:rsidR="00051CE9" w:rsidRPr="00051CE9" w:rsidRDefault="00051CE9">
      <w:pPr>
        <w:rPr>
          <w:b/>
        </w:rPr>
      </w:pPr>
      <w:r>
        <w:rPr>
          <w:b/>
        </w:rPr>
        <w:lastRenderedPageBreak/>
        <w:t>Version 2</w:t>
      </w:r>
    </w:p>
    <w:p w14:paraId="301960EE" w14:textId="77777777" w:rsidR="00380891" w:rsidRDefault="0060482C">
      <w:r>
        <w:t>Her er vores udgangspunkt:</w:t>
      </w:r>
    </w:p>
    <w:p w14:paraId="301960EF" w14:textId="77777777" w:rsidR="0060482C" w:rsidRPr="0060482C" w:rsidRDefault="00C14073">
      <w:pPr>
        <w:rPr>
          <w:rFonts w:eastAsiaTheme="minorEastAsia"/>
        </w:rPr>
      </w:pPr>
      <m:oMathPara>
        <m:oMath>
          <m:f>
            <m:fPr>
              <m:ctrlPr>
                <w:rPr>
                  <w:rFonts w:ascii="Cambria Math" w:hAnsi="Cambria Math"/>
                  <w:i/>
                </w:rPr>
              </m:ctrlPr>
            </m:fPr>
            <m:num>
              <m:r>
                <w:rPr>
                  <w:rFonts w:ascii="Cambria Math" w:hAnsi="Cambria Math"/>
                </w:rPr>
                <m:t>a·</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+h</m:t>
                      </m:r>
                    </m:e>
                  </m:d>
                </m:e>
                <m:sup>
                  <m:r>
                    <w:rPr>
                      <w:rFonts w:ascii="Cambria Math" w:hAnsi="Cambria Math"/>
                    </w:rPr>
                    <m:t>2</m:t>
                  </m:r>
                </m:sup>
              </m:sSup>
              <m:r>
                <w:rPr>
                  <w:rFonts w:ascii="Cambria Math" w:hAnsi="Cambria Math"/>
                </w:rPr>
                <m:t>+b</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+h</m:t>
                  </m:r>
                </m:e>
              </m:d>
              <m:r>
                <w:rPr>
                  <w:rFonts w:ascii="Cambria Math" w:hAnsi="Cambria Math"/>
                </w:rPr>
                <m:t>+c-(a</m:t>
              </m:r>
              <m:sSubSup>
                <m:sSubSupPr>
                  <m:ctrlPr>
                    <w:rPr>
                      <w:rFonts w:ascii="Cambria Math" w:hAnsi="Cambria Math"/>
                      <w:i/>
                    </w:rPr>
                  </m:ctrlPr>
                </m:sSubSupPr>
                <m:e>
                  <m:r>
                    <w:rPr>
                      <w:rFonts w:ascii="Cambria Math" w:hAnsi="Cambria Math"/>
                    </w:rPr>
                    <m:t>x</m:t>
                  </m:r>
                </m:e>
                <m:sub>
                  <m:r>
                    <w:rPr>
                      <w:rFonts w:ascii="Cambria Math" w:hAnsi="Cambria Math"/>
                    </w:rPr>
                    <m:t>0</m:t>
                  </m:r>
                </m:sub>
                <m:sup>
                  <m:r>
                    <w:rPr>
                      <w:rFonts w:ascii="Cambria Math" w:hAnsi="Cambria Math"/>
                    </w:rPr>
                    <m:t>2</m:t>
                  </m:r>
                </m:sup>
              </m:sSubSup>
              <m:r>
                <w:rPr>
                  <w:rFonts w:ascii="Cambria Math" w:hAnsi="Cambria Math"/>
                </w:rPr>
                <m:t>+b</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+c)</m:t>
              </m:r>
            </m:num>
            <m:den>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+h-</m:t>
              </m:r>
              <m:sSub>
                <m:sSubPr>
                  <m:ctrlPr>
                    <w:rPr>
                      <w:rFonts w:ascii="Cambria Math" w:hAnsi="Cambria Math"/>
                      <w:i/>
                    </w:rPr>
                  </m:ctrlPr>
                </m:sSubPr>
                <m:e>
                  <m:r>
                    <w:rPr>
                      <w:rFonts w:ascii="Cambria Math" w:hAnsi="Cambria Math"/>
                    </w:rPr>
                    <m:t>x</m:t>
                  </m:r>
                </m:e>
                <m:sub>
                  <m:r>
                    <w:rPr>
                      <w:rFonts w:ascii="Cambria Math" w:hAnsi="Cambria Math"/>
                    </w:rPr>
                    <m:t>0</m:t>
                  </m:r>
                </m:sub>
              </m:sSub>
            </m:den>
          </m:f>
        </m:oMath>
      </m:oMathPara>
    </w:p>
    <w:p w14:paraId="301960F0" w14:textId="77777777" w:rsidR="0060482C" w:rsidRDefault="0060482C">
      <w:pPr>
        <w:rPr>
          <w:rFonts w:eastAsiaTheme="minorEastAsia"/>
        </w:rPr>
      </w:pPr>
      <w:r>
        <w:rPr>
          <w:rFonts w:eastAsiaTheme="minorEastAsia"/>
        </w:rPr>
        <w:t xml:space="preserve">Det er langt! Det er grimt! Men det er </w:t>
      </w:r>
      <w:r>
        <w:rPr>
          <w:rFonts w:eastAsiaTheme="minorEastAsia"/>
          <w:i/>
        </w:rPr>
        <w:t>ikke</w:t>
      </w:r>
      <w:r>
        <w:rPr>
          <w:rFonts w:eastAsiaTheme="minorEastAsia"/>
        </w:rPr>
        <w:t xml:space="preserve"> farligt!!</w:t>
      </w:r>
    </w:p>
    <w:p w14:paraId="301960F1" w14:textId="77777777" w:rsidR="0060482C" w:rsidRDefault="0060482C">
      <w:pPr>
        <w:rPr>
          <w:rFonts w:eastAsiaTheme="minorEastAsia"/>
        </w:rPr>
      </w:pPr>
      <w:r>
        <w:rPr>
          <w:rFonts w:eastAsiaTheme="minorEastAsia"/>
        </w:rPr>
        <w:t xml:space="preserve">Her er hvad du skal gøre trin for trin (man kan gøre det på mange måder, så hvis du undervejs opdager du har sprunget et trin over eller byttet rundt på trin, så er det ok, alle veje fører til Rom </w:t>
      </w:r>
      <w:r w:rsidRPr="0060482C">
        <w:rPr>
          <w:rFonts w:eastAsiaTheme="minorEastAsia"/>
        </w:rPr>
        <w:sym w:font="Wingdings" w:char="F04A"/>
      </w:r>
      <w:r>
        <w:rPr>
          <w:rFonts w:eastAsiaTheme="minorEastAsia"/>
        </w:rPr>
        <w:t>)</w:t>
      </w:r>
    </w:p>
    <w:p w14:paraId="301960F2" w14:textId="77777777" w:rsidR="0060482C" w:rsidRDefault="0060482C" w:rsidP="00FD1328">
      <w:pPr>
        <w:pStyle w:val="Listeafsnit"/>
        <w:numPr>
          <w:ilvl w:val="0"/>
          <w:numId w:val="2"/>
        </w:numPr>
      </w:pPr>
      <w:r>
        <w:t xml:space="preserve">Reducér nævneren </w:t>
      </w:r>
    </w:p>
    <w:p w14:paraId="301960F3" w14:textId="77777777" w:rsidR="0060482C" w:rsidRDefault="0060482C" w:rsidP="00FD1328">
      <w:pPr>
        <w:pStyle w:val="Listeafsnit"/>
        <w:numPr>
          <w:ilvl w:val="0"/>
          <w:numId w:val="2"/>
        </w:numPr>
      </w:pPr>
      <w:r>
        <w:t>Ophæv minusparentesen i tælleren</w:t>
      </w:r>
    </w:p>
    <w:p w14:paraId="301960F4" w14:textId="77777777" w:rsidR="0060482C" w:rsidRDefault="0060482C" w:rsidP="00FD1328">
      <w:pPr>
        <w:pStyle w:val="Listeafsnit"/>
        <w:numPr>
          <w:ilvl w:val="0"/>
          <w:numId w:val="2"/>
        </w:numPr>
      </w:pPr>
      <w:r>
        <w:t>Er der noget det går ud?</w:t>
      </w:r>
    </w:p>
    <w:p w14:paraId="301960F5" w14:textId="77777777" w:rsidR="0060482C" w:rsidRPr="0060482C" w:rsidRDefault="0060482C" w:rsidP="0060482C">
      <w:pPr>
        <w:rPr>
          <w:rFonts w:eastAsiaTheme="minorEastAsia"/>
        </w:rPr>
      </w:pPr>
      <w:r>
        <w:t>Nu skulle du gerne have:</w:t>
      </w:r>
      <w:r>
        <w:br/>
      </w:r>
      <m:oMathPara>
        <m:oMath>
          <m:f>
            <m:fPr>
              <m:ctrlPr>
                <w:rPr>
                  <w:rFonts w:ascii="Cambria Math" w:hAnsi="Cambria Math"/>
                  <w:i/>
                </w:rPr>
              </m:ctrlPr>
            </m:fPr>
            <m:num>
              <m:r>
                <w:rPr>
                  <w:rFonts w:ascii="Cambria Math" w:hAnsi="Cambria Math"/>
                </w:rPr>
                <m:t>a·</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+h</m:t>
                      </m:r>
                    </m:e>
                  </m:d>
                </m:e>
                <m:sup>
                  <m:r>
                    <w:rPr>
                      <w:rFonts w:ascii="Cambria Math" w:hAnsi="Cambria Math"/>
                    </w:rPr>
                    <m:t>2</m:t>
                  </m:r>
                </m:sup>
              </m:sSup>
              <m:r>
                <w:rPr>
                  <w:rFonts w:ascii="Cambria Math" w:hAnsi="Cambria Math"/>
                </w:rPr>
                <m:t>+b</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+h</m:t>
                  </m:r>
                </m:e>
              </m:d>
              <m:r>
                <w:rPr>
                  <w:rFonts w:ascii="Cambria Math" w:hAnsi="Cambria Math"/>
                </w:rPr>
                <m:t>-a</m:t>
              </m:r>
              <m:sSubSup>
                <m:sSubSupPr>
                  <m:ctrlPr>
                    <w:rPr>
                      <w:rFonts w:ascii="Cambria Math" w:hAnsi="Cambria Math"/>
                      <w:i/>
                    </w:rPr>
                  </m:ctrlPr>
                </m:sSubSupPr>
                <m:e>
                  <m:r>
                    <w:rPr>
                      <w:rFonts w:ascii="Cambria Math" w:hAnsi="Cambria Math"/>
                    </w:rPr>
                    <m:t>x</m:t>
                  </m:r>
                </m:e>
                <m:sub>
                  <m:r>
                    <w:rPr>
                      <w:rFonts w:ascii="Cambria Math" w:hAnsi="Cambria Math"/>
                    </w:rPr>
                    <m:t>0</m:t>
                  </m:r>
                </m:sub>
                <m:sup>
                  <m:r>
                    <w:rPr>
                      <w:rFonts w:ascii="Cambria Math" w:hAnsi="Cambria Math"/>
                    </w:rPr>
                    <m:t>2</m:t>
                  </m:r>
                </m:sup>
              </m:sSubSup>
              <m:r>
                <w:rPr>
                  <w:rFonts w:ascii="Cambria Math" w:hAnsi="Cambria Math"/>
                </w:rPr>
                <m:t>-b</m:t>
              </m:r>
              <m:sSub>
                <m:sSubPr>
                  <m:ctrlPr>
                    <w:rPr>
                      <w:rFonts w:ascii="Cambria Math" w:hAnsi="Cambria Math"/>
                      <w:i/>
                    </w:rPr>
                  </m:ctrlPr>
                </m:sSubPr>
                <m:e>
                  <m:r>
                    <w:rPr>
                      <w:rFonts w:ascii="Cambria Math" w:hAnsi="Cambria Math"/>
                    </w:rPr>
                    <m:t>x</m:t>
                  </m:r>
                </m:e>
                <m:sub>
                  <m:r>
                    <w:rPr>
                      <w:rFonts w:ascii="Cambria Math" w:hAnsi="Cambria Math"/>
                    </w:rPr>
                    <m:t>0</m:t>
                  </m:r>
                </m:sub>
              </m:sSub>
            </m:num>
            <m:den>
              <m:r>
                <w:rPr>
                  <w:rFonts w:ascii="Cambria Math" w:hAnsi="Cambria Math"/>
                </w:rPr>
                <m:t>h</m:t>
              </m:r>
            </m:den>
          </m:f>
        </m:oMath>
      </m:oMathPara>
    </w:p>
    <w:p w14:paraId="301960F6" w14:textId="77777777" w:rsidR="0060482C" w:rsidRDefault="0060482C" w:rsidP="00FD1328">
      <w:pPr>
        <w:pStyle w:val="Listeafsnit"/>
        <w:numPr>
          <w:ilvl w:val="0"/>
          <w:numId w:val="2"/>
        </w:numPr>
      </w:pPr>
      <w:r>
        <w:t xml:space="preserve">Gang </w:t>
      </w:r>
      <m:oMath>
        <m:r>
          <w:rPr>
            <w:rFonts w:ascii="Cambria Math" w:hAnsi="Cambria Math"/>
          </w:rPr>
          <m:t>b</m:t>
        </m:r>
      </m:oMath>
      <w:r>
        <w:rPr>
          <w:rFonts w:eastAsiaTheme="minorEastAsia"/>
        </w:rPr>
        <w:t xml:space="preserve"> ind i parentesen (så forsvinder parentesen)</w:t>
      </w:r>
    </w:p>
    <w:p w14:paraId="301960F7" w14:textId="77777777" w:rsidR="0060482C" w:rsidRPr="0060482C" w:rsidRDefault="0060482C" w:rsidP="00FD1328">
      <w:pPr>
        <w:pStyle w:val="Listeafsnit"/>
        <w:numPr>
          <w:ilvl w:val="0"/>
          <w:numId w:val="2"/>
        </w:numPr>
      </w:pPr>
      <w:r>
        <w:t xml:space="preserve">Udregn </w:t>
      </w:r>
      <m:oMath>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+h</m:t>
                </m:r>
              </m:e>
            </m:d>
          </m:e>
          <m:sup>
            <m:r>
              <w:rPr>
                <w:rFonts w:ascii="Cambria Math" w:hAnsi="Cambria Math"/>
              </w:rPr>
              <m:t>2</m:t>
            </m:r>
          </m:sup>
        </m:sSup>
      </m:oMath>
      <w:r>
        <w:rPr>
          <w:rFonts w:eastAsiaTheme="minorEastAsia"/>
        </w:rPr>
        <w:t xml:space="preserve"> (OBS: lad være med at fjerne parentesen - vi skal stadig gange med </w:t>
      </w:r>
      <m:oMath>
        <m:r>
          <w:rPr>
            <w:rFonts w:ascii="Cambria Math" w:eastAsiaTheme="minorEastAsia" w:hAnsi="Cambria Math"/>
          </w:rPr>
          <m:t>a</m:t>
        </m:r>
      </m:oMath>
      <w:r>
        <w:rPr>
          <w:rFonts w:eastAsiaTheme="minorEastAsia"/>
        </w:rPr>
        <w:t xml:space="preserve"> bagefter!)</w:t>
      </w:r>
    </w:p>
    <w:p w14:paraId="301960F8" w14:textId="77777777" w:rsidR="0060482C" w:rsidRDefault="0060482C" w:rsidP="0060482C">
      <w:pPr>
        <w:ind w:left="720"/>
        <w:rPr>
          <w:rFonts w:eastAsiaTheme="minorEastAsia"/>
        </w:rPr>
      </w:pPr>
      <w:r>
        <w:t xml:space="preserve">Brug kvadratsætningen </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+2ab</m:t>
        </m:r>
      </m:oMath>
    </w:p>
    <w:p w14:paraId="301960F9" w14:textId="77777777" w:rsidR="0060482C" w:rsidRPr="0060482C" w:rsidRDefault="0060482C" w:rsidP="00FD1328">
      <w:pPr>
        <w:pStyle w:val="Listeafsnit"/>
        <w:numPr>
          <w:ilvl w:val="0"/>
          <w:numId w:val="2"/>
        </w:numPr>
      </w:pPr>
      <w:r>
        <w:t xml:space="preserve">Gang </w:t>
      </w:r>
      <m:oMath>
        <m:r>
          <w:rPr>
            <w:rFonts w:ascii="Cambria Math" w:hAnsi="Cambria Math"/>
          </w:rPr>
          <m:t>a</m:t>
        </m:r>
      </m:oMath>
      <w:r>
        <w:rPr>
          <w:rFonts w:eastAsiaTheme="minorEastAsia"/>
        </w:rPr>
        <w:t xml:space="preserve"> ind i parentesen (så forsvinder parentesen</w:t>
      </w:r>
    </w:p>
    <w:p w14:paraId="301960FA" w14:textId="77777777" w:rsidR="0060482C" w:rsidRDefault="0060482C" w:rsidP="0060482C">
      <w:r>
        <w:t>Nu skulle du gerne have:</w:t>
      </w:r>
    </w:p>
    <w:p w14:paraId="301960FB" w14:textId="77777777" w:rsidR="0060482C" w:rsidRPr="0060482C" w:rsidRDefault="00C14073" w:rsidP="0060482C">
      <w:pPr>
        <w:rPr>
          <w:rFonts w:eastAsiaTheme="minorEastAsia"/>
        </w:rPr>
      </w:pPr>
      <m:oMathPara>
        <m:oMath>
          <m:f>
            <m:fPr>
              <m:ctrlPr>
                <w:rPr>
                  <w:rFonts w:ascii="Cambria Math" w:hAnsi="Cambria Math"/>
                  <w:i/>
                </w:rPr>
              </m:ctrlPr>
            </m:fPr>
            <m:num>
              <m:sSubSup>
                <m:sSubSupPr>
                  <m:ctrlPr>
                    <w:rPr>
                      <w:rFonts w:ascii="Cambria Math" w:hAnsi="Cambria Math"/>
                      <w:i/>
                    </w:rPr>
                  </m:ctrlPr>
                </m:sSubSupPr>
                <m:e>
                  <m:r>
                    <w:rPr>
                      <w:rFonts w:ascii="Cambria Math" w:hAnsi="Cambria Math"/>
                    </w:rPr>
                    <m:t>ax</m:t>
                  </m:r>
                </m:e>
                <m:sub>
                  <m:r>
                    <w:rPr>
                      <w:rFonts w:ascii="Cambria Math" w:hAnsi="Cambria Math"/>
                    </w:rPr>
                    <m:t>0</m:t>
                  </m:r>
                </m:sub>
                <m:sup>
                  <m:r>
                    <w:rPr>
                      <w:rFonts w:ascii="Cambria Math" w:hAnsi="Cambria Math"/>
                    </w:rPr>
                    <m:t>2</m:t>
                  </m:r>
                </m:sup>
              </m:sSubSup>
              <m:r>
                <w:rPr>
                  <w:rFonts w:ascii="Cambria Math" w:hAnsi="Cambria Math"/>
                </w:rPr>
                <m:t>+a</m:t>
              </m:r>
              <m:sSup>
                <m:sSupPr>
                  <m:ctrlPr>
                    <w:rPr>
                      <w:rFonts w:ascii="Cambria Math" w:hAnsi="Cambria Math"/>
                      <w:i/>
                    </w:rPr>
                  </m:ctrlPr>
                </m:sSupPr>
                <m:e>
                  <m:r>
                    <w:rPr>
                      <w:rFonts w:ascii="Cambria Math" w:hAnsi="Cambria Math"/>
                    </w:rPr>
                    <m:t>h</m:t>
                  </m:r>
                </m:e>
                <m:sup>
                  <m:r>
                    <w:rPr>
                      <w:rFonts w:ascii="Cambria Math" w:hAnsi="Cambria Math"/>
                    </w:rPr>
                    <m:t>2</m:t>
                  </m:r>
                </m:sup>
              </m:sSup>
              <m:r>
                <w:rPr>
                  <w:rFonts w:ascii="Cambria Math" w:hAnsi="Cambria Math"/>
                </w:rPr>
                <m:t>+2a</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h+b</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+bh-a</m:t>
              </m:r>
              <m:sSubSup>
                <m:sSubSupPr>
                  <m:ctrlPr>
                    <w:rPr>
                      <w:rFonts w:ascii="Cambria Math" w:hAnsi="Cambria Math"/>
                      <w:i/>
                    </w:rPr>
                  </m:ctrlPr>
                </m:sSubSupPr>
                <m:e>
                  <m:r>
                    <w:rPr>
                      <w:rFonts w:ascii="Cambria Math" w:hAnsi="Cambria Math"/>
                    </w:rPr>
                    <m:t>x</m:t>
                  </m:r>
                </m:e>
                <m:sub>
                  <m:r>
                    <w:rPr>
                      <w:rFonts w:ascii="Cambria Math" w:hAnsi="Cambria Math"/>
                    </w:rPr>
                    <m:t>0</m:t>
                  </m:r>
                </m:sub>
                <m:sup>
                  <m:r>
                    <w:rPr>
                      <w:rFonts w:ascii="Cambria Math" w:hAnsi="Cambria Math"/>
                    </w:rPr>
                    <m:t>2</m:t>
                  </m:r>
                </m:sup>
              </m:sSubSup>
              <m:r>
                <w:rPr>
                  <w:rFonts w:ascii="Cambria Math" w:hAnsi="Cambria Math"/>
                </w:rPr>
                <m:t>-b</m:t>
              </m:r>
              <m:sSub>
                <m:sSubPr>
                  <m:ctrlPr>
                    <w:rPr>
                      <w:rFonts w:ascii="Cambria Math" w:hAnsi="Cambria Math"/>
                      <w:i/>
                    </w:rPr>
                  </m:ctrlPr>
                </m:sSubPr>
                <m:e>
                  <m:r>
                    <w:rPr>
                      <w:rFonts w:ascii="Cambria Math" w:hAnsi="Cambria Math"/>
                    </w:rPr>
                    <m:t>x</m:t>
                  </m:r>
                </m:e>
                <m:sub>
                  <m:r>
                    <w:rPr>
                      <w:rFonts w:ascii="Cambria Math" w:hAnsi="Cambria Math"/>
                    </w:rPr>
                    <m:t>0</m:t>
                  </m:r>
                </m:sub>
              </m:sSub>
            </m:num>
            <m:den>
              <m:r>
                <w:rPr>
                  <w:rFonts w:ascii="Cambria Math" w:hAnsi="Cambria Math"/>
                </w:rPr>
                <m:t>h</m:t>
              </m:r>
            </m:den>
          </m:f>
        </m:oMath>
      </m:oMathPara>
    </w:p>
    <w:p w14:paraId="301960FC" w14:textId="77777777" w:rsidR="0060482C" w:rsidRDefault="0060482C" w:rsidP="00FD1328">
      <w:pPr>
        <w:pStyle w:val="Listeafsnit"/>
        <w:numPr>
          <w:ilvl w:val="0"/>
          <w:numId w:val="2"/>
        </w:numPr>
      </w:pPr>
      <w:r>
        <w:t>Er der noget der går ud?</w:t>
      </w:r>
    </w:p>
    <w:p w14:paraId="301960FD" w14:textId="77777777" w:rsidR="0060482C" w:rsidRDefault="0060482C" w:rsidP="0060482C">
      <w:r>
        <w:t>Nu skulle du gerne have:</w:t>
      </w:r>
    </w:p>
    <w:p w14:paraId="301960FE" w14:textId="77777777" w:rsidR="0060482C" w:rsidRPr="0060482C" w:rsidRDefault="00C14073" w:rsidP="0060482C">
      <w:pPr>
        <w:rPr>
          <w:rFonts w:eastAsiaTheme="minorEastAsia"/>
        </w:rPr>
      </w:pPr>
      <m:oMathPara>
        <m:oMath>
          <m:f>
            <m:fPr>
              <m:ctrlPr>
                <w:rPr>
                  <w:rFonts w:ascii="Cambria Math" w:hAnsi="Cambria Math"/>
                  <w:i/>
                </w:rPr>
              </m:ctrlPr>
            </m:fPr>
            <m:num>
              <m:r>
                <w:rPr>
                  <w:rFonts w:ascii="Cambria Math" w:hAnsi="Cambria Math"/>
                </w:rPr>
                <m:t>a</m:t>
              </m:r>
              <m:sSup>
                <m:sSupPr>
                  <m:ctrlPr>
                    <w:rPr>
                      <w:rFonts w:ascii="Cambria Math" w:hAnsi="Cambria Math"/>
                      <w:i/>
                    </w:rPr>
                  </m:ctrlPr>
                </m:sSupPr>
                <m:e>
                  <m:r>
                    <w:rPr>
                      <w:rFonts w:ascii="Cambria Math" w:hAnsi="Cambria Math"/>
                    </w:rPr>
                    <m:t>h</m:t>
                  </m:r>
                </m:e>
                <m:sup>
                  <m:r>
                    <w:rPr>
                      <w:rFonts w:ascii="Cambria Math" w:hAnsi="Cambria Math"/>
                    </w:rPr>
                    <m:t>2</m:t>
                  </m:r>
                </m:sup>
              </m:sSup>
              <m:r>
                <w:rPr>
                  <w:rFonts w:ascii="Cambria Math" w:hAnsi="Cambria Math"/>
                </w:rPr>
                <m:t>+2a</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h+bh</m:t>
              </m:r>
            </m:num>
            <m:den>
              <m:r>
                <w:rPr>
                  <w:rFonts w:ascii="Cambria Math" w:hAnsi="Cambria Math"/>
                </w:rPr>
                <m:t>h</m:t>
              </m:r>
            </m:den>
          </m:f>
        </m:oMath>
      </m:oMathPara>
    </w:p>
    <w:p w14:paraId="301960FF" w14:textId="77777777" w:rsidR="0060482C" w:rsidRPr="0060482C" w:rsidRDefault="0060482C" w:rsidP="00FD1328">
      <w:pPr>
        <w:pStyle w:val="Listeafsnit"/>
        <w:numPr>
          <w:ilvl w:val="0"/>
          <w:numId w:val="2"/>
        </w:numPr>
      </w:pPr>
      <w:r>
        <w:t xml:space="preserve">Sæt </w:t>
      </w:r>
      <m:oMath>
        <m:r>
          <w:rPr>
            <w:rFonts w:ascii="Cambria Math" w:hAnsi="Cambria Math"/>
          </w:rPr>
          <m:t>h</m:t>
        </m:r>
      </m:oMath>
      <w:r>
        <w:rPr>
          <w:rFonts w:eastAsiaTheme="minorEastAsia"/>
        </w:rPr>
        <w:t xml:space="preserve"> udenfor parentes i tælleren</w:t>
      </w:r>
    </w:p>
    <w:p w14:paraId="30196100" w14:textId="77777777" w:rsidR="0060482C" w:rsidRPr="0060482C" w:rsidRDefault="0060482C" w:rsidP="00FD1328">
      <w:pPr>
        <w:pStyle w:val="Listeafsnit"/>
        <w:numPr>
          <w:ilvl w:val="0"/>
          <w:numId w:val="2"/>
        </w:numPr>
      </w:pPr>
      <w:r>
        <w:rPr>
          <w:rFonts w:eastAsiaTheme="minorEastAsia"/>
        </w:rPr>
        <w:t xml:space="preserve">Forkort med </w:t>
      </w:r>
      <m:oMath>
        <m:r>
          <w:rPr>
            <w:rFonts w:ascii="Cambria Math" w:eastAsiaTheme="minorEastAsia" w:hAnsi="Cambria Math"/>
          </w:rPr>
          <m:t>h</m:t>
        </m:r>
      </m:oMath>
    </w:p>
    <w:p w14:paraId="30196101" w14:textId="77777777" w:rsidR="0060482C" w:rsidRDefault="0060482C" w:rsidP="0060482C">
      <w:r>
        <w:t>Nu skulle du gerne have:</w:t>
      </w:r>
    </w:p>
    <w:p w14:paraId="30196102" w14:textId="77777777" w:rsidR="0060482C" w:rsidRPr="0060482C" w:rsidRDefault="0060482C" w:rsidP="0060482C">
      <w:pPr>
        <w:rPr>
          <w:rFonts w:eastAsiaTheme="minorEastAsia"/>
        </w:rPr>
      </w:pPr>
      <m:oMathPara>
        <m:oMath>
          <m:r>
            <w:rPr>
              <w:rFonts w:ascii="Cambria Math" w:hAnsi="Cambria Math"/>
            </w:rPr>
            <m:t>ah+2a</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+b</m:t>
          </m:r>
        </m:oMath>
      </m:oMathPara>
    </w:p>
    <w:p w14:paraId="30196103" w14:textId="77777777" w:rsidR="0060482C" w:rsidRPr="0060482C" w:rsidRDefault="0060482C" w:rsidP="0060482C">
      <w:r>
        <w:rPr>
          <w:rFonts w:eastAsiaTheme="minorEastAsia"/>
        </w:rPr>
        <w:t>Nu kan vi ikke gøre mere!</w:t>
      </w:r>
    </w:p>
    <w:sectPr w:rsidR="0060482C" w:rsidRPr="0060482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86C50"/>
    <w:multiLevelType w:val="hybridMultilevel"/>
    <w:tmpl w:val="6B8E92EA"/>
    <w:lvl w:ilvl="0" w:tplc="E3DE57D8">
      <w:start w:val="1"/>
      <w:numFmt w:val="decimal"/>
      <w:lvlText w:val="%1."/>
      <w:lvlJc w:val="left"/>
      <w:pPr>
        <w:ind w:left="720" w:hanging="360"/>
      </w:pPr>
      <w:rPr>
        <w:rFonts w:eastAsiaTheme="minorEastAsia"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2995ECE"/>
    <w:multiLevelType w:val="hybridMultilevel"/>
    <w:tmpl w:val="6B8E92EA"/>
    <w:lvl w:ilvl="0" w:tplc="E3DE57D8">
      <w:start w:val="1"/>
      <w:numFmt w:val="decimal"/>
      <w:lvlText w:val="%1."/>
      <w:lvlJc w:val="left"/>
      <w:pPr>
        <w:ind w:left="720" w:hanging="360"/>
      </w:pPr>
      <w:rPr>
        <w:rFonts w:eastAsiaTheme="minorEastAsia"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2C"/>
    <w:rsid w:val="00043E74"/>
    <w:rsid w:val="00051CE9"/>
    <w:rsid w:val="00125ABE"/>
    <w:rsid w:val="002C64CB"/>
    <w:rsid w:val="002E0C83"/>
    <w:rsid w:val="00302C1F"/>
    <w:rsid w:val="00380891"/>
    <w:rsid w:val="0041423A"/>
    <w:rsid w:val="004A2CA7"/>
    <w:rsid w:val="004D5410"/>
    <w:rsid w:val="00512D7E"/>
    <w:rsid w:val="00594254"/>
    <w:rsid w:val="005C7047"/>
    <w:rsid w:val="005D1880"/>
    <w:rsid w:val="005F18EF"/>
    <w:rsid w:val="0060482C"/>
    <w:rsid w:val="006451B5"/>
    <w:rsid w:val="00652BEC"/>
    <w:rsid w:val="006A013A"/>
    <w:rsid w:val="0070150B"/>
    <w:rsid w:val="00714D5B"/>
    <w:rsid w:val="00763FE2"/>
    <w:rsid w:val="008306DA"/>
    <w:rsid w:val="0084787D"/>
    <w:rsid w:val="00951342"/>
    <w:rsid w:val="00A832E1"/>
    <w:rsid w:val="00AB3099"/>
    <w:rsid w:val="00AD429E"/>
    <w:rsid w:val="00B06C0E"/>
    <w:rsid w:val="00B75E41"/>
    <w:rsid w:val="00BD0401"/>
    <w:rsid w:val="00C14073"/>
    <w:rsid w:val="00C33546"/>
    <w:rsid w:val="00C44847"/>
    <w:rsid w:val="00C514BA"/>
    <w:rsid w:val="00D30F1B"/>
    <w:rsid w:val="00DF7306"/>
    <w:rsid w:val="00EC6C74"/>
    <w:rsid w:val="00F86DD0"/>
    <w:rsid w:val="00FD1328"/>
    <w:rsid w:val="00FE58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60DC"/>
  <w15:chartTrackingRefBased/>
  <w15:docId w15:val="{0EB34E62-349F-431B-9D79-A057FBFA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0482C"/>
    <w:rPr>
      <w:color w:val="808080"/>
    </w:rPr>
  </w:style>
  <w:style w:type="paragraph" w:styleId="Listeafsnit">
    <w:name w:val="List Paragraph"/>
    <w:basedOn w:val="Normal"/>
    <w:uiPriority w:val="34"/>
    <w:qFormat/>
    <w:rsid w:val="00604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D3CAE11BBA86E42AB6FD528B8866DAD" ma:contentTypeVersion="13" ma:contentTypeDescription="Opret et nyt dokument." ma:contentTypeScope="" ma:versionID="f89f33b9646ce9ffcfc30e3e06643f28">
  <xsd:schema xmlns:xsd="http://www.w3.org/2001/XMLSchema" xmlns:xs="http://www.w3.org/2001/XMLSchema" xmlns:p="http://schemas.microsoft.com/office/2006/metadata/properties" xmlns:ns3="7711f314-a9bf-4d6d-889f-839f395c35c6" xmlns:ns4="98048da4-0f4e-4fd2-a16b-8918f5323945" targetNamespace="http://schemas.microsoft.com/office/2006/metadata/properties" ma:root="true" ma:fieldsID="c77c12d307a6bbb82bb91ad0c604ebc7" ns3:_="" ns4:_="">
    <xsd:import namespace="7711f314-a9bf-4d6d-889f-839f395c35c6"/>
    <xsd:import namespace="98048da4-0f4e-4fd2-a16b-8918f53239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1f314-a9bf-4d6d-889f-839f395c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048da4-0f4e-4fd2-a16b-8918f532394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SharingHintHash" ma:index="19"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73C17-8D94-479A-9803-7E5B0073F833}">
  <ds:schemaRefs>
    <ds:schemaRef ds:uri="http://schemas.microsoft.com/sharepoint/v3/contenttype/forms"/>
  </ds:schemaRefs>
</ds:datastoreItem>
</file>

<file path=customXml/itemProps2.xml><?xml version="1.0" encoding="utf-8"?>
<ds:datastoreItem xmlns:ds="http://schemas.openxmlformats.org/officeDocument/2006/customXml" ds:itemID="{E2804301-26D5-4D36-9C48-04F7F056B07A}">
  <ds:schemaRefs>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7711f314-a9bf-4d6d-889f-839f395c35c6"/>
    <ds:schemaRef ds:uri="98048da4-0f4e-4fd2-a16b-8918f5323945"/>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59EFB986-CB43-4F1F-B61C-FAFF26D27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1f314-a9bf-4d6d-889f-839f395c35c6"/>
    <ds:schemaRef ds:uri="98048da4-0f4e-4fd2-a16b-8918f5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1533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lører</dc:creator>
  <cp:keywords/>
  <dc:description/>
  <cp:lastModifiedBy>Eva Gjaldbæk Frandsen</cp:lastModifiedBy>
  <cp:revision>2</cp:revision>
  <dcterms:created xsi:type="dcterms:W3CDTF">2023-01-25T08:40:00Z</dcterms:created>
  <dcterms:modified xsi:type="dcterms:W3CDTF">2023-01-25T08:40:00Z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0x0101005D3CAE11BBA86E42AB6FD528B8866DAD</vt:lpwstr>
  </property>
</Properties>
</file>