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7ED3" w14:textId="77777777" w:rsidR="00F850E1" w:rsidRDefault="00F850E1" w:rsidP="004C074B">
      <w:pPr>
        <w:spacing w:before="360"/>
        <w:outlineLvl w:val="2"/>
        <w:rPr>
          <w:rFonts w:ascii="Roboto" w:eastAsia="Times New Roman" w:hAnsi="Roboto" w:cs="Times New Roman"/>
          <w:color w:val="000000"/>
          <w:sz w:val="28"/>
          <w:szCs w:val="28"/>
          <w:lang w:eastAsia="da-DK"/>
        </w:rPr>
      </w:pPr>
    </w:p>
    <w:p w14:paraId="2FF49180" w14:textId="1255596A" w:rsidR="00F850E1" w:rsidRPr="000E0C9C" w:rsidRDefault="00B7528A" w:rsidP="00C53DD3">
      <w:pPr>
        <w:jc w:val="center"/>
        <w:rPr>
          <w:rFonts w:ascii="Times New Roman" w:eastAsia="Times New Roman" w:hAnsi="Times New Roman" w:cs="Times New Roman"/>
          <w:sz w:val="40"/>
          <w:szCs w:val="40"/>
          <w:lang w:eastAsia="da-DK"/>
        </w:rPr>
      </w:pPr>
      <w:r w:rsidRPr="000E0C9C">
        <w:rPr>
          <w:rFonts w:ascii="Times New Roman" w:eastAsia="Times New Roman" w:hAnsi="Times New Roman" w:cs="Times New Roman"/>
          <w:sz w:val="40"/>
          <w:szCs w:val="40"/>
          <w:lang w:eastAsia="da-DK"/>
        </w:rPr>
        <w:t>Prøvesæt</w:t>
      </w:r>
    </w:p>
    <w:p w14:paraId="43527854" w14:textId="6F540249" w:rsidR="00C53DD3" w:rsidRPr="000E0C9C" w:rsidRDefault="00C53DD3" w:rsidP="00C53DD3">
      <w:pPr>
        <w:jc w:val="center"/>
        <w:rPr>
          <w:rFonts w:ascii="Times New Roman" w:eastAsia="Times New Roman" w:hAnsi="Times New Roman" w:cs="Times New Roman"/>
          <w:sz w:val="40"/>
          <w:szCs w:val="40"/>
          <w:lang w:eastAsia="da-DK"/>
        </w:rPr>
      </w:pPr>
      <w:r w:rsidRPr="000E0C9C">
        <w:rPr>
          <w:rFonts w:ascii="Times New Roman" w:eastAsia="Times New Roman" w:hAnsi="Times New Roman" w:cs="Times New Roman"/>
          <w:sz w:val="40"/>
          <w:szCs w:val="40"/>
          <w:lang w:eastAsia="da-DK"/>
        </w:rPr>
        <w:t>Den kolde krig og ny verdensorden</w:t>
      </w:r>
    </w:p>
    <w:p w14:paraId="11D20175" w14:textId="408E9815" w:rsidR="00C53DD3" w:rsidRDefault="00C53DD3" w:rsidP="00C53DD3">
      <w:pPr>
        <w:rPr>
          <w:rFonts w:ascii="Times New Roman" w:eastAsia="Times New Roman" w:hAnsi="Times New Roman" w:cs="Times New Roman"/>
          <w:lang w:eastAsia="da-DK"/>
        </w:rPr>
      </w:pPr>
    </w:p>
    <w:p w14:paraId="26E54378" w14:textId="17723A5A" w:rsidR="000E0C9C" w:rsidRPr="004C074B" w:rsidRDefault="00C53DD3" w:rsidP="000E0C9C">
      <w:pPr>
        <w:spacing w:before="360"/>
        <w:outlineLvl w:val="2"/>
        <w:rPr>
          <w:rFonts w:eastAsia="Times New Roman" w:cstheme="minorHAnsi"/>
          <w:color w:val="000000"/>
          <w:lang w:eastAsia="da-DK"/>
        </w:rPr>
      </w:pPr>
      <w:r w:rsidRPr="0068437D">
        <w:rPr>
          <w:rFonts w:eastAsia="Times New Roman" w:cstheme="minorHAnsi"/>
          <w:b/>
          <w:bCs/>
          <w:lang w:eastAsia="da-DK"/>
        </w:rPr>
        <w:t>Bilag 1</w:t>
      </w:r>
      <w:r w:rsidR="000E0C9C" w:rsidRPr="0068437D">
        <w:rPr>
          <w:rFonts w:eastAsia="Times New Roman" w:cstheme="minorHAnsi"/>
          <w:b/>
          <w:bCs/>
          <w:lang w:eastAsia="da-DK"/>
        </w:rPr>
        <w:t xml:space="preserve">: </w:t>
      </w:r>
      <w:r w:rsidR="000E0C9C" w:rsidRPr="004C074B">
        <w:rPr>
          <w:rFonts w:eastAsia="Times New Roman" w:cstheme="minorHAnsi"/>
          <w:b/>
          <w:bCs/>
          <w:color w:val="000000"/>
          <w:lang w:eastAsia="da-DK"/>
        </w:rPr>
        <w:t xml:space="preserve">Andrei </w:t>
      </w:r>
      <w:proofErr w:type="spellStart"/>
      <w:r w:rsidR="000E0C9C" w:rsidRPr="004C074B">
        <w:rPr>
          <w:rFonts w:eastAsia="Times New Roman" w:cstheme="minorHAnsi"/>
          <w:b/>
          <w:bCs/>
          <w:color w:val="000000"/>
          <w:lang w:eastAsia="da-DK"/>
        </w:rPr>
        <w:t>Zjdanov</w:t>
      </w:r>
      <w:proofErr w:type="spellEnd"/>
      <w:r w:rsidR="000E0C9C" w:rsidRPr="004C074B">
        <w:rPr>
          <w:rFonts w:eastAsia="Times New Roman" w:cstheme="minorHAnsi"/>
          <w:b/>
          <w:bCs/>
          <w:color w:val="000000"/>
          <w:lang w:eastAsia="da-DK"/>
        </w:rPr>
        <w:t xml:space="preserve">: “Tale ved </w:t>
      </w:r>
      <w:proofErr w:type="spellStart"/>
      <w:r w:rsidR="000E0C9C" w:rsidRPr="004C074B">
        <w:rPr>
          <w:rFonts w:eastAsia="Times New Roman" w:cstheme="minorHAnsi"/>
          <w:b/>
          <w:bCs/>
          <w:color w:val="000000"/>
          <w:lang w:eastAsia="da-DK"/>
        </w:rPr>
        <w:t>Kominforms</w:t>
      </w:r>
      <w:proofErr w:type="spellEnd"/>
      <w:r w:rsidR="000E0C9C" w:rsidRPr="004C074B">
        <w:rPr>
          <w:rFonts w:eastAsia="Times New Roman" w:cstheme="minorHAnsi"/>
          <w:b/>
          <w:bCs/>
          <w:color w:val="000000"/>
          <w:lang w:eastAsia="da-DK"/>
        </w:rPr>
        <w:t xml:space="preserve"> grundlæggelse” (september 1947)</w:t>
      </w:r>
      <w:r w:rsidR="000E0C9C" w:rsidRPr="004C074B">
        <w:rPr>
          <w:rFonts w:eastAsia="Times New Roman" w:cstheme="minorHAnsi"/>
          <w:color w:val="000000"/>
          <w:lang w:eastAsia="da-DK"/>
        </w:rPr>
        <w:t xml:space="preserve"> </w:t>
      </w:r>
      <w:r w:rsidR="004A343D">
        <w:rPr>
          <w:rFonts w:eastAsia="Times New Roman" w:cstheme="minorHAnsi"/>
          <w:color w:val="000000"/>
          <w:lang w:eastAsia="da-DK"/>
        </w:rPr>
        <w:tab/>
        <w:t xml:space="preserve">     F</w:t>
      </w:r>
      <w:r w:rsidR="000E0C9C" w:rsidRPr="004C074B">
        <w:rPr>
          <w:rFonts w:eastAsia="Times New Roman" w:cstheme="minorHAnsi"/>
          <w:color w:val="000000"/>
          <w:lang w:eastAsia="da-DK"/>
        </w:rPr>
        <w:t xml:space="preserve">ra “Verden efter 1914” (Systime, </w:t>
      </w:r>
      <w:proofErr w:type="spellStart"/>
      <w:r w:rsidR="000E0C9C" w:rsidRPr="004C074B">
        <w:rPr>
          <w:rFonts w:eastAsia="Times New Roman" w:cstheme="minorHAnsi"/>
          <w:color w:val="000000"/>
          <w:lang w:eastAsia="da-DK"/>
        </w:rPr>
        <w:t>ibog</w:t>
      </w:r>
      <w:proofErr w:type="spellEnd"/>
      <w:r w:rsidR="000E0C9C" w:rsidRPr="004C074B">
        <w:rPr>
          <w:rFonts w:eastAsia="Times New Roman" w:cstheme="minorHAnsi"/>
          <w:color w:val="000000"/>
          <w:lang w:eastAsia="da-DK"/>
        </w:rPr>
        <w:t>)</w:t>
      </w:r>
    </w:p>
    <w:p w14:paraId="20DFD6DD" w14:textId="2224BCA8" w:rsidR="000E0C9C" w:rsidRPr="004A343D" w:rsidRDefault="00C53DD3" w:rsidP="004A343D">
      <w:pPr>
        <w:pStyle w:val="NormalWeb"/>
        <w:rPr>
          <w:rFonts w:asciiTheme="minorHAnsi" w:hAnsiTheme="minorHAnsi" w:cstheme="minorHAnsi"/>
        </w:rPr>
      </w:pPr>
      <w:r w:rsidRPr="004A343D">
        <w:rPr>
          <w:rFonts w:asciiTheme="minorHAnsi" w:hAnsiTheme="minorHAnsi" w:cstheme="minorHAnsi"/>
          <w:b/>
          <w:bCs/>
        </w:rPr>
        <w:t>Bilag 2</w:t>
      </w:r>
      <w:proofErr w:type="gramStart"/>
      <w:r w:rsidR="000E0C9C" w:rsidRPr="004A343D">
        <w:rPr>
          <w:rFonts w:asciiTheme="minorHAnsi" w:hAnsiTheme="minorHAnsi" w:cstheme="minorHAnsi"/>
          <w:b/>
          <w:bCs/>
        </w:rPr>
        <w:t xml:space="preserve">:  </w:t>
      </w:r>
      <w:r w:rsidR="0068437D" w:rsidRPr="004A343D">
        <w:rPr>
          <w:rFonts w:asciiTheme="minorHAnsi" w:hAnsiTheme="minorHAnsi" w:cstheme="minorHAnsi"/>
          <w:b/>
          <w:bCs/>
        </w:rPr>
        <w:t>(</w:t>
      </w:r>
      <w:proofErr w:type="gramEnd"/>
      <w:r w:rsidR="0068437D" w:rsidRPr="004A343D">
        <w:rPr>
          <w:rFonts w:asciiTheme="minorHAnsi" w:hAnsiTheme="minorHAnsi" w:cstheme="minorHAnsi"/>
          <w:b/>
          <w:bCs/>
        </w:rPr>
        <w:t xml:space="preserve">Uddrag) </w:t>
      </w:r>
      <w:r w:rsidR="000E0C9C" w:rsidRPr="004A343D">
        <w:rPr>
          <w:rFonts w:asciiTheme="minorHAnsi" w:hAnsiTheme="minorHAnsi" w:cstheme="minorHAnsi"/>
          <w:b/>
          <w:bCs/>
        </w:rPr>
        <w:t xml:space="preserve">Thomas A. Bailey om </w:t>
      </w:r>
      <w:proofErr w:type="spellStart"/>
      <w:r w:rsidR="000E0C9C" w:rsidRPr="004A343D">
        <w:rPr>
          <w:rFonts w:asciiTheme="minorHAnsi" w:hAnsiTheme="minorHAnsi" w:cstheme="minorHAnsi"/>
          <w:b/>
          <w:bCs/>
        </w:rPr>
        <w:t>årsagen</w:t>
      </w:r>
      <w:proofErr w:type="spellEnd"/>
      <w:r w:rsidR="000E0C9C" w:rsidRPr="004A343D">
        <w:rPr>
          <w:rFonts w:asciiTheme="minorHAnsi" w:hAnsiTheme="minorHAnsi" w:cstheme="minorHAnsi"/>
          <w:b/>
          <w:bCs/>
        </w:rPr>
        <w:t xml:space="preserve"> til Den Kolde Krig, 1964</w:t>
      </w:r>
      <w:r w:rsidR="0068437D" w:rsidRPr="004A343D">
        <w:rPr>
          <w:rFonts w:asciiTheme="minorHAnsi" w:hAnsiTheme="minorHAnsi" w:cstheme="minorHAnsi"/>
          <w:b/>
          <w:bCs/>
        </w:rPr>
        <w:t xml:space="preserve"> </w:t>
      </w:r>
      <w:r w:rsidR="004A343D" w:rsidRPr="004A343D">
        <w:rPr>
          <w:rFonts w:asciiTheme="minorHAnsi" w:hAnsiTheme="minorHAnsi" w:cstheme="minorHAnsi"/>
          <w:b/>
          <w:bCs/>
        </w:rPr>
        <w:t xml:space="preserve">         </w:t>
      </w:r>
      <w:r w:rsidR="004A343D" w:rsidRPr="004A343D">
        <w:rPr>
          <w:rFonts w:asciiTheme="minorHAnsi" w:hAnsiTheme="minorHAnsi" w:cstheme="minorHAnsi"/>
          <w:b/>
          <w:bCs/>
        </w:rPr>
        <w:tab/>
      </w:r>
      <w:r w:rsidR="004A343D" w:rsidRPr="004A343D">
        <w:rPr>
          <w:rFonts w:asciiTheme="minorHAnsi" w:hAnsiTheme="minorHAnsi" w:cstheme="minorHAnsi"/>
          <w:b/>
          <w:bCs/>
        </w:rPr>
        <w:tab/>
        <w:t xml:space="preserve">    </w:t>
      </w:r>
      <w:r w:rsidR="004A343D" w:rsidRPr="004A343D">
        <w:rPr>
          <w:rFonts w:asciiTheme="minorHAnsi" w:hAnsiTheme="minorHAnsi" w:cstheme="minorHAnsi"/>
          <w:color w:val="000000" w:themeColor="text1"/>
        </w:rPr>
        <w:t>Fra: http://verdenidanskperspektiv.systime.dk/index.php?id=608</w:t>
      </w:r>
    </w:p>
    <w:p w14:paraId="48821203" w14:textId="4FD3339F" w:rsidR="000E0C9C" w:rsidRPr="00534AA4" w:rsidRDefault="00C53DD3" w:rsidP="000E0C9C">
      <w:pPr>
        <w:spacing w:before="360"/>
        <w:outlineLvl w:val="2"/>
        <w:rPr>
          <w:rFonts w:eastAsia="Times New Roman" w:cstheme="minorHAnsi"/>
          <w:color w:val="000000"/>
          <w:lang w:eastAsia="da-DK"/>
        </w:rPr>
      </w:pPr>
      <w:proofErr w:type="spellStart"/>
      <w:r w:rsidRPr="0068437D">
        <w:rPr>
          <w:rFonts w:eastAsia="Times New Roman" w:cstheme="minorHAnsi"/>
          <w:b/>
          <w:bCs/>
          <w:lang w:val="en-US" w:eastAsia="da-DK"/>
        </w:rPr>
        <w:t>Bilag</w:t>
      </w:r>
      <w:proofErr w:type="spellEnd"/>
      <w:r w:rsidRPr="0068437D">
        <w:rPr>
          <w:rFonts w:eastAsia="Times New Roman" w:cstheme="minorHAnsi"/>
          <w:b/>
          <w:bCs/>
          <w:lang w:val="en-US" w:eastAsia="da-DK"/>
        </w:rPr>
        <w:t xml:space="preserve"> 3</w:t>
      </w:r>
      <w:r w:rsidR="000E0C9C" w:rsidRPr="0068437D">
        <w:rPr>
          <w:rFonts w:eastAsia="Times New Roman" w:cstheme="minorHAnsi"/>
          <w:b/>
          <w:bCs/>
          <w:lang w:val="en-US" w:eastAsia="da-DK"/>
        </w:rPr>
        <w:t xml:space="preserve">: </w:t>
      </w:r>
      <w:r w:rsidR="000E0C9C" w:rsidRPr="004C074B">
        <w:rPr>
          <w:rFonts w:eastAsia="Times New Roman" w:cstheme="minorHAnsi"/>
          <w:b/>
          <w:bCs/>
          <w:color w:val="000000"/>
          <w:lang w:val="en-US" w:eastAsia="da-DK"/>
        </w:rPr>
        <w:t xml:space="preserve">"It's the same thing without mechanical problems," </w:t>
      </w:r>
      <w:r w:rsidR="000E0C9C" w:rsidRPr="0068437D">
        <w:rPr>
          <w:rFonts w:eastAsia="Times New Roman" w:cstheme="minorHAnsi"/>
          <w:b/>
          <w:bCs/>
          <w:color w:val="000000"/>
          <w:lang w:val="en-US" w:eastAsia="da-DK"/>
        </w:rPr>
        <w:t xml:space="preserve">                                      </w:t>
      </w:r>
      <w:r w:rsidR="0068437D">
        <w:rPr>
          <w:rFonts w:eastAsia="Times New Roman" w:cstheme="minorHAnsi"/>
          <w:b/>
          <w:bCs/>
          <w:color w:val="000000"/>
          <w:lang w:val="en-US" w:eastAsia="da-DK"/>
        </w:rPr>
        <w:t xml:space="preserve">                       </w:t>
      </w:r>
      <w:r w:rsidR="000E0C9C" w:rsidRPr="0068437D">
        <w:rPr>
          <w:rFonts w:eastAsia="Times New Roman" w:cstheme="minorHAnsi"/>
          <w:b/>
          <w:bCs/>
          <w:color w:val="000000"/>
          <w:lang w:val="en-US" w:eastAsia="da-DK"/>
        </w:rPr>
        <w:t xml:space="preserve"> </w:t>
      </w:r>
      <w:r w:rsidR="000E0C9C" w:rsidRPr="0068437D">
        <w:rPr>
          <w:rFonts w:eastAsia="Times New Roman" w:cstheme="minorHAnsi"/>
          <w:color w:val="000000"/>
          <w:lang w:val="en-US" w:eastAsia="da-DK"/>
        </w:rPr>
        <w:t xml:space="preserve">Fra: </w:t>
      </w:r>
      <w:r w:rsidR="000E0C9C" w:rsidRPr="004C074B">
        <w:rPr>
          <w:rFonts w:eastAsia="Times New Roman" w:cstheme="minorHAnsi"/>
          <w:color w:val="000000"/>
          <w:lang w:val="en-US" w:eastAsia="da-DK"/>
        </w:rPr>
        <w:t xml:space="preserve">The Washington Post, January 26. </w:t>
      </w:r>
      <w:r w:rsidR="000E0C9C" w:rsidRPr="00534AA4">
        <w:rPr>
          <w:rFonts w:eastAsia="Times New Roman" w:cstheme="minorHAnsi"/>
          <w:color w:val="000000"/>
          <w:lang w:eastAsia="da-DK"/>
        </w:rPr>
        <w:t>1949 </w:t>
      </w:r>
    </w:p>
    <w:p w14:paraId="70DD7136" w14:textId="7A4D148F" w:rsidR="00C53DD3" w:rsidRPr="00534AA4" w:rsidRDefault="00C53DD3" w:rsidP="00C53DD3">
      <w:pPr>
        <w:rPr>
          <w:rFonts w:eastAsia="Times New Roman" w:cstheme="minorHAnsi"/>
          <w:lang w:eastAsia="da-DK"/>
        </w:rPr>
      </w:pPr>
    </w:p>
    <w:p w14:paraId="7A1A9A2C" w14:textId="7911EBB6" w:rsidR="00C53DD3" w:rsidRPr="0068437D" w:rsidRDefault="00C53DD3" w:rsidP="00C53DD3">
      <w:pPr>
        <w:rPr>
          <w:rFonts w:eastAsia="Times New Roman" w:cstheme="minorHAnsi"/>
          <w:lang w:eastAsia="da-DK"/>
        </w:rPr>
      </w:pPr>
      <w:r w:rsidRPr="0068437D">
        <w:rPr>
          <w:rFonts w:eastAsia="Times New Roman" w:cstheme="minorHAnsi"/>
          <w:b/>
          <w:bCs/>
          <w:lang w:eastAsia="da-DK"/>
        </w:rPr>
        <w:t>Bilag 4</w:t>
      </w:r>
      <w:r w:rsidR="000E0C9C" w:rsidRPr="0068437D">
        <w:rPr>
          <w:rFonts w:eastAsia="Times New Roman" w:cstheme="minorHAnsi"/>
          <w:b/>
          <w:bCs/>
          <w:lang w:eastAsia="da-DK"/>
        </w:rPr>
        <w:t xml:space="preserve"> Kort over den kolde krig</w:t>
      </w:r>
      <w:r w:rsidR="0068437D">
        <w:rPr>
          <w:rFonts w:eastAsia="Times New Roman" w:cstheme="minorHAnsi"/>
          <w:b/>
          <w:bCs/>
          <w:lang w:eastAsia="da-DK"/>
        </w:rPr>
        <w:t xml:space="preserve">   </w:t>
      </w:r>
      <w:r w:rsidR="0068437D">
        <w:rPr>
          <w:rFonts w:eastAsia="Times New Roman" w:cstheme="minorHAnsi"/>
          <w:b/>
          <w:bCs/>
          <w:lang w:eastAsia="da-DK"/>
        </w:rPr>
        <w:tab/>
      </w:r>
      <w:r w:rsidR="0068437D">
        <w:rPr>
          <w:rFonts w:eastAsia="Times New Roman" w:cstheme="minorHAnsi"/>
          <w:b/>
          <w:bCs/>
          <w:lang w:eastAsia="da-DK"/>
        </w:rPr>
        <w:tab/>
      </w:r>
      <w:r w:rsidR="0068437D">
        <w:rPr>
          <w:rFonts w:eastAsia="Times New Roman" w:cstheme="minorHAnsi"/>
          <w:b/>
          <w:bCs/>
          <w:lang w:eastAsia="da-DK"/>
        </w:rPr>
        <w:tab/>
      </w:r>
      <w:r w:rsidR="0068437D">
        <w:rPr>
          <w:rFonts w:eastAsia="Times New Roman" w:cstheme="minorHAnsi"/>
          <w:b/>
          <w:bCs/>
          <w:lang w:eastAsia="da-DK"/>
        </w:rPr>
        <w:tab/>
      </w:r>
      <w:r w:rsidR="0068437D">
        <w:rPr>
          <w:rFonts w:eastAsia="Times New Roman" w:cstheme="minorHAnsi"/>
          <w:b/>
          <w:bCs/>
          <w:lang w:eastAsia="da-DK"/>
        </w:rPr>
        <w:tab/>
        <w:t xml:space="preserve">     </w:t>
      </w:r>
      <w:r w:rsidR="0068437D">
        <w:rPr>
          <w:rFonts w:eastAsia="Times New Roman" w:cstheme="minorHAnsi"/>
          <w:lang w:eastAsia="da-DK"/>
        </w:rPr>
        <w:t xml:space="preserve">Fra: </w:t>
      </w:r>
      <w:r w:rsidR="0068437D" w:rsidRPr="0068437D">
        <w:rPr>
          <w:rFonts w:eastAsia="Times New Roman" w:cstheme="minorHAnsi"/>
          <w:lang w:eastAsia="da-DK"/>
        </w:rPr>
        <w:t>https://bitmedia.dk/den-kolde-krig-cold-war-map/</w:t>
      </w:r>
    </w:p>
    <w:p w14:paraId="0F1152B3" w14:textId="46A69F14" w:rsidR="0068437D" w:rsidRDefault="00C53DD3" w:rsidP="0068437D">
      <w:pPr>
        <w:pStyle w:val="NormalWeb"/>
        <w:rPr>
          <w:rFonts w:asciiTheme="minorHAnsi" w:hAnsiTheme="minorHAnsi" w:cstheme="minorHAnsi"/>
        </w:rPr>
      </w:pPr>
      <w:r w:rsidRPr="0068437D">
        <w:rPr>
          <w:rFonts w:asciiTheme="minorHAnsi" w:hAnsiTheme="minorHAnsi" w:cstheme="minorHAnsi"/>
          <w:b/>
          <w:bCs/>
        </w:rPr>
        <w:t>Bilag 5</w:t>
      </w:r>
      <w:r w:rsidR="000E0C9C" w:rsidRPr="0068437D">
        <w:rPr>
          <w:rFonts w:asciiTheme="minorHAnsi" w:hAnsiTheme="minorHAnsi" w:cstheme="minorHAnsi"/>
          <w:b/>
          <w:bCs/>
        </w:rPr>
        <w:t xml:space="preserve"> Georg Kennan: Vandt republikanerne den kolde krig?</w:t>
      </w:r>
      <w:r w:rsidR="0068437D" w:rsidRPr="0068437D">
        <w:rPr>
          <w:rFonts w:asciiTheme="minorHAnsi" w:hAnsiTheme="minorHAnsi" w:cstheme="minorHAnsi"/>
        </w:rPr>
        <w:t xml:space="preserve"> </w:t>
      </w:r>
      <w:r w:rsidR="0068437D">
        <w:rPr>
          <w:rFonts w:asciiTheme="minorHAnsi" w:hAnsiTheme="minorHAnsi" w:cstheme="minorHAnsi"/>
        </w:rPr>
        <w:t xml:space="preserve">                                                             </w:t>
      </w:r>
      <w:r w:rsidR="0068437D" w:rsidRPr="0068437D">
        <w:rPr>
          <w:rFonts w:asciiTheme="minorHAnsi" w:hAnsiTheme="minorHAnsi" w:cstheme="minorHAnsi"/>
        </w:rPr>
        <w:t xml:space="preserve">Fra: ”Fra kold krig til ny verdensorden” af Palle Roslyng-Jensen (2003) s. 22 </w:t>
      </w:r>
    </w:p>
    <w:p w14:paraId="0131AA6C" w14:textId="084D286C" w:rsidR="00925032" w:rsidRPr="00925032" w:rsidRDefault="00925032" w:rsidP="0068437D">
      <w:pPr>
        <w:pStyle w:val="NormalWeb"/>
        <w:rPr>
          <w:rFonts w:asciiTheme="minorHAnsi" w:hAnsiTheme="minorHAnsi" w:cstheme="minorHAnsi"/>
          <w:b/>
          <w:b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25032">
        <w:rPr>
          <w:rFonts w:asciiTheme="minorHAnsi" w:hAnsiTheme="minorHAnsi" w:cstheme="minorHAnsi"/>
          <w:b/>
          <w:bCs/>
        </w:rPr>
        <w:t>I alt 4 s</w:t>
      </w:r>
    </w:p>
    <w:p w14:paraId="14A487F2" w14:textId="269E5B25" w:rsidR="00C53DD3" w:rsidRPr="000E0C9C" w:rsidRDefault="00C53DD3" w:rsidP="00C53DD3">
      <w:pPr>
        <w:rPr>
          <w:rFonts w:eastAsia="Times New Roman" w:cstheme="minorHAnsi"/>
          <w:b/>
          <w:bCs/>
          <w:sz w:val="28"/>
          <w:szCs w:val="28"/>
          <w:lang w:eastAsia="da-DK"/>
        </w:rPr>
      </w:pPr>
    </w:p>
    <w:p w14:paraId="177E5443" w14:textId="77777777" w:rsidR="00C53DD3" w:rsidRPr="00B7528A" w:rsidRDefault="00C53DD3" w:rsidP="00C53DD3">
      <w:pPr>
        <w:rPr>
          <w:rFonts w:ascii="Times New Roman" w:eastAsia="Times New Roman" w:hAnsi="Times New Roman" w:cs="Times New Roman"/>
          <w:lang w:eastAsia="da-DK"/>
        </w:rPr>
      </w:pPr>
    </w:p>
    <w:p w14:paraId="1BD19E59" w14:textId="77777777" w:rsidR="00F850E1" w:rsidRPr="00534AA4" w:rsidRDefault="00F850E1" w:rsidP="004C074B">
      <w:pPr>
        <w:spacing w:before="360"/>
        <w:outlineLvl w:val="2"/>
        <w:rPr>
          <w:rFonts w:eastAsia="Times New Roman" w:cstheme="minorHAnsi"/>
          <w:color w:val="000000"/>
          <w:lang w:eastAsia="da-DK"/>
        </w:rPr>
      </w:pPr>
    </w:p>
    <w:p w14:paraId="602ECF93" w14:textId="77777777" w:rsidR="00534AA4" w:rsidRPr="00534AA4" w:rsidRDefault="00534AA4" w:rsidP="00534AA4">
      <w:pPr>
        <w:spacing w:line="216" w:lineRule="atLeast"/>
        <w:rPr>
          <w:rFonts w:eastAsia="Times New Roman" w:cstheme="minorHAnsi"/>
          <w:color w:val="000000"/>
          <w:lang w:eastAsia="da-DK"/>
        </w:rPr>
      </w:pPr>
      <w:r w:rsidRPr="00534AA4">
        <w:rPr>
          <w:rFonts w:eastAsia="Times New Roman" w:cstheme="minorHAnsi"/>
          <w:color w:val="000000"/>
          <w:lang w:eastAsia="da-DK"/>
        </w:rPr>
        <w:t>Lille prøvesæt hvor I skal arbejde med det at lave problemstillinger.</w:t>
      </w:r>
    </w:p>
    <w:p w14:paraId="7EDE2A44" w14:textId="77777777" w:rsidR="00534AA4" w:rsidRPr="00534AA4" w:rsidRDefault="00534AA4" w:rsidP="00534AA4">
      <w:pPr>
        <w:spacing w:line="216" w:lineRule="atLeast"/>
        <w:rPr>
          <w:rFonts w:eastAsia="Times New Roman" w:cstheme="minorHAnsi"/>
          <w:color w:val="000000"/>
          <w:lang w:eastAsia="da-DK"/>
        </w:rPr>
      </w:pPr>
      <w:r w:rsidRPr="00534AA4">
        <w:rPr>
          <w:rFonts w:eastAsia="Times New Roman" w:cstheme="minorHAnsi"/>
          <w:color w:val="000000"/>
          <w:lang w:eastAsia="da-DK"/>
        </w:rPr>
        <w:t> </w:t>
      </w:r>
    </w:p>
    <w:p w14:paraId="2C087A2D" w14:textId="77777777" w:rsidR="00534AA4" w:rsidRPr="00534AA4" w:rsidRDefault="00534AA4" w:rsidP="00534AA4">
      <w:pPr>
        <w:ind w:hanging="270"/>
        <w:rPr>
          <w:rFonts w:eastAsia="Times New Roman" w:cstheme="minorHAnsi"/>
          <w:color w:val="000000"/>
          <w:lang w:eastAsia="da-DK"/>
        </w:rPr>
      </w:pPr>
      <w:r w:rsidRPr="00534AA4">
        <w:rPr>
          <w:rFonts w:eastAsia="Times New Roman" w:cstheme="minorHAnsi"/>
          <w:color w:val="000000"/>
          <w:lang w:eastAsia="da-DK"/>
        </w:rPr>
        <w:t>1) Læs kilderne igennem og overvej om der dukker forskellige temaer op</w:t>
      </w:r>
    </w:p>
    <w:p w14:paraId="5C43D368" w14:textId="77777777" w:rsidR="00534AA4" w:rsidRPr="00534AA4" w:rsidRDefault="00534AA4" w:rsidP="00534AA4">
      <w:pPr>
        <w:ind w:hanging="270"/>
        <w:rPr>
          <w:rFonts w:eastAsia="Times New Roman" w:cstheme="minorHAnsi"/>
          <w:color w:val="000000"/>
          <w:lang w:eastAsia="da-DK"/>
        </w:rPr>
      </w:pPr>
      <w:r w:rsidRPr="00534AA4">
        <w:rPr>
          <w:rFonts w:eastAsia="Times New Roman" w:cstheme="minorHAnsi"/>
          <w:color w:val="000000"/>
          <w:lang w:eastAsia="da-DK"/>
        </w:rPr>
        <w:t>2) Lav 2-3 problemstillinger på baggrund af dette kildesæt, husk at det ikke skal være lukkede spørgsmål og husk meget gerne at tænke historiefaglige begreber ind i problemstillingerne (eller besvarelserne af disse)</w:t>
      </w:r>
    </w:p>
    <w:p w14:paraId="31122C6D" w14:textId="77777777" w:rsidR="00534AA4" w:rsidRPr="00534AA4" w:rsidRDefault="00534AA4" w:rsidP="00534AA4">
      <w:pPr>
        <w:ind w:hanging="270"/>
        <w:rPr>
          <w:rFonts w:eastAsia="Times New Roman" w:cstheme="minorHAnsi"/>
          <w:color w:val="000000"/>
          <w:lang w:eastAsia="da-DK"/>
        </w:rPr>
      </w:pPr>
      <w:r w:rsidRPr="00534AA4">
        <w:rPr>
          <w:rFonts w:eastAsia="Times New Roman" w:cstheme="minorHAnsi"/>
          <w:color w:val="000000"/>
          <w:lang w:eastAsia="da-DK"/>
        </w:rPr>
        <w:t>3) Lad mindst to kilder indgå i besvarelserne af hvert spørgsmål. Pas på med at bruge for mange – det kan godt gøre problemstillingen overfladisk.</w:t>
      </w:r>
    </w:p>
    <w:p w14:paraId="213F1DCD" w14:textId="77777777" w:rsidR="00534AA4" w:rsidRPr="00534AA4" w:rsidRDefault="00534AA4" w:rsidP="00534AA4">
      <w:pPr>
        <w:ind w:hanging="270"/>
        <w:rPr>
          <w:rFonts w:eastAsia="Times New Roman" w:cstheme="minorHAnsi"/>
          <w:color w:val="000000"/>
          <w:lang w:eastAsia="da-DK"/>
        </w:rPr>
      </w:pPr>
      <w:r w:rsidRPr="00534AA4">
        <w:rPr>
          <w:rFonts w:eastAsia="Times New Roman" w:cstheme="minorHAnsi"/>
          <w:color w:val="000000"/>
          <w:lang w:eastAsia="da-DK"/>
        </w:rPr>
        <w:t>4) Husk at være kildekritiske når I bruger kilderne til at besvare jeres spørgsmål.</w:t>
      </w:r>
    </w:p>
    <w:p w14:paraId="0D6710E6" w14:textId="77777777" w:rsidR="00534AA4" w:rsidRPr="00534AA4" w:rsidRDefault="00534AA4" w:rsidP="00534AA4">
      <w:pPr>
        <w:spacing w:line="216" w:lineRule="atLeast"/>
        <w:rPr>
          <w:rFonts w:eastAsia="Times New Roman" w:cstheme="minorHAnsi"/>
          <w:color w:val="000000"/>
          <w:lang w:eastAsia="da-DK"/>
        </w:rPr>
      </w:pPr>
      <w:r w:rsidRPr="00534AA4">
        <w:rPr>
          <w:rFonts w:eastAsia="Times New Roman" w:cstheme="minorHAnsi"/>
          <w:color w:val="000000"/>
          <w:lang w:eastAsia="da-DK"/>
        </w:rPr>
        <w:t>’</w:t>
      </w:r>
    </w:p>
    <w:p w14:paraId="46000FB6" w14:textId="77777777" w:rsidR="00534AA4" w:rsidRPr="00534AA4" w:rsidRDefault="00534AA4" w:rsidP="00534AA4">
      <w:pPr>
        <w:spacing w:line="216" w:lineRule="atLeast"/>
        <w:rPr>
          <w:rFonts w:eastAsia="Times New Roman" w:cstheme="minorHAnsi"/>
          <w:color w:val="000000"/>
          <w:lang w:eastAsia="da-DK"/>
        </w:rPr>
      </w:pPr>
      <w:r w:rsidRPr="00534AA4">
        <w:rPr>
          <w:rFonts w:eastAsia="Times New Roman" w:cstheme="minorHAnsi"/>
          <w:color w:val="000000"/>
          <w:lang w:eastAsia="da-DK"/>
        </w:rPr>
        <w:t>God arbejdslyst.</w:t>
      </w:r>
    </w:p>
    <w:p w14:paraId="0B678FE3" w14:textId="77777777" w:rsidR="00534AA4" w:rsidRPr="00534AA4" w:rsidRDefault="00534AA4" w:rsidP="00534AA4">
      <w:pPr>
        <w:spacing w:line="216" w:lineRule="atLeast"/>
        <w:rPr>
          <w:rFonts w:eastAsia="Times New Roman" w:cstheme="minorHAnsi"/>
          <w:color w:val="000000"/>
          <w:lang w:eastAsia="da-DK"/>
        </w:rPr>
      </w:pPr>
      <w:r w:rsidRPr="00534AA4">
        <w:rPr>
          <w:rFonts w:eastAsia="Times New Roman" w:cstheme="minorHAnsi"/>
          <w:color w:val="000000"/>
          <w:lang w:eastAsia="da-DK"/>
        </w:rPr>
        <w:t>Hilsen Esben</w:t>
      </w:r>
    </w:p>
    <w:p w14:paraId="5042BB0E" w14:textId="77777777" w:rsidR="00F850E1" w:rsidRDefault="00F850E1" w:rsidP="004C074B">
      <w:pPr>
        <w:spacing w:before="360"/>
        <w:outlineLvl w:val="2"/>
        <w:rPr>
          <w:rFonts w:ascii="Roboto" w:eastAsia="Times New Roman" w:hAnsi="Roboto" w:cs="Times New Roman"/>
          <w:color w:val="000000"/>
          <w:sz w:val="28"/>
          <w:szCs w:val="28"/>
          <w:lang w:eastAsia="da-DK"/>
        </w:rPr>
      </w:pPr>
    </w:p>
    <w:p w14:paraId="44922C74" w14:textId="77777777" w:rsidR="00091E52" w:rsidRDefault="00091E52" w:rsidP="004C074B">
      <w:pPr>
        <w:spacing w:before="360"/>
        <w:outlineLvl w:val="2"/>
        <w:rPr>
          <w:rFonts w:ascii="Roboto" w:eastAsia="Times New Roman" w:hAnsi="Roboto" w:cs="Times New Roman"/>
          <w:color w:val="000000"/>
          <w:sz w:val="28"/>
          <w:szCs w:val="28"/>
          <w:lang w:eastAsia="da-DK"/>
        </w:rPr>
      </w:pPr>
    </w:p>
    <w:p w14:paraId="3B4DDC6B" w14:textId="3D0D5C13" w:rsidR="0083131D" w:rsidRDefault="000E0C9C" w:rsidP="004C074B">
      <w:pPr>
        <w:spacing w:before="360"/>
        <w:outlineLvl w:val="2"/>
        <w:rPr>
          <w:rFonts w:ascii="Roboto" w:eastAsia="Times New Roman" w:hAnsi="Roboto" w:cs="Times New Roman"/>
          <w:color w:val="000000"/>
          <w:sz w:val="28"/>
          <w:szCs w:val="28"/>
          <w:lang w:eastAsia="da-DK"/>
        </w:rPr>
      </w:pPr>
      <w:r>
        <w:rPr>
          <w:rFonts w:ascii="Roboto" w:eastAsia="Times New Roman" w:hAnsi="Roboto" w:cs="Times New Roman"/>
          <w:color w:val="000000"/>
          <w:sz w:val="28"/>
          <w:szCs w:val="28"/>
          <w:lang w:eastAsia="da-DK"/>
        </w:rPr>
        <w:lastRenderedPageBreak/>
        <w:t xml:space="preserve">Bilag </w:t>
      </w:r>
      <w:r w:rsidR="0083131D">
        <w:rPr>
          <w:rFonts w:ascii="Roboto" w:eastAsia="Times New Roman" w:hAnsi="Roboto" w:cs="Times New Roman"/>
          <w:color w:val="000000"/>
          <w:sz w:val="28"/>
          <w:szCs w:val="28"/>
          <w:lang w:eastAsia="da-DK"/>
        </w:rPr>
        <w:t>1</w:t>
      </w:r>
      <w:r w:rsidR="005E48C5">
        <w:rPr>
          <w:rFonts w:ascii="Roboto" w:eastAsia="Times New Roman" w:hAnsi="Roboto" w:cs="Times New Roman"/>
          <w:color w:val="000000"/>
          <w:sz w:val="28"/>
          <w:szCs w:val="28"/>
          <w:lang w:eastAsia="da-DK"/>
        </w:rPr>
        <w:t>:</w:t>
      </w:r>
    </w:p>
    <w:p w14:paraId="2DC11FFD" w14:textId="6A5ADFF0" w:rsidR="004C074B" w:rsidRPr="004C074B" w:rsidRDefault="004C074B" w:rsidP="004C074B">
      <w:pPr>
        <w:spacing w:before="360"/>
        <w:outlineLvl w:val="2"/>
        <w:rPr>
          <w:rFonts w:ascii="Times New Roman" w:eastAsia="Times New Roman" w:hAnsi="Times New Roman" w:cs="Times New Roman"/>
          <w:b/>
          <w:bCs/>
          <w:color w:val="000000"/>
          <w:sz w:val="27"/>
          <w:szCs w:val="27"/>
          <w:lang w:eastAsia="da-DK"/>
        </w:rPr>
      </w:pPr>
      <w:r w:rsidRPr="004C074B">
        <w:rPr>
          <w:rFonts w:ascii="Roboto" w:eastAsia="Times New Roman" w:hAnsi="Roboto" w:cs="Times New Roman"/>
          <w:color w:val="000000"/>
          <w:sz w:val="28"/>
          <w:szCs w:val="28"/>
          <w:lang w:eastAsia="da-DK"/>
        </w:rPr>
        <w:t xml:space="preserve">Andrei </w:t>
      </w:r>
      <w:proofErr w:type="spellStart"/>
      <w:r w:rsidRPr="004C074B">
        <w:rPr>
          <w:rFonts w:ascii="Roboto" w:eastAsia="Times New Roman" w:hAnsi="Roboto" w:cs="Times New Roman"/>
          <w:color w:val="000000"/>
          <w:sz w:val="28"/>
          <w:szCs w:val="28"/>
          <w:lang w:eastAsia="da-DK"/>
        </w:rPr>
        <w:t>Zjdanov</w:t>
      </w:r>
      <w:proofErr w:type="spellEnd"/>
      <w:r w:rsidRPr="004C074B">
        <w:rPr>
          <w:rFonts w:ascii="Roboto" w:eastAsia="Times New Roman" w:hAnsi="Roboto" w:cs="Times New Roman"/>
          <w:color w:val="000000"/>
          <w:sz w:val="28"/>
          <w:szCs w:val="28"/>
          <w:lang w:eastAsia="da-DK"/>
        </w:rPr>
        <w:t xml:space="preserve">: “Tale ved </w:t>
      </w:r>
      <w:proofErr w:type="spellStart"/>
      <w:r w:rsidRPr="004C074B">
        <w:rPr>
          <w:rFonts w:ascii="Roboto" w:eastAsia="Times New Roman" w:hAnsi="Roboto" w:cs="Times New Roman"/>
          <w:color w:val="000000"/>
          <w:sz w:val="28"/>
          <w:szCs w:val="28"/>
          <w:lang w:eastAsia="da-DK"/>
        </w:rPr>
        <w:t>Kominforms</w:t>
      </w:r>
      <w:proofErr w:type="spellEnd"/>
      <w:r w:rsidRPr="004C074B">
        <w:rPr>
          <w:rFonts w:ascii="Roboto" w:eastAsia="Times New Roman" w:hAnsi="Roboto" w:cs="Times New Roman"/>
          <w:color w:val="000000"/>
          <w:sz w:val="28"/>
          <w:szCs w:val="28"/>
          <w:lang w:eastAsia="da-DK"/>
        </w:rPr>
        <w:t xml:space="preserve"> grundlæggelse” (september 1947) fra “Verden efter 1914” (Systime, </w:t>
      </w:r>
      <w:proofErr w:type="spellStart"/>
      <w:r w:rsidRPr="004C074B">
        <w:rPr>
          <w:rFonts w:ascii="Roboto" w:eastAsia="Times New Roman" w:hAnsi="Roboto" w:cs="Times New Roman"/>
          <w:color w:val="000000"/>
          <w:sz w:val="28"/>
          <w:szCs w:val="28"/>
          <w:lang w:eastAsia="da-DK"/>
        </w:rPr>
        <w:t>ibog</w:t>
      </w:r>
      <w:proofErr w:type="spellEnd"/>
      <w:r w:rsidRPr="004C074B">
        <w:rPr>
          <w:rFonts w:ascii="Roboto" w:eastAsia="Times New Roman" w:hAnsi="Roboto" w:cs="Times New Roman"/>
          <w:color w:val="000000"/>
          <w:sz w:val="28"/>
          <w:szCs w:val="28"/>
          <w:lang w:eastAsia="da-DK"/>
        </w:rPr>
        <w:t>)</w:t>
      </w:r>
    </w:p>
    <w:tbl>
      <w:tblPr>
        <w:tblW w:w="10227" w:type="dxa"/>
        <w:tblCellMar>
          <w:top w:w="15" w:type="dxa"/>
          <w:left w:w="15" w:type="dxa"/>
          <w:bottom w:w="15" w:type="dxa"/>
          <w:right w:w="15" w:type="dxa"/>
        </w:tblCellMar>
        <w:tblLook w:val="04A0" w:firstRow="1" w:lastRow="0" w:firstColumn="1" w:lastColumn="0" w:noHBand="0" w:noVBand="1"/>
      </w:tblPr>
      <w:tblGrid>
        <w:gridCol w:w="10227"/>
      </w:tblGrid>
      <w:tr w:rsidR="004C074B" w:rsidRPr="004C074B" w14:paraId="261C706B" w14:textId="77777777" w:rsidTr="00B057AE">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50061" w14:textId="77777777" w:rsidR="004C074B" w:rsidRPr="004C074B" w:rsidRDefault="004C074B" w:rsidP="004C074B">
            <w:pPr>
              <w:rPr>
                <w:rFonts w:ascii="Times New Roman" w:eastAsia="Times New Roman" w:hAnsi="Times New Roman" w:cs="Times New Roman"/>
                <w:lang w:eastAsia="da-DK"/>
              </w:rPr>
            </w:pPr>
            <w:r w:rsidRPr="004C074B">
              <w:rPr>
                <w:rFonts w:ascii="Roboto" w:eastAsia="Times New Roman" w:hAnsi="Roboto" w:cs="Times New Roman"/>
                <w:color w:val="000000"/>
                <w:sz w:val="22"/>
                <w:szCs w:val="22"/>
                <w:lang w:eastAsia="da-DK"/>
              </w:rPr>
              <w:t xml:space="preserve">Andrei </w:t>
            </w:r>
            <w:proofErr w:type="spellStart"/>
            <w:r w:rsidRPr="004C074B">
              <w:rPr>
                <w:rFonts w:ascii="Roboto" w:eastAsia="Times New Roman" w:hAnsi="Roboto" w:cs="Times New Roman"/>
                <w:color w:val="000000"/>
                <w:sz w:val="22"/>
                <w:szCs w:val="22"/>
                <w:lang w:eastAsia="da-DK"/>
              </w:rPr>
              <w:t>Zjdanov</w:t>
            </w:r>
            <w:proofErr w:type="spellEnd"/>
            <w:r w:rsidRPr="004C074B">
              <w:rPr>
                <w:rFonts w:ascii="Roboto" w:eastAsia="Times New Roman" w:hAnsi="Roboto" w:cs="Times New Roman"/>
                <w:color w:val="000000"/>
                <w:sz w:val="22"/>
                <w:szCs w:val="22"/>
                <w:lang w:eastAsia="da-DK"/>
              </w:rPr>
              <w:t xml:space="preserve"> (1896-1948) var det sovjetiske kommunistpartis repræsentant ved oprettelsen af </w:t>
            </w:r>
            <w:proofErr w:type="spellStart"/>
            <w:r w:rsidRPr="004C074B">
              <w:rPr>
                <w:rFonts w:ascii="Roboto" w:eastAsia="Times New Roman" w:hAnsi="Roboto" w:cs="Times New Roman"/>
                <w:color w:val="000000"/>
                <w:sz w:val="22"/>
                <w:szCs w:val="22"/>
                <w:lang w:eastAsia="da-DK"/>
              </w:rPr>
              <w:t>Kominform</w:t>
            </w:r>
            <w:proofErr w:type="spellEnd"/>
            <w:r w:rsidRPr="004C074B">
              <w:rPr>
                <w:rFonts w:ascii="Roboto" w:eastAsia="Times New Roman" w:hAnsi="Roboto" w:cs="Times New Roman"/>
                <w:color w:val="000000"/>
                <w:sz w:val="22"/>
                <w:szCs w:val="22"/>
                <w:lang w:eastAsia="da-DK"/>
              </w:rPr>
              <w:t xml:space="preserve"> (Kommunistisk Infor</w:t>
            </w:r>
            <w:r w:rsidRPr="004C074B">
              <w:rPr>
                <w:rFonts w:ascii="Roboto" w:eastAsia="Times New Roman" w:hAnsi="Roboto" w:cs="Times New Roman"/>
                <w:color w:val="000000"/>
                <w:sz w:val="22"/>
                <w:szCs w:val="22"/>
                <w:lang w:eastAsia="da-DK"/>
              </w:rPr>
              <w:softHyphen/>
              <w:t xml:space="preserve">mationsbureau), der var en sammenslutning af de østeuropæiske kommunistpartier og det italienske og franske kommunistparti. </w:t>
            </w:r>
            <w:proofErr w:type="spellStart"/>
            <w:r w:rsidRPr="004C074B">
              <w:rPr>
                <w:rFonts w:ascii="Roboto" w:eastAsia="Times New Roman" w:hAnsi="Roboto" w:cs="Times New Roman"/>
                <w:color w:val="000000"/>
                <w:sz w:val="22"/>
                <w:szCs w:val="22"/>
                <w:lang w:eastAsia="da-DK"/>
              </w:rPr>
              <w:t>Zjdanov</w:t>
            </w:r>
            <w:proofErr w:type="spellEnd"/>
            <w:r w:rsidRPr="004C074B">
              <w:rPr>
                <w:rFonts w:ascii="Roboto" w:eastAsia="Times New Roman" w:hAnsi="Roboto" w:cs="Times New Roman"/>
                <w:color w:val="000000"/>
                <w:sz w:val="22"/>
                <w:szCs w:val="22"/>
                <w:lang w:eastAsia="da-DK"/>
              </w:rPr>
              <w:t xml:space="preserve"> betragtedes som en mulig efterfølger til Stalin. Denne tale var den officielle sovjetiske markering af, at samarbejdet med </w:t>
            </w:r>
            <w:proofErr w:type="spellStart"/>
            <w:r w:rsidRPr="004C074B">
              <w:rPr>
                <w:rFonts w:ascii="Roboto" w:eastAsia="Times New Roman" w:hAnsi="Roboto" w:cs="Times New Roman"/>
                <w:color w:val="000000"/>
                <w:sz w:val="22"/>
                <w:szCs w:val="22"/>
                <w:lang w:eastAsia="da-DK"/>
              </w:rPr>
              <w:t>vestmagterne</w:t>
            </w:r>
            <w:proofErr w:type="spellEnd"/>
            <w:r w:rsidRPr="004C074B">
              <w:rPr>
                <w:rFonts w:ascii="Roboto" w:eastAsia="Times New Roman" w:hAnsi="Roboto" w:cs="Times New Roman"/>
                <w:color w:val="000000"/>
                <w:sz w:val="22"/>
                <w:szCs w:val="22"/>
                <w:lang w:eastAsia="da-DK"/>
              </w:rPr>
              <w:t xml:space="preserve"> under Anden Verdenskrig nu var afløst af kold krig.</w:t>
            </w:r>
          </w:p>
        </w:tc>
      </w:tr>
    </w:tbl>
    <w:p w14:paraId="2C1170EB" w14:textId="77777777" w:rsidR="004C074B" w:rsidRPr="004C074B" w:rsidRDefault="004C074B" w:rsidP="004C074B">
      <w:pPr>
        <w:rPr>
          <w:rFonts w:ascii="Times New Roman" w:eastAsia="Times New Roman" w:hAnsi="Times New Roman" w:cs="Times New Roman"/>
          <w:color w:val="000000"/>
          <w:lang w:eastAsia="da-DK"/>
        </w:rPr>
      </w:pPr>
    </w:p>
    <w:p w14:paraId="3425BC1E"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Den stærke tilbagegang for de andre kapitalistiske staters økono</w:t>
      </w:r>
      <w:r w:rsidRPr="004C074B">
        <w:rPr>
          <w:rFonts w:ascii="Roboto" w:eastAsia="Times New Roman" w:hAnsi="Roboto" w:cs="Times New Roman"/>
          <w:color w:val="000000"/>
          <w:sz w:val="22"/>
          <w:szCs w:val="22"/>
          <w:lang w:eastAsia="da-DK"/>
        </w:rPr>
        <w:softHyphen/>
        <w:t>miske magt gør det muligt (for USA) at spekulere i deres økonomi</w:t>
      </w:r>
      <w:r w:rsidRPr="004C074B">
        <w:rPr>
          <w:rFonts w:ascii="Roboto" w:eastAsia="Times New Roman" w:hAnsi="Roboto" w:cs="Times New Roman"/>
          <w:color w:val="000000"/>
          <w:sz w:val="22"/>
          <w:szCs w:val="22"/>
          <w:lang w:eastAsia="da-DK"/>
        </w:rPr>
        <w:softHyphen/>
        <w:t>ske efterkrigsproblemer, og først og fremmest Storbritanniens pro</w:t>
      </w:r>
      <w:r w:rsidRPr="004C074B">
        <w:rPr>
          <w:rFonts w:ascii="Roboto" w:eastAsia="Times New Roman" w:hAnsi="Roboto" w:cs="Times New Roman"/>
          <w:color w:val="000000"/>
          <w:sz w:val="22"/>
          <w:szCs w:val="22"/>
          <w:lang w:eastAsia="da-DK"/>
        </w:rPr>
        <w:softHyphen/>
        <w:t>blemer, som gør det lettere at bringe disse lande under amerikansk kontrol. USA proklamerede en ny, åbenlyst rovgrisk og ekspansio</w:t>
      </w:r>
      <w:r w:rsidRPr="004C074B">
        <w:rPr>
          <w:rFonts w:ascii="Roboto" w:eastAsia="Times New Roman" w:hAnsi="Roboto" w:cs="Times New Roman"/>
          <w:color w:val="000000"/>
          <w:sz w:val="22"/>
          <w:szCs w:val="22"/>
          <w:lang w:eastAsia="da-DK"/>
        </w:rPr>
        <w:softHyphen/>
        <w:t>nistisk kurs (...)</w:t>
      </w:r>
    </w:p>
    <w:p w14:paraId="26AE8F16"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Men USA's forhåbninger om verdensherredømme mødte en forhin</w:t>
      </w:r>
      <w:r w:rsidRPr="004C074B">
        <w:rPr>
          <w:rFonts w:ascii="Roboto" w:eastAsia="Times New Roman" w:hAnsi="Roboto" w:cs="Times New Roman"/>
          <w:color w:val="000000"/>
          <w:sz w:val="22"/>
          <w:szCs w:val="22"/>
          <w:lang w:eastAsia="da-DK"/>
        </w:rPr>
        <w:softHyphen/>
        <w:t>dring i Sovjetunionen, den anti-imperialistiske og anti-fascistiske politiks stærke fæstning, i dens voksende internationale indflydelse, i de nye demokratier, der er undsluppet Storbritanniens og USA's imperialisme, og i arbejderne i alle lande, også i USA selv, som ikke ønsker en ny krig for deres undertrykkeres overherredømme. USA's nye ekspansionistiske og reaktionære politik står altså over for en kamp mod Sovjetunionen, arbejderbevægelsen i alle lande, også i USA, og imod de antiimperialistiske frigørelseskræfter i alle lande.</w:t>
      </w:r>
    </w:p>
    <w:p w14:paraId="11B3FDB6"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Opskræmte af socialismens resultater i Sovjetunionen, af de nye staters bedrifter og af væksten i arbejderbevægelsen og den demo</w:t>
      </w:r>
      <w:r w:rsidRPr="004C074B">
        <w:rPr>
          <w:rFonts w:ascii="Roboto" w:eastAsia="Times New Roman" w:hAnsi="Roboto" w:cs="Times New Roman"/>
          <w:color w:val="000000"/>
          <w:sz w:val="22"/>
          <w:szCs w:val="22"/>
          <w:lang w:eastAsia="da-DK"/>
        </w:rPr>
        <w:softHyphen/>
        <w:t>kratiske bevægelse i alle lande, er de amerikanske reaktionære ind</w:t>
      </w:r>
      <w:r w:rsidRPr="004C074B">
        <w:rPr>
          <w:rFonts w:ascii="Roboto" w:eastAsia="Times New Roman" w:hAnsi="Roboto" w:cs="Times New Roman"/>
          <w:color w:val="000000"/>
          <w:sz w:val="22"/>
          <w:szCs w:val="22"/>
          <w:lang w:eastAsia="da-DK"/>
        </w:rPr>
        <w:softHyphen/>
        <w:t>stillet på at påtage sig rollen som "frelsere" af det kapitalistiske sy</w:t>
      </w:r>
      <w:r w:rsidRPr="004C074B">
        <w:rPr>
          <w:rFonts w:ascii="Roboto" w:eastAsia="Times New Roman" w:hAnsi="Roboto" w:cs="Times New Roman"/>
          <w:color w:val="000000"/>
          <w:sz w:val="22"/>
          <w:szCs w:val="22"/>
          <w:lang w:eastAsia="da-DK"/>
        </w:rPr>
        <w:softHyphen/>
        <w:t>stem fra kommunismen (...)</w:t>
      </w:r>
    </w:p>
    <w:p w14:paraId="4118E3DE"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Bogstaveligt talt dagen efter Anden Verdenskrigs afslutning be</w:t>
      </w:r>
      <w:r w:rsidRPr="004C074B">
        <w:rPr>
          <w:rFonts w:ascii="Roboto" w:eastAsia="Times New Roman" w:hAnsi="Roboto" w:cs="Times New Roman"/>
          <w:color w:val="000000"/>
          <w:sz w:val="22"/>
          <w:szCs w:val="22"/>
          <w:lang w:eastAsia="da-DK"/>
        </w:rPr>
        <w:softHyphen/>
        <w:t>gyndte (de amerikanske imperialister) at opbygge en fjendtlig front mod Sovjetunionen og demokratiet i verden, og at opmuntre anti-fol</w:t>
      </w:r>
      <w:r w:rsidRPr="004C074B">
        <w:rPr>
          <w:rFonts w:ascii="Roboto" w:eastAsia="Times New Roman" w:hAnsi="Roboto" w:cs="Times New Roman"/>
          <w:color w:val="000000"/>
          <w:sz w:val="22"/>
          <w:szCs w:val="22"/>
          <w:lang w:eastAsia="da-DK"/>
        </w:rPr>
        <w:softHyphen/>
        <w:t>kelige, reaktionære kræfter (...) i de europæiske lande, som var blevet befriet fra nazismens åg, og som begyndte at indrette sig, som de selv ønskede.</w:t>
      </w:r>
    </w:p>
    <w:p w14:paraId="72EA90B0"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De mere ondsindede og uligevægtige imperialistiske politikere fulgte Churchill i hans udklækning af planer for en hurtig iværksættelse af en præventiv krig mod Sovjetunionen og opfordrede åbent til at gøre brug af USA's midlertidige atomvåbenmonopol mod Sovjetunionens folk.</w:t>
      </w:r>
    </w:p>
    <w:p w14:paraId="2BBDB65C"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Afslutningen på Anden Verdenskrig stillede alle frihedselskende nationer over for den afgørende opgave at sikre en varig demokra</w:t>
      </w:r>
      <w:r w:rsidRPr="004C074B">
        <w:rPr>
          <w:rFonts w:ascii="Roboto" w:eastAsia="Times New Roman" w:hAnsi="Roboto" w:cs="Times New Roman"/>
          <w:color w:val="000000"/>
          <w:sz w:val="22"/>
          <w:szCs w:val="22"/>
          <w:lang w:eastAsia="da-DK"/>
        </w:rPr>
        <w:softHyphen/>
        <w:t>tisk fred som en besegling af sejren over nazismen. I løsningen af denne grundlæggende opgave (...) spiller Sovjetunionen og dens uden</w:t>
      </w:r>
      <w:r w:rsidRPr="004C074B">
        <w:rPr>
          <w:rFonts w:ascii="Roboto" w:eastAsia="Times New Roman" w:hAnsi="Roboto" w:cs="Times New Roman"/>
          <w:color w:val="000000"/>
          <w:sz w:val="22"/>
          <w:szCs w:val="22"/>
          <w:lang w:eastAsia="da-DK"/>
        </w:rPr>
        <w:softHyphen/>
        <w:t>rigspolitik en ledende rolle. Det følger af selve naturen af den sovje</w:t>
      </w:r>
      <w:r w:rsidRPr="004C074B">
        <w:rPr>
          <w:rFonts w:ascii="Roboto" w:eastAsia="Times New Roman" w:hAnsi="Roboto" w:cs="Times New Roman"/>
          <w:color w:val="000000"/>
          <w:sz w:val="22"/>
          <w:szCs w:val="22"/>
          <w:lang w:eastAsia="da-DK"/>
        </w:rPr>
        <w:softHyphen/>
        <w:t>tiske socialistiske stat, som er fuldkommen fremmed for motiver, som har at gøre med aggression og udbytning, og som er interesseret i de bedst mulige betingelser for opbygningen af et kommunistisk samfund.</w:t>
      </w:r>
    </w:p>
    <w:p w14:paraId="2809BC2B" w14:textId="77777777" w:rsidR="004C074B" w:rsidRPr="004C074B" w:rsidRDefault="004C074B" w:rsidP="004C074B">
      <w:pPr>
        <w:spacing w:after="200"/>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lang w:eastAsia="da-DK"/>
        </w:rPr>
        <w:t>En af disse betingelser er fred udadtil. Som legemliggørel</w:t>
      </w:r>
      <w:r w:rsidRPr="004C074B">
        <w:rPr>
          <w:rFonts w:ascii="Roboto" w:eastAsia="Times New Roman" w:hAnsi="Roboto" w:cs="Times New Roman"/>
          <w:color w:val="000000"/>
          <w:sz w:val="22"/>
          <w:szCs w:val="22"/>
          <w:lang w:eastAsia="da-DK"/>
        </w:rPr>
        <w:softHyphen/>
        <w:t>se af et nyt og højerestående socialt system afspejler Sovjetunionens udenrigspolitik forhåbningerne hos den progressive menneskehed, som ønsker varig fred, og som ikke har noget at vinde ved en ny krig, igangsat af kapitalismen. Sovjetunionen er en urokkelig for</w:t>
      </w:r>
      <w:r w:rsidRPr="004C074B">
        <w:rPr>
          <w:rFonts w:ascii="Roboto" w:eastAsia="Times New Roman" w:hAnsi="Roboto" w:cs="Times New Roman"/>
          <w:color w:val="000000"/>
          <w:sz w:val="22"/>
          <w:szCs w:val="22"/>
          <w:lang w:eastAsia="da-DK"/>
        </w:rPr>
        <w:softHyphen/>
        <w:t>kæmper for alle nationers frihed og uafhængighed og en fjende af national og racemæssig undertrykkelse og kolonial udbytning i en</w:t>
      </w:r>
      <w:r w:rsidRPr="004C074B">
        <w:rPr>
          <w:rFonts w:ascii="Roboto" w:eastAsia="Times New Roman" w:hAnsi="Roboto" w:cs="Times New Roman"/>
          <w:color w:val="000000"/>
          <w:sz w:val="22"/>
          <w:szCs w:val="22"/>
          <w:lang w:eastAsia="da-DK"/>
        </w:rPr>
        <w:softHyphen/>
        <w:t>hver form og skikkelse.</w:t>
      </w:r>
    </w:p>
    <w:p w14:paraId="0FA454BD" w14:textId="77777777" w:rsidR="000E0C9C" w:rsidRDefault="000E0C9C" w:rsidP="00F24738">
      <w:pPr>
        <w:spacing w:after="240"/>
        <w:rPr>
          <w:rFonts w:ascii="Times New Roman" w:eastAsia="Times New Roman" w:hAnsi="Times New Roman" w:cs="Times New Roman"/>
          <w:sz w:val="28"/>
          <w:szCs w:val="28"/>
          <w:lang w:eastAsia="da-DK"/>
        </w:rPr>
      </w:pPr>
    </w:p>
    <w:p w14:paraId="39C2A29A" w14:textId="279183A1" w:rsidR="00F24738" w:rsidRDefault="000E0C9C" w:rsidP="00F24738">
      <w:pPr>
        <w:spacing w:after="240"/>
        <w:rPr>
          <w:rFonts w:ascii="Times New Roman" w:eastAsia="Times New Roman" w:hAnsi="Times New Roman" w:cs="Times New Roman"/>
          <w:sz w:val="28"/>
          <w:szCs w:val="28"/>
          <w:lang w:eastAsia="da-DK"/>
        </w:rPr>
      </w:pPr>
      <w:r>
        <w:rPr>
          <w:rFonts w:ascii="Times New Roman" w:eastAsia="Times New Roman" w:hAnsi="Times New Roman" w:cs="Times New Roman"/>
          <w:sz w:val="28"/>
          <w:szCs w:val="28"/>
          <w:lang w:eastAsia="da-DK"/>
        </w:rPr>
        <w:lastRenderedPageBreak/>
        <w:t>Bilag</w:t>
      </w:r>
      <w:r w:rsidR="00F24738">
        <w:rPr>
          <w:rFonts w:ascii="Times New Roman" w:eastAsia="Times New Roman" w:hAnsi="Times New Roman" w:cs="Times New Roman"/>
          <w:sz w:val="28"/>
          <w:szCs w:val="28"/>
          <w:lang w:eastAsia="da-DK"/>
        </w:rPr>
        <w:t xml:space="preserve"> 2</w:t>
      </w:r>
      <w:r w:rsidR="005E48C5">
        <w:rPr>
          <w:rFonts w:ascii="Times New Roman" w:eastAsia="Times New Roman" w:hAnsi="Times New Roman" w:cs="Times New Roman"/>
          <w:sz w:val="28"/>
          <w:szCs w:val="28"/>
          <w:lang w:eastAsia="da-DK"/>
        </w:rPr>
        <w:t>:</w:t>
      </w:r>
    </w:p>
    <w:p w14:paraId="20610DE4" w14:textId="7D3A1EF5" w:rsidR="00F24738" w:rsidRPr="00F24738" w:rsidRDefault="00F24738" w:rsidP="00F24738">
      <w:pPr>
        <w:spacing w:after="240"/>
        <w:rPr>
          <w:rFonts w:ascii="Times New Roman" w:eastAsia="Times New Roman" w:hAnsi="Times New Roman" w:cs="Times New Roman"/>
          <w:sz w:val="28"/>
          <w:szCs w:val="28"/>
          <w:lang w:eastAsia="da-DK"/>
        </w:rPr>
      </w:pPr>
      <w:r w:rsidRPr="00F24738">
        <w:rPr>
          <w:rFonts w:ascii="TimesNewRomanPS" w:eastAsia="Times New Roman" w:hAnsi="TimesNewRomanPS" w:cs="Times New Roman"/>
          <w:b/>
          <w:bCs/>
          <w:sz w:val="36"/>
          <w:szCs w:val="36"/>
          <w:lang w:eastAsia="da-DK"/>
        </w:rPr>
        <w:t xml:space="preserve">Thomas A. Bailey om </w:t>
      </w:r>
      <w:proofErr w:type="spellStart"/>
      <w:r w:rsidRPr="00F24738">
        <w:rPr>
          <w:rFonts w:ascii="TimesNewRomanPS" w:eastAsia="Times New Roman" w:hAnsi="TimesNewRomanPS" w:cs="Times New Roman"/>
          <w:b/>
          <w:bCs/>
          <w:sz w:val="36"/>
          <w:szCs w:val="36"/>
          <w:lang w:eastAsia="da-DK"/>
        </w:rPr>
        <w:t>årsagen</w:t>
      </w:r>
      <w:proofErr w:type="spellEnd"/>
      <w:r w:rsidRPr="00F24738">
        <w:rPr>
          <w:rFonts w:ascii="TimesNewRomanPS" w:eastAsia="Times New Roman" w:hAnsi="TimesNewRomanPS" w:cs="Times New Roman"/>
          <w:b/>
          <w:bCs/>
          <w:sz w:val="36"/>
          <w:szCs w:val="36"/>
          <w:lang w:eastAsia="da-DK"/>
        </w:rPr>
        <w:t xml:space="preserve"> til Den Kolde Krig, 1964 </w:t>
      </w:r>
    </w:p>
    <w:p w14:paraId="7AE438B9" w14:textId="7AE4C2B0" w:rsidR="00F24738" w:rsidRPr="00F24738" w:rsidRDefault="00F24738" w:rsidP="00F24738">
      <w:pPr>
        <w:spacing w:before="100" w:beforeAutospacing="1" w:after="100" w:afterAutospacing="1"/>
        <w:rPr>
          <w:rFonts w:ascii="Times New Roman" w:eastAsia="Times New Roman" w:hAnsi="Times New Roman" w:cs="Times New Roman"/>
          <w:lang w:eastAsia="da-DK"/>
        </w:rPr>
      </w:pPr>
      <w:proofErr w:type="spellStart"/>
      <w:r w:rsidRPr="004A7E69">
        <w:rPr>
          <w:rFonts w:ascii="TimesNewRomanPSMT" w:eastAsia="Times New Roman" w:hAnsi="TimesNewRomanPSMT" w:cs="Times New Roman"/>
          <w:lang w:val="en-US" w:eastAsia="da-DK"/>
        </w:rPr>
        <w:t>Af</w:t>
      </w:r>
      <w:proofErr w:type="spellEnd"/>
      <w:r w:rsidRPr="004A7E69">
        <w:rPr>
          <w:rFonts w:ascii="TimesNewRomanPSMT" w:eastAsia="Times New Roman" w:hAnsi="TimesNewRomanPSMT" w:cs="Times New Roman"/>
          <w:lang w:val="en-US" w:eastAsia="da-DK"/>
        </w:rPr>
        <w:t xml:space="preserve"> Professor Thomas A. Bailey. </w:t>
      </w:r>
      <w:r w:rsidRPr="004A7E69">
        <w:rPr>
          <w:rFonts w:ascii="TimesNewRomanPSMT" w:eastAsia="Times New Roman" w:hAnsi="TimesNewRomanPSMT" w:cs="Times New Roman"/>
          <w:lang w:eastAsia="da-DK"/>
        </w:rPr>
        <w:t xml:space="preserve">Hans bog "A </w:t>
      </w:r>
      <w:proofErr w:type="spellStart"/>
      <w:r w:rsidRPr="004A7E69">
        <w:rPr>
          <w:rFonts w:ascii="TimesNewRomanPSMT" w:eastAsia="Times New Roman" w:hAnsi="TimesNewRomanPSMT" w:cs="Times New Roman"/>
          <w:lang w:eastAsia="da-DK"/>
        </w:rPr>
        <w:t>Diplomatic</w:t>
      </w:r>
      <w:proofErr w:type="spellEnd"/>
      <w:r w:rsidRPr="004A7E69">
        <w:rPr>
          <w:rFonts w:ascii="TimesNewRomanPSMT" w:eastAsia="Times New Roman" w:hAnsi="TimesNewRomanPSMT" w:cs="Times New Roman"/>
          <w:lang w:eastAsia="da-DK"/>
        </w:rPr>
        <w:t xml:space="preserve"> </w:t>
      </w:r>
      <w:proofErr w:type="spellStart"/>
      <w:r w:rsidRPr="004A7E69">
        <w:rPr>
          <w:rFonts w:ascii="TimesNewRomanPSMT" w:eastAsia="Times New Roman" w:hAnsi="TimesNewRomanPSMT" w:cs="Times New Roman"/>
          <w:lang w:eastAsia="da-DK"/>
        </w:rPr>
        <w:t>History</w:t>
      </w:r>
      <w:proofErr w:type="spellEnd"/>
      <w:r w:rsidRPr="004A7E69">
        <w:rPr>
          <w:rFonts w:ascii="TimesNewRomanPSMT" w:eastAsia="Times New Roman" w:hAnsi="TimesNewRomanPSMT" w:cs="Times New Roman"/>
          <w:lang w:eastAsia="da-DK"/>
        </w:rPr>
        <w:t xml:space="preserve"> of the American People", 1964, var et standardværk i amerikanske universiteters historieundervisning. </w:t>
      </w:r>
    </w:p>
    <w:p w14:paraId="7880BC69" w14:textId="77777777" w:rsidR="00F24738" w:rsidRPr="004A7E69" w:rsidRDefault="00F24738" w:rsidP="00F24738">
      <w:pPr>
        <w:spacing w:before="100" w:beforeAutospacing="1" w:after="100" w:afterAutospacing="1"/>
        <w:rPr>
          <w:rFonts w:ascii="Times New Roman" w:eastAsia="Times New Roman" w:hAnsi="Times New Roman" w:cs="Times New Roman"/>
          <w:lang w:eastAsia="da-DK"/>
        </w:rPr>
      </w:pPr>
      <w:r w:rsidRPr="004A7E69">
        <w:rPr>
          <w:rFonts w:ascii="TimesNewRomanPSMT" w:eastAsia="Times New Roman" w:hAnsi="TimesNewRomanPSMT" w:cs="Times New Roman"/>
          <w:lang w:eastAsia="da-DK"/>
        </w:rPr>
        <w:t xml:space="preserve">I sommeren 1946, om ikke før, afslørede de forskellige </w:t>
      </w:r>
      <w:r w:rsidRPr="004A7E69">
        <w:rPr>
          <w:rFonts w:ascii="TimesNewRomanPS" w:eastAsia="Times New Roman" w:hAnsi="TimesNewRomanPS" w:cs="Times New Roman"/>
          <w:i/>
          <w:iCs/>
          <w:lang w:eastAsia="da-DK"/>
        </w:rPr>
        <w:t xml:space="preserve">gallupundersøgelser </w:t>
      </w:r>
      <w:r w:rsidRPr="004A7E69">
        <w:rPr>
          <w:rFonts w:ascii="TimesNewRomanPSMT" w:eastAsia="Times New Roman" w:hAnsi="TimesNewRomanPSMT" w:cs="Times New Roman"/>
          <w:lang w:eastAsia="da-DK"/>
        </w:rPr>
        <w:t xml:space="preserve">i USA foruroligende resultater. Det amerikanske folk betragtede ikke Rusland som en fredselskende nation, og det troede ikke på, at Rusland ville samarbejde med FN. Ruslands dominans over </w:t>
      </w:r>
      <w:r w:rsidRPr="004A7E69">
        <w:rPr>
          <w:rFonts w:ascii="TimesNewRomanPS" w:eastAsia="Times New Roman" w:hAnsi="TimesNewRomanPS" w:cs="Times New Roman"/>
          <w:i/>
          <w:iCs/>
          <w:lang w:eastAsia="da-DK"/>
        </w:rPr>
        <w:t xml:space="preserve">satellitnaboerne </w:t>
      </w:r>
      <w:r w:rsidRPr="004A7E69">
        <w:rPr>
          <w:rFonts w:ascii="TimesNewRomanPSMT" w:eastAsia="Times New Roman" w:hAnsi="TimesNewRomanPSMT" w:cs="Times New Roman"/>
          <w:lang w:eastAsia="da-DK"/>
        </w:rPr>
        <w:t xml:space="preserve">følte amerikanerne som et resultat af aggressive snarere end defensive planer, og de var overbeviste om, at </w:t>
      </w:r>
      <w:r w:rsidRPr="004A7E69">
        <w:rPr>
          <w:rFonts w:ascii="TimesNewRomanPS" w:eastAsia="Times New Roman" w:hAnsi="TimesNewRomanPS" w:cs="Times New Roman"/>
          <w:i/>
          <w:iCs/>
          <w:lang w:eastAsia="da-DK"/>
        </w:rPr>
        <w:t xml:space="preserve">Kreml </w:t>
      </w:r>
      <w:r w:rsidRPr="004A7E69">
        <w:rPr>
          <w:rFonts w:ascii="TimesNewRomanPSMT" w:eastAsia="Times New Roman" w:hAnsi="TimesNewRomanPSMT" w:cs="Times New Roman"/>
          <w:lang w:eastAsia="da-DK"/>
        </w:rPr>
        <w:t xml:space="preserve">havde til hensigt at slavebinde hele verden. Ikke blot var en ny krig sandsynlig inden for de næste 25 </w:t>
      </w:r>
      <w:proofErr w:type="spellStart"/>
      <w:r w:rsidRPr="004A7E69">
        <w:rPr>
          <w:rFonts w:ascii="TimesNewRomanPSMT" w:eastAsia="Times New Roman" w:hAnsi="TimesNewRomanPSMT" w:cs="Times New Roman"/>
          <w:lang w:eastAsia="da-DK"/>
        </w:rPr>
        <w:t>år</w:t>
      </w:r>
      <w:proofErr w:type="spellEnd"/>
      <w:r w:rsidRPr="004A7E69">
        <w:rPr>
          <w:rFonts w:ascii="TimesNewRomanPSMT" w:eastAsia="Times New Roman" w:hAnsi="TimesNewRomanPSMT" w:cs="Times New Roman"/>
          <w:lang w:eastAsia="da-DK"/>
        </w:rPr>
        <w:t xml:space="preserve">, mente de fleste amerikanere, men det ville sandsynligvis blive russerne, der begyndte den. </w:t>
      </w:r>
    </w:p>
    <w:p w14:paraId="7DC8F649" w14:textId="77777777" w:rsidR="00F24738" w:rsidRPr="004A7E69" w:rsidRDefault="00F24738" w:rsidP="00F24738">
      <w:pPr>
        <w:spacing w:before="100" w:beforeAutospacing="1" w:after="100" w:afterAutospacing="1"/>
        <w:rPr>
          <w:rFonts w:ascii="Times New Roman" w:eastAsia="Times New Roman" w:hAnsi="Times New Roman" w:cs="Times New Roman"/>
          <w:lang w:eastAsia="da-DK"/>
        </w:rPr>
      </w:pPr>
      <w:proofErr w:type="spellStart"/>
      <w:r w:rsidRPr="004A7E69">
        <w:rPr>
          <w:rFonts w:ascii="TimesNewRomanPSMT" w:eastAsia="Times New Roman" w:hAnsi="TimesNewRomanPSMT" w:cs="Times New Roman"/>
          <w:lang w:eastAsia="da-DK"/>
        </w:rPr>
        <w:t>Således</w:t>
      </w:r>
      <w:proofErr w:type="spellEnd"/>
      <w:r w:rsidRPr="004A7E69">
        <w:rPr>
          <w:rFonts w:ascii="TimesNewRomanPSMT" w:eastAsia="Times New Roman" w:hAnsi="TimesNewRomanPSMT" w:cs="Times New Roman"/>
          <w:lang w:eastAsia="da-DK"/>
        </w:rPr>
        <w:t xml:space="preserve"> skabte russerne ubevidst et psykologisk Pearl Harbour. Under </w:t>
      </w:r>
      <w:proofErr w:type="spellStart"/>
      <w:r w:rsidRPr="004A7E69">
        <w:rPr>
          <w:rFonts w:ascii="TimesNewRomanPSMT" w:eastAsia="Times New Roman" w:hAnsi="TimesNewRomanPSMT" w:cs="Times New Roman"/>
          <w:lang w:eastAsia="da-DK"/>
        </w:rPr>
        <w:t>råbet</w:t>
      </w:r>
      <w:proofErr w:type="spellEnd"/>
      <w:r w:rsidRPr="004A7E69">
        <w:rPr>
          <w:rFonts w:ascii="TimesNewRomanPSMT" w:eastAsia="Times New Roman" w:hAnsi="TimesNewRomanPSMT" w:cs="Times New Roman"/>
          <w:lang w:eastAsia="da-DK"/>
        </w:rPr>
        <w:t xml:space="preserve"> "kapitalistisk omringning" øgede de deres væbnede styrker medens demokratierne demobiliserede deres. I løbet af enkelte korte </w:t>
      </w:r>
      <w:proofErr w:type="spellStart"/>
      <w:r w:rsidRPr="004A7E69">
        <w:rPr>
          <w:rFonts w:ascii="TimesNewRomanPSMT" w:eastAsia="Times New Roman" w:hAnsi="TimesNewRomanPSMT" w:cs="Times New Roman"/>
          <w:lang w:eastAsia="da-DK"/>
        </w:rPr>
        <w:t>måneder</w:t>
      </w:r>
      <w:proofErr w:type="spellEnd"/>
      <w:r w:rsidRPr="004A7E69">
        <w:rPr>
          <w:rFonts w:ascii="TimesNewRomanPSMT" w:eastAsia="Times New Roman" w:hAnsi="TimesNewRomanPSMT" w:cs="Times New Roman"/>
          <w:lang w:eastAsia="da-DK"/>
        </w:rPr>
        <w:t xml:space="preserve"> havde Moskvas aggressive </w:t>
      </w:r>
      <w:proofErr w:type="spellStart"/>
      <w:r w:rsidRPr="004A7E69">
        <w:rPr>
          <w:rFonts w:ascii="TimesNewRomanPSMT" w:eastAsia="Times New Roman" w:hAnsi="TimesNewRomanPSMT" w:cs="Times New Roman"/>
          <w:lang w:eastAsia="da-DK"/>
        </w:rPr>
        <w:t>fremgangsmåde</w:t>
      </w:r>
      <w:proofErr w:type="spellEnd"/>
      <w:r w:rsidRPr="004A7E69">
        <w:rPr>
          <w:rFonts w:ascii="TimesNewRomanPSMT" w:eastAsia="Times New Roman" w:hAnsi="TimesNewRomanPSMT" w:cs="Times New Roman"/>
          <w:lang w:eastAsia="da-DK"/>
        </w:rPr>
        <w:t xml:space="preserve"> vækket det amerikanske folk til at indse den kommunistiske sammensværgelses sande natur. På denne </w:t>
      </w:r>
      <w:proofErr w:type="spellStart"/>
      <w:r w:rsidRPr="004A7E69">
        <w:rPr>
          <w:rFonts w:ascii="TimesNewRomanPSMT" w:eastAsia="Times New Roman" w:hAnsi="TimesNewRomanPSMT" w:cs="Times New Roman"/>
          <w:lang w:eastAsia="da-DK"/>
        </w:rPr>
        <w:t>måde</w:t>
      </w:r>
      <w:proofErr w:type="spellEnd"/>
      <w:r w:rsidRPr="004A7E69">
        <w:rPr>
          <w:rFonts w:ascii="TimesNewRomanPSMT" w:eastAsia="Times New Roman" w:hAnsi="TimesNewRomanPSMT" w:cs="Times New Roman"/>
          <w:lang w:eastAsia="da-DK"/>
        </w:rPr>
        <w:t xml:space="preserve"> advaret og på vagt tog USA fat på at revidere sin udenrigspolitik og øge sit forsvar i en beslutsom anstrengelse for ikke at blive taget på sengen igen. </w:t>
      </w:r>
    </w:p>
    <w:p w14:paraId="25138276" w14:textId="77777777" w:rsidR="00F24738" w:rsidRDefault="00F24738" w:rsidP="004C074B">
      <w:pPr>
        <w:spacing w:after="240"/>
        <w:rPr>
          <w:rFonts w:ascii="Times New Roman" w:eastAsia="Times New Roman" w:hAnsi="Times New Roman" w:cs="Times New Roman"/>
          <w:sz w:val="28"/>
          <w:szCs w:val="28"/>
          <w:lang w:eastAsia="da-DK"/>
        </w:rPr>
      </w:pPr>
    </w:p>
    <w:p w14:paraId="227A5DA2" w14:textId="77777777" w:rsidR="00F24738" w:rsidRDefault="00F24738" w:rsidP="004C074B">
      <w:pPr>
        <w:spacing w:after="240"/>
        <w:rPr>
          <w:rFonts w:ascii="Times New Roman" w:eastAsia="Times New Roman" w:hAnsi="Times New Roman" w:cs="Times New Roman"/>
          <w:sz w:val="28"/>
          <w:szCs w:val="28"/>
          <w:lang w:eastAsia="da-DK"/>
        </w:rPr>
      </w:pPr>
    </w:p>
    <w:p w14:paraId="4414D483" w14:textId="77777777" w:rsidR="00F24738" w:rsidRDefault="00F24738" w:rsidP="004C074B">
      <w:pPr>
        <w:spacing w:after="240"/>
        <w:rPr>
          <w:rFonts w:ascii="Times New Roman" w:eastAsia="Times New Roman" w:hAnsi="Times New Roman" w:cs="Times New Roman"/>
          <w:sz w:val="28"/>
          <w:szCs w:val="28"/>
          <w:lang w:eastAsia="da-DK"/>
        </w:rPr>
      </w:pPr>
    </w:p>
    <w:p w14:paraId="46640F27" w14:textId="77777777" w:rsidR="00F24738" w:rsidRDefault="00F24738" w:rsidP="004C074B">
      <w:pPr>
        <w:spacing w:after="240"/>
        <w:rPr>
          <w:rFonts w:ascii="Times New Roman" w:eastAsia="Times New Roman" w:hAnsi="Times New Roman" w:cs="Times New Roman"/>
          <w:sz w:val="28"/>
          <w:szCs w:val="28"/>
          <w:lang w:eastAsia="da-DK"/>
        </w:rPr>
      </w:pPr>
    </w:p>
    <w:p w14:paraId="0DE078A4" w14:textId="77777777" w:rsidR="00F24738" w:rsidRDefault="00F24738" w:rsidP="004C074B">
      <w:pPr>
        <w:spacing w:after="240"/>
        <w:rPr>
          <w:rFonts w:ascii="Times New Roman" w:eastAsia="Times New Roman" w:hAnsi="Times New Roman" w:cs="Times New Roman"/>
          <w:sz w:val="28"/>
          <w:szCs w:val="28"/>
          <w:lang w:eastAsia="da-DK"/>
        </w:rPr>
      </w:pPr>
    </w:p>
    <w:p w14:paraId="2672A854" w14:textId="77777777" w:rsidR="00F24738" w:rsidRDefault="00F24738" w:rsidP="004C074B">
      <w:pPr>
        <w:spacing w:after="240"/>
        <w:rPr>
          <w:rFonts w:ascii="Times New Roman" w:eastAsia="Times New Roman" w:hAnsi="Times New Roman" w:cs="Times New Roman"/>
          <w:sz w:val="28"/>
          <w:szCs w:val="28"/>
          <w:lang w:eastAsia="da-DK"/>
        </w:rPr>
      </w:pPr>
    </w:p>
    <w:p w14:paraId="6503AF63" w14:textId="77777777" w:rsidR="00F24738" w:rsidRDefault="00F24738" w:rsidP="004C074B">
      <w:pPr>
        <w:spacing w:after="240"/>
        <w:rPr>
          <w:rFonts w:ascii="Times New Roman" w:eastAsia="Times New Roman" w:hAnsi="Times New Roman" w:cs="Times New Roman"/>
          <w:sz w:val="28"/>
          <w:szCs w:val="28"/>
          <w:lang w:eastAsia="da-DK"/>
        </w:rPr>
      </w:pPr>
    </w:p>
    <w:p w14:paraId="2DC3B70A" w14:textId="77777777" w:rsidR="00F24738" w:rsidRDefault="00F24738" w:rsidP="004C074B">
      <w:pPr>
        <w:spacing w:after="240"/>
        <w:rPr>
          <w:rFonts w:ascii="Times New Roman" w:eastAsia="Times New Roman" w:hAnsi="Times New Roman" w:cs="Times New Roman"/>
          <w:sz w:val="28"/>
          <w:szCs w:val="28"/>
          <w:lang w:eastAsia="da-DK"/>
        </w:rPr>
      </w:pPr>
    </w:p>
    <w:p w14:paraId="6C37AE46" w14:textId="77777777" w:rsidR="00F24738" w:rsidRDefault="00F24738" w:rsidP="004C074B">
      <w:pPr>
        <w:spacing w:after="240"/>
        <w:rPr>
          <w:rFonts w:ascii="Times New Roman" w:eastAsia="Times New Roman" w:hAnsi="Times New Roman" w:cs="Times New Roman"/>
          <w:sz w:val="28"/>
          <w:szCs w:val="28"/>
          <w:lang w:eastAsia="da-DK"/>
        </w:rPr>
      </w:pPr>
    </w:p>
    <w:p w14:paraId="50F0E7A2" w14:textId="77777777" w:rsidR="00F24738" w:rsidRDefault="00F24738" w:rsidP="004C074B">
      <w:pPr>
        <w:spacing w:after="240"/>
        <w:rPr>
          <w:rFonts w:ascii="Times New Roman" w:eastAsia="Times New Roman" w:hAnsi="Times New Roman" w:cs="Times New Roman"/>
          <w:sz w:val="28"/>
          <w:szCs w:val="28"/>
          <w:lang w:eastAsia="da-DK"/>
        </w:rPr>
      </w:pPr>
    </w:p>
    <w:p w14:paraId="3E3652E4" w14:textId="77777777" w:rsidR="00F24738" w:rsidRDefault="00F24738" w:rsidP="004C074B">
      <w:pPr>
        <w:spacing w:after="240"/>
        <w:rPr>
          <w:rFonts w:ascii="Times New Roman" w:eastAsia="Times New Roman" w:hAnsi="Times New Roman" w:cs="Times New Roman"/>
          <w:sz w:val="28"/>
          <w:szCs w:val="28"/>
          <w:lang w:eastAsia="da-DK"/>
        </w:rPr>
      </w:pPr>
    </w:p>
    <w:p w14:paraId="2EBA2CCD" w14:textId="77777777" w:rsidR="0068437D" w:rsidRDefault="0068437D" w:rsidP="004C074B">
      <w:pPr>
        <w:spacing w:after="240"/>
        <w:rPr>
          <w:rFonts w:ascii="Times New Roman" w:eastAsia="Times New Roman" w:hAnsi="Times New Roman" w:cs="Times New Roman"/>
          <w:sz w:val="28"/>
          <w:szCs w:val="28"/>
          <w:lang w:eastAsia="da-DK"/>
        </w:rPr>
      </w:pPr>
    </w:p>
    <w:p w14:paraId="2FD4BE1D" w14:textId="77777777" w:rsidR="005E48C5" w:rsidRDefault="005E48C5" w:rsidP="004C074B">
      <w:pPr>
        <w:spacing w:after="240"/>
        <w:rPr>
          <w:rFonts w:ascii="Times New Roman" w:eastAsia="Times New Roman" w:hAnsi="Times New Roman" w:cs="Times New Roman"/>
          <w:sz w:val="28"/>
          <w:szCs w:val="28"/>
          <w:lang w:eastAsia="da-DK"/>
        </w:rPr>
      </w:pPr>
    </w:p>
    <w:p w14:paraId="188481CF" w14:textId="553CAECA" w:rsidR="004C074B" w:rsidRPr="00534AA4" w:rsidRDefault="000E0C9C" w:rsidP="004C074B">
      <w:pPr>
        <w:spacing w:after="240"/>
        <w:rPr>
          <w:rFonts w:ascii="Times New Roman" w:eastAsia="Times New Roman" w:hAnsi="Times New Roman" w:cs="Times New Roman"/>
          <w:sz w:val="28"/>
          <w:szCs w:val="28"/>
          <w:lang w:val="en-US" w:eastAsia="da-DK"/>
        </w:rPr>
      </w:pPr>
      <w:r w:rsidRPr="00534AA4">
        <w:rPr>
          <w:rFonts w:ascii="Times New Roman" w:eastAsia="Times New Roman" w:hAnsi="Times New Roman" w:cs="Times New Roman"/>
          <w:sz w:val="28"/>
          <w:szCs w:val="28"/>
          <w:lang w:val="en-US" w:eastAsia="da-DK"/>
        </w:rPr>
        <w:lastRenderedPageBreak/>
        <w:t>Bilag</w:t>
      </w:r>
      <w:r w:rsidR="0083131D" w:rsidRPr="00534AA4">
        <w:rPr>
          <w:rFonts w:ascii="Times New Roman" w:eastAsia="Times New Roman" w:hAnsi="Times New Roman" w:cs="Times New Roman"/>
          <w:sz w:val="28"/>
          <w:szCs w:val="28"/>
          <w:lang w:val="en-US" w:eastAsia="da-DK"/>
        </w:rPr>
        <w:t xml:space="preserve"> </w:t>
      </w:r>
      <w:r w:rsidR="00F850E1" w:rsidRPr="00534AA4">
        <w:rPr>
          <w:rFonts w:ascii="Times New Roman" w:eastAsia="Times New Roman" w:hAnsi="Times New Roman" w:cs="Times New Roman"/>
          <w:sz w:val="28"/>
          <w:szCs w:val="28"/>
          <w:lang w:val="en-US" w:eastAsia="da-DK"/>
        </w:rPr>
        <w:t>3</w:t>
      </w:r>
      <w:r w:rsidR="005E48C5" w:rsidRPr="00534AA4">
        <w:rPr>
          <w:rFonts w:ascii="Times New Roman" w:eastAsia="Times New Roman" w:hAnsi="Times New Roman" w:cs="Times New Roman"/>
          <w:sz w:val="28"/>
          <w:szCs w:val="28"/>
          <w:lang w:val="en-US" w:eastAsia="da-DK"/>
        </w:rPr>
        <w:t>:</w:t>
      </w:r>
    </w:p>
    <w:p w14:paraId="71CB88DC" w14:textId="3950BA6A" w:rsidR="00F850E1" w:rsidRDefault="004C074B" w:rsidP="004C074B">
      <w:pPr>
        <w:spacing w:before="360"/>
        <w:outlineLvl w:val="2"/>
        <w:rPr>
          <w:rFonts w:ascii="Roboto" w:eastAsia="Times New Roman" w:hAnsi="Roboto" w:cs="Times New Roman"/>
          <w:color w:val="000000"/>
          <w:sz w:val="28"/>
          <w:szCs w:val="28"/>
          <w:lang w:val="en-US" w:eastAsia="da-DK"/>
        </w:rPr>
      </w:pPr>
      <w:r w:rsidRPr="004C074B">
        <w:rPr>
          <w:rFonts w:ascii="Roboto" w:eastAsia="Times New Roman" w:hAnsi="Roboto" w:cs="Times New Roman"/>
          <w:color w:val="000000"/>
          <w:sz w:val="28"/>
          <w:szCs w:val="28"/>
          <w:lang w:val="en-US" w:eastAsia="da-DK"/>
        </w:rPr>
        <w:t>"It's the same thing without mechanical problems," (The Washington Post, January 26. 1949) </w:t>
      </w:r>
    </w:p>
    <w:p w14:paraId="690C3E89" w14:textId="77777777" w:rsidR="00F850E1" w:rsidRPr="004C074B" w:rsidRDefault="00F850E1" w:rsidP="004C074B">
      <w:pPr>
        <w:spacing w:before="360"/>
        <w:outlineLvl w:val="2"/>
        <w:rPr>
          <w:rFonts w:ascii="Roboto" w:eastAsia="Times New Roman" w:hAnsi="Roboto" w:cs="Times New Roman"/>
          <w:color w:val="000000"/>
          <w:sz w:val="28"/>
          <w:szCs w:val="28"/>
          <w:lang w:val="en-US" w:eastAsia="da-DK"/>
        </w:rPr>
      </w:pPr>
    </w:p>
    <w:p w14:paraId="5F93462C" w14:textId="1B748076" w:rsidR="004C074B" w:rsidRPr="004C074B" w:rsidRDefault="000E0C9C" w:rsidP="004C074B">
      <w:pPr>
        <w:spacing w:after="200"/>
        <w:jc w:val="center"/>
        <w:rPr>
          <w:rFonts w:ascii="Times New Roman" w:eastAsia="Times New Roman" w:hAnsi="Times New Roman" w:cs="Times New Roman"/>
          <w:color w:val="000000"/>
          <w:lang w:eastAsia="da-DK"/>
        </w:rPr>
      </w:pPr>
      <w:r w:rsidRPr="004C074B">
        <w:rPr>
          <w:rFonts w:ascii="Roboto" w:eastAsia="Times New Roman" w:hAnsi="Roboto" w:cs="Times New Roman"/>
          <w:color w:val="000000"/>
          <w:sz w:val="22"/>
          <w:szCs w:val="22"/>
          <w:bdr w:val="none" w:sz="0" w:space="0" w:color="auto" w:frame="1"/>
          <w:lang w:eastAsia="da-DK"/>
        </w:rPr>
        <w:fldChar w:fldCharType="begin"/>
      </w:r>
      <w:r w:rsidRPr="004C074B">
        <w:rPr>
          <w:rFonts w:ascii="Roboto" w:eastAsia="Times New Roman" w:hAnsi="Roboto" w:cs="Times New Roman"/>
          <w:color w:val="000000"/>
          <w:sz w:val="22"/>
          <w:szCs w:val="22"/>
          <w:bdr w:val="none" w:sz="0" w:space="0" w:color="auto" w:frame="1"/>
          <w:lang w:eastAsia="da-DK"/>
        </w:rPr>
        <w:instrText xml:space="preserve"> INCLUDEPICTURE "https://lh3.googleusercontent.com/jy8D7E1FEOmAVJbcxlyuFKJCHom-xu9vjSI6cv2AqVdwn-4pYHRlmdW5FVrSc4kwXo0c3ODa2kREhodCLKY0VaxplG_JE17tlJ-FMIRFftCCv93W8HwXrRqH65OSbvzjZgSeo_29" \* MERGEFORMATINET </w:instrText>
      </w:r>
      <w:r w:rsidRPr="004C074B">
        <w:rPr>
          <w:rFonts w:ascii="Roboto" w:eastAsia="Times New Roman" w:hAnsi="Roboto" w:cs="Times New Roman"/>
          <w:color w:val="000000"/>
          <w:sz w:val="22"/>
          <w:szCs w:val="22"/>
          <w:bdr w:val="none" w:sz="0" w:space="0" w:color="auto" w:frame="1"/>
          <w:lang w:eastAsia="da-DK"/>
        </w:rPr>
        <w:fldChar w:fldCharType="separate"/>
      </w:r>
      <w:r w:rsidRPr="004C074B">
        <w:rPr>
          <w:rFonts w:ascii="Roboto" w:eastAsia="Times New Roman" w:hAnsi="Roboto" w:cs="Times New Roman"/>
          <w:noProof/>
          <w:color w:val="000000"/>
          <w:sz w:val="22"/>
          <w:szCs w:val="22"/>
          <w:bdr w:val="none" w:sz="0" w:space="0" w:color="auto" w:frame="1"/>
          <w:lang w:eastAsia="da-DK"/>
        </w:rPr>
        <w:drawing>
          <wp:inline distT="0" distB="0" distL="0" distR="0" wp14:anchorId="5F70E377" wp14:editId="08D339B4">
            <wp:extent cx="4664396" cy="6844782"/>
            <wp:effectExtent l="0" t="0" r="0" b="635"/>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121" cy="6876663"/>
                    </a:xfrm>
                    <a:prstGeom prst="rect">
                      <a:avLst/>
                    </a:prstGeom>
                    <a:noFill/>
                    <a:ln>
                      <a:noFill/>
                    </a:ln>
                  </pic:spPr>
                </pic:pic>
              </a:graphicData>
            </a:graphic>
          </wp:inline>
        </w:drawing>
      </w:r>
      <w:r w:rsidRPr="004C074B">
        <w:rPr>
          <w:rFonts w:ascii="Roboto" w:eastAsia="Times New Roman" w:hAnsi="Roboto" w:cs="Times New Roman"/>
          <w:color w:val="000000"/>
          <w:sz w:val="22"/>
          <w:szCs w:val="22"/>
          <w:bdr w:val="none" w:sz="0" w:space="0" w:color="auto" w:frame="1"/>
          <w:lang w:eastAsia="da-DK"/>
        </w:rPr>
        <w:fldChar w:fldCharType="end"/>
      </w:r>
    </w:p>
    <w:p w14:paraId="6E3870E8" w14:textId="030B4AA5" w:rsidR="0083131D" w:rsidRDefault="0083131D">
      <w:pPr>
        <w:rPr>
          <w:sz w:val="28"/>
          <w:szCs w:val="28"/>
        </w:rPr>
      </w:pPr>
    </w:p>
    <w:p w14:paraId="798C9C17" w14:textId="140A699B" w:rsidR="00F850E1" w:rsidRDefault="000E0C9C" w:rsidP="00F850E1">
      <w:pPr>
        <w:rPr>
          <w:rFonts w:ascii="Times New Roman" w:eastAsia="Times New Roman" w:hAnsi="Times New Roman" w:cs="Times New Roman"/>
          <w:lang w:eastAsia="da-DK"/>
        </w:rPr>
      </w:pPr>
      <w:r>
        <w:rPr>
          <w:rFonts w:ascii="Times New Roman" w:eastAsia="Times New Roman" w:hAnsi="Times New Roman" w:cs="Times New Roman"/>
          <w:lang w:eastAsia="da-DK"/>
        </w:rPr>
        <w:lastRenderedPageBreak/>
        <w:t xml:space="preserve">Bilag </w:t>
      </w:r>
      <w:r w:rsidR="00F850E1">
        <w:rPr>
          <w:rFonts w:ascii="Times New Roman" w:eastAsia="Times New Roman" w:hAnsi="Times New Roman" w:cs="Times New Roman"/>
          <w:lang w:eastAsia="da-DK"/>
        </w:rPr>
        <w:t>4</w:t>
      </w:r>
      <w:r w:rsidR="005E48C5">
        <w:rPr>
          <w:rFonts w:ascii="Times New Roman" w:eastAsia="Times New Roman" w:hAnsi="Times New Roman" w:cs="Times New Roman"/>
          <w:lang w:eastAsia="da-DK"/>
        </w:rPr>
        <w:t>:</w:t>
      </w:r>
    </w:p>
    <w:p w14:paraId="2AFCE880" w14:textId="37BAF5EB" w:rsidR="000E0C9C" w:rsidRPr="00F850E1" w:rsidRDefault="000E0C9C" w:rsidP="00F850E1">
      <w:pPr>
        <w:rPr>
          <w:rFonts w:ascii="Times New Roman" w:eastAsia="Times New Roman" w:hAnsi="Times New Roman" w:cs="Times New Roman"/>
          <w:lang w:eastAsia="da-DK"/>
        </w:rPr>
      </w:pPr>
      <w:r>
        <w:rPr>
          <w:rFonts w:ascii="Times New Roman" w:eastAsia="Times New Roman" w:hAnsi="Times New Roman" w:cs="Times New Roman"/>
          <w:lang w:eastAsia="da-DK"/>
        </w:rPr>
        <w:t>Kort over den kolde krig</w:t>
      </w:r>
    </w:p>
    <w:p w14:paraId="76C326A9" w14:textId="550B82F7" w:rsidR="00F850E1" w:rsidRPr="00F850E1" w:rsidRDefault="00F850E1" w:rsidP="00F850E1">
      <w:pPr>
        <w:rPr>
          <w:rFonts w:ascii="Times New Roman" w:eastAsia="Times New Roman" w:hAnsi="Times New Roman" w:cs="Times New Roman"/>
          <w:lang w:eastAsia="da-DK"/>
        </w:rPr>
      </w:pPr>
      <w:r w:rsidRPr="00F850E1">
        <w:rPr>
          <w:rFonts w:ascii="Times New Roman" w:eastAsia="Times New Roman" w:hAnsi="Times New Roman" w:cs="Times New Roman"/>
          <w:lang w:eastAsia="da-DK"/>
        </w:rPr>
        <w:fldChar w:fldCharType="begin"/>
      </w:r>
      <w:r w:rsidRPr="00F850E1">
        <w:rPr>
          <w:rFonts w:ascii="Times New Roman" w:eastAsia="Times New Roman" w:hAnsi="Times New Roman" w:cs="Times New Roman"/>
          <w:lang w:eastAsia="da-DK"/>
        </w:rPr>
        <w:instrText xml:space="preserve"> INCLUDEPICTURE "http://bitmedia.dk/wp-content/uploads/bitmedia_cold-war-89@2x.png" \* MERGEFORMATINET </w:instrText>
      </w:r>
      <w:r w:rsidRPr="00F850E1">
        <w:rPr>
          <w:rFonts w:ascii="Times New Roman" w:eastAsia="Times New Roman" w:hAnsi="Times New Roman" w:cs="Times New Roman"/>
          <w:lang w:eastAsia="da-DK"/>
        </w:rPr>
        <w:fldChar w:fldCharType="separate"/>
      </w:r>
      <w:r w:rsidRPr="00F850E1">
        <w:rPr>
          <w:rFonts w:ascii="Times New Roman" w:eastAsia="Times New Roman" w:hAnsi="Times New Roman" w:cs="Times New Roman"/>
          <w:noProof/>
          <w:lang w:eastAsia="da-DK"/>
        </w:rPr>
        <w:drawing>
          <wp:inline distT="0" distB="0" distL="0" distR="0" wp14:anchorId="187C61DD" wp14:editId="3C9E637E">
            <wp:extent cx="6120130" cy="4328795"/>
            <wp:effectExtent l="0" t="0" r="1270" b="1905"/>
            <wp:docPr id="9" name="Billede 9" descr="Den Kolde Krig 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 Kolde Krig Ko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328795"/>
                    </a:xfrm>
                    <a:prstGeom prst="rect">
                      <a:avLst/>
                    </a:prstGeom>
                    <a:noFill/>
                    <a:ln>
                      <a:noFill/>
                    </a:ln>
                  </pic:spPr>
                </pic:pic>
              </a:graphicData>
            </a:graphic>
          </wp:inline>
        </w:drawing>
      </w:r>
      <w:r w:rsidRPr="00F850E1">
        <w:rPr>
          <w:rFonts w:ascii="Times New Roman" w:eastAsia="Times New Roman" w:hAnsi="Times New Roman" w:cs="Times New Roman"/>
          <w:lang w:eastAsia="da-DK"/>
        </w:rPr>
        <w:fldChar w:fldCharType="end"/>
      </w:r>
    </w:p>
    <w:p w14:paraId="78028B3A" w14:textId="02476315" w:rsidR="00F04D66" w:rsidRPr="00F04D66" w:rsidRDefault="00F04D66" w:rsidP="00F04D66">
      <w:pPr>
        <w:rPr>
          <w:rFonts w:ascii="Times New Roman" w:eastAsia="Times New Roman" w:hAnsi="Times New Roman" w:cs="Times New Roman"/>
          <w:lang w:eastAsia="da-DK"/>
        </w:rPr>
      </w:pPr>
    </w:p>
    <w:p w14:paraId="633B3E42" w14:textId="77777777" w:rsidR="00F04D66" w:rsidRPr="0083131D" w:rsidRDefault="00F04D66">
      <w:pPr>
        <w:rPr>
          <w:sz w:val="28"/>
          <w:szCs w:val="28"/>
        </w:rPr>
      </w:pPr>
    </w:p>
    <w:p w14:paraId="656D0B7F" w14:textId="556D6DB8" w:rsidR="0083131D" w:rsidRDefault="00F850E1">
      <w:pPr>
        <w:rPr>
          <w:sz w:val="28"/>
          <w:szCs w:val="28"/>
        </w:rPr>
      </w:pPr>
      <w:r>
        <w:rPr>
          <w:sz w:val="28"/>
          <w:szCs w:val="28"/>
        </w:rPr>
        <w:t xml:space="preserve"> </w:t>
      </w:r>
    </w:p>
    <w:p w14:paraId="494AA5FF" w14:textId="621704EF" w:rsidR="0083131D" w:rsidRDefault="0083131D">
      <w:pPr>
        <w:rPr>
          <w:sz w:val="28"/>
          <w:szCs w:val="28"/>
        </w:rPr>
      </w:pPr>
    </w:p>
    <w:p w14:paraId="28251D8B" w14:textId="32EB135F" w:rsidR="00F850E1" w:rsidRDefault="00F850E1">
      <w:pPr>
        <w:rPr>
          <w:sz w:val="28"/>
          <w:szCs w:val="28"/>
        </w:rPr>
      </w:pPr>
    </w:p>
    <w:p w14:paraId="7F52EDFD" w14:textId="2B80F1E1" w:rsidR="00F850E1" w:rsidRDefault="00F850E1">
      <w:pPr>
        <w:rPr>
          <w:sz w:val="28"/>
          <w:szCs w:val="28"/>
        </w:rPr>
      </w:pPr>
    </w:p>
    <w:p w14:paraId="0CCC1F08" w14:textId="0DCF24AA" w:rsidR="00F850E1" w:rsidRDefault="00F850E1">
      <w:pPr>
        <w:rPr>
          <w:sz w:val="28"/>
          <w:szCs w:val="28"/>
        </w:rPr>
      </w:pPr>
    </w:p>
    <w:p w14:paraId="5EBE4E6B" w14:textId="45D355B5" w:rsidR="00F850E1" w:rsidRDefault="00F850E1">
      <w:pPr>
        <w:rPr>
          <w:sz w:val="28"/>
          <w:szCs w:val="28"/>
        </w:rPr>
      </w:pPr>
    </w:p>
    <w:p w14:paraId="578BDDBD" w14:textId="2BC68576" w:rsidR="00F850E1" w:rsidRDefault="00F850E1">
      <w:pPr>
        <w:rPr>
          <w:sz w:val="28"/>
          <w:szCs w:val="28"/>
        </w:rPr>
      </w:pPr>
    </w:p>
    <w:p w14:paraId="79FAC59F" w14:textId="247C6916" w:rsidR="00F850E1" w:rsidRDefault="00F850E1">
      <w:pPr>
        <w:rPr>
          <w:sz w:val="28"/>
          <w:szCs w:val="28"/>
        </w:rPr>
      </w:pPr>
    </w:p>
    <w:p w14:paraId="53D84270" w14:textId="2A79AD89" w:rsidR="00F850E1" w:rsidRDefault="00F850E1">
      <w:pPr>
        <w:rPr>
          <w:sz w:val="28"/>
          <w:szCs w:val="28"/>
        </w:rPr>
      </w:pPr>
    </w:p>
    <w:p w14:paraId="19033B5C" w14:textId="2C09030D" w:rsidR="00F850E1" w:rsidRDefault="00F850E1">
      <w:pPr>
        <w:rPr>
          <w:sz w:val="28"/>
          <w:szCs w:val="28"/>
        </w:rPr>
      </w:pPr>
    </w:p>
    <w:p w14:paraId="70C6E043" w14:textId="189662AD" w:rsidR="00F850E1" w:rsidRDefault="00F850E1">
      <w:pPr>
        <w:rPr>
          <w:sz w:val="28"/>
          <w:szCs w:val="28"/>
        </w:rPr>
      </w:pPr>
    </w:p>
    <w:p w14:paraId="5C5455E5" w14:textId="2A70243C" w:rsidR="00F850E1" w:rsidRDefault="00F850E1">
      <w:pPr>
        <w:rPr>
          <w:sz w:val="28"/>
          <w:szCs w:val="28"/>
        </w:rPr>
      </w:pPr>
    </w:p>
    <w:p w14:paraId="2B2AD6CF" w14:textId="257F81D7" w:rsidR="00F850E1" w:rsidRDefault="00F850E1">
      <w:pPr>
        <w:rPr>
          <w:sz w:val="28"/>
          <w:szCs w:val="28"/>
        </w:rPr>
      </w:pPr>
    </w:p>
    <w:p w14:paraId="27A4E940" w14:textId="7C951569" w:rsidR="00F850E1" w:rsidRDefault="00F850E1">
      <w:pPr>
        <w:rPr>
          <w:sz w:val="28"/>
          <w:szCs w:val="28"/>
        </w:rPr>
      </w:pPr>
    </w:p>
    <w:p w14:paraId="7E636330" w14:textId="45E126FE" w:rsidR="00F850E1" w:rsidRDefault="00F850E1">
      <w:pPr>
        <w:rPr>
          <w:sz w:val="28"/>
          <w:szCs w:val="28"/>
        </w:rPr>
      </w:pPr>
    </w:p>
    <w:p w14:paraId="69A1B02B" w14:textId="7AF04FEA" w:rsidR="00F850E1" w:rsidRDefault="00F850E1">
      <w:pPr>
        <w:rPr>
          <w:sz w:val="28"/>
          <w:szCs w:val="28"/>
        </w:rPr>
      </w:pPr>
    </w:p>
    <w:p w14:paraId="7036AC3B" w14:textId="6E821A33" w:rsidR="00F850E1" w:rsidRPr="0083131D" w:rsidRDefault="00F850E1">
      <w:pPr>
        <w:rPr>
          <w:sz w:val="28"/>
          <w:szCs w:val="28"/>
        </w:rPr>
      </w:pPr>
      <w:r>
        <w:rPr>
          <w:sz w:val="28"/>
          <w:szCs w:val="28"/>
        </w:rPr>
        <w:t>Kilde 5</w:t>
      </w:r>
      <w:r w:rsidR="005E48C5">
        <w:rPr>
          <w:sz w:val="28"/>
          <w:szCs w:val="28"/>
        </w:rPr>
        <w:t>:</w:t>
      </w:r>
    </w:p>
    <w:p w14:paraId="6BE76517" w14:textId="4CA15CAC" w:rsidR="00333BB0" w:rsidRDefault="00333BB0">
      <w:r>
        <w:rPr>
          <w:noProof/>
        </w:rPr>
        <w:drawing>
          <wp:inline distT="0" distB="0" distL="0" distR="0" wp14:anchorId="0A77247A" wp14:editId="095550AC">
            <wp:extent cx="6120130" cy="5513705"/>
            <wp:effectExtent l="0" t="0" r="1270" b="0"/>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20130" cy="5513705"/>
                    </a:xfrm>
                    <a:prstGeom prst="rect">
                      <a:avLst/>
                    </a:prstGeom>
                  </pic:spPr>
                </pic:pic>
              </a:graphicData>
            </a:graphic>
          </wp:inline>
        </w:drawing>
      </w:r>
    </w:p>
    <w:p w14:paraId="0FC6E187" w14:textId="60AEA8A0" w:rsidR="00333BB0" w:rsidRDefault="00333BB0"/>
    <w:p w14:paraId="7B9DF4E7" w14:textId="0EEB0B85" w:rsidR="00000000" w:rsidRDefault="00000000"/>
    <w:sectPr w:rsidR="004B2FA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B0604020202020204"/>
    <w:charset w:val="00"/>
    <w:family w:val="auto"/>
    <w:pitch w:val="variable"/>
    <w:sig w:usb0="E0000AFF" w:usb1="5000217F" w:usb2="00000021" w:usb3="00000000" w:csb0="0000019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A0421D"/>
    <w:multiLevelType w:val="hybridMultilevel"/>
    <w:tmpl w:val="3A228FB2"/>
    <w:lvl w:ilvl="0" w:tplc="10EEB9CC">
      <w:start w:val="1"/>
      <w:numFmt w:val="decimal"/>
      <w:lvlText w:val="%1."/>
      <w:lvlJc w:val="left"/>
      <w:pPr>
        <w:ind w:left="420" w:hanging="360"/>
      </w:pPr>
      <w:rPr>
        <w:rFonts w:ascii="TimesNewRomanPS" w:hAnsi="TimesNewRomanPS" w:hint="default"/>
        <w:b/>
        <w:sz w:val="36"/>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num w:numId="1" w16cid:durableId="602810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74B"/>
    <w:rsid w:val="00091E52"/>
    <w:rsid w:val="000E0C9C"/>
    <w:rsid w:val="00333BB0"/>
    <w:rsid w:val="003D4DC3"/>
    <w:rsid w:val="00482253"/>
    <w:rsid w:val="004A343D"/>
    <w:rsid w:val="004C074B"/>
    <w:rsid w:val="00534AA4"/>
    <w:rsid w:val="005E48C5"/>
    <w:rsid w:val="0068437D"/>
    <w:rsid w:val="00704385"/>
    <w:rsid w:val="0083131D"/>
    <w:rsid w:val="008465CB"/>
    <w:rsid w:val="00925032"/>
    <w:rsid w:val="0094422D"/>
    <w:rsid w:val="00B057AE"/>
    <w:rsid w:val="00B7528A"/>
    <w:rsid w:val="00BB2052"/>
    <w:rsid w:val="00C53DD3"/>
    <w:rsid w:val="00F04D66"/>
    <w:rsid w:val="00F24738"/>
    <w:rsid w:val="00F850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5452DA5"/>
  <w15:chartTrackingRefBased/>
  <w15:docId w15:val="{694E0395-7698-8E48-910F-62D2A337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link w:val="Overskrift3Tegn"/>
    <w:uiPriority w:val="9"/>
    <w:qFormat/>
    <w:rsid w:val="004C074B"/>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4C074B"/>
    <w:rPr>
      <w:rFonts w:ascii="Times New Roman" w:eastAsia="Times New Roman" w:hAnsi="Times New Roman" w:cs="Times New Roman"/>
      <w:b/>
      <w:bCs/>
      <w:sz w:val="27"/>
      <w:szCs w:val="27"/>
      <w:lang w:eastAsia="da-DK"/>
    </w:rPr>
  </w:style>
  <w:style w:type="paragraph" w:styleId="NormalWeb">
    <w:name w:val="Normal (Web)"/>
    <w:basedOn w:val="Normal"/>
    <w:uiPriority w:val="99"/>
    <w:unhideWhenUsed/>
    <w:rsid w:val="004C074B"/>
    <w:pPr>
      <w:spacing w:before="100" w:beforeAutospacing="1" w:after="100" w:afterAutospacing="1"/>
    </w:pPr>
    <w:rPr>
      <w:rFonts w:ascii="Times New Roman" w:eastAsia="Times New Roman" w:hAnsi="Times New Roman" w:cs="Times New Roman"/>
      <w:lang w:eastAsia="da-DK"/>
    </w:rPr>
  </w:style>
  <w:style w:type="paragraph" w:styleId="Listeafsnit">
    <w:name w:val="List Paragraph"/>
    <w:basedOn w:val="Normal"/>
    <w:uiPriority w:val="34"/>
    <w:qFormat/>
    <w:rsid w:val="00F24738"/>
    <w:pPr>
      <w:spacing w:after="160" w:line="259" w:lineRule="auto"/>
      <w:ind w:left="720"/>
      <w:contextualSpacing/>
    </w:pPr>
    <w:rPr>
      <w:sz w:val="22"/>
      <w:szCs w:val="22"/>
    </w:rPr>
  </w:style>
  <w:style w:type="character" w:customStyle="1" w:styleId="s5">
    <w:name w:val="s5"/>
    <w:basedOn w:val="Standardskrifttypeiafsnit"/>
    <w:rsid w:val="00534AA4"/>
  </w:style>
  <w:style w:type="character" w:customStyle="1" w:styleId="apple-converted-space">
    <w:name w:val="apple-converted-space"/>
    <w:basedOn w:val="Standardskrifttypeiafsnit"/>
    <w:rsid w:val="00534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879">
      <w:bodyDiv w:val="1"/>
      <w:marLeft w:val="0"/>
      <w:marRight w:val="0"/>
      <w:marTop w:val="0"/>
      <w:marBottom w:val="0"/>
      <w:divBdr>
        <w:top w:val="none" w:sz="0" w:space="0" w:color="auto"/>
        <w:left w:val="none" w:sz="0" w:space="0" w:color="auto"/>
        <w:bottom w:val="none" w:sz="0" w:space="0" w:color="auto"/>
        <w:right w:val="none" w:sz="0" w:space="0" w:color="auto"/>
      </w:divBdr>
      <w:divsChild>
        <w:div w:id="1751004948">
          <w:marLeft w:val="0"/>
          <w:marRight w:val="0"/>
          <w:marTop w:val="0"/>
          <w:marBottom w:val="0"/>
          <w:divBdr>
            <w:top w:val="none" w:sz="0" w:space="0" w:color="auto"/>
            <w:left w:val="none" w:sz="0" w:space="0" w:color="auto"/>
            <w:bottom w:val="none" w:sz="0" w:space="0" w:color="auto"/>
            <w:right w:val="none" w:sz="0" w:space="0" w:color="auto"/>
          </w:divBdr>
          <w:divsChild>
            <w:div w:id="1269895709">
              <w:marLeft w:val="0"/>
              <w:marRight w:val="0"/>
              <w:marTop w:val="0"/>
              <w:marBottom w:val="0"/>
              <w:divBdr>
                <w:top w:val="none" w:sz="0" w:space="0" w:color="auto"/>
                <w:left w:val="none" w:sz="0" w:space="0" w:color="auto"/>
                <w:bottom w:val="none" w:sz="0" w:space="0" w:color="auto"/>
                <w:right w:val="none" w:sz="0" w:space="0" w:color="auto"/>
              </w:divBdr>
              <w:divsChild>
                <w:div w:id="15975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70911">
      <w:bodyDiv w:val="1"/>
      <w:marLeft w:val="0"/>
      <w:marRight w:val="0"/>
      <w:marTop w:val="0"/>
      <w:marBottom w:val="0"/>
      <w:divBdr>
        <w:top w:val="none" w:sz="0" w:space="0" w:color="auto"/>
        <w:left w:val="none" w:sz="0" w:space="0" w:color="auto"/>
        <w:bottom w:val="none" w:sz="0" w:space="0" w:color="auto"/>
        <w:right w:val="none" w:sz="0" w:space="0" w:color="auto"/>
      </w:divBdr>
    </w:div>
    <w:div w:id="548491227">
      <w:bodyDiv w:val="1"/>
      <w:marLeft w:val="0"/>
      <w:marRight w:val="0"/>
      <w:marTop w:val="0"/>
      <w:marBottom w:val="0"/>
      <w:divBdr>
        <w:top w:val="none" w:sz="0" w:space="0" w:color="auto"/>
        <w:left w:val="none" w:sz="0" w:space="0" w:color="auto"/>
        <w:bottom w:val="none" w:sz="0" w:space="0" w:color="auto"/>
        <w:right w:val="none" w:sz="0" w:space="0" w:color="auto"/>
      </w:divBdr>
    </w:div>
    <w:div w:id="633371687">
      <w:bodyDiv w:val="1"/>
      <w:marLeft w:val="0"/>
      <w:marRight w:val="0"/>
      <w:marTop w:val="0"/>
      <w:marBottom w:val="0"/>
      <w:divBdr>
        <w:top w:val="none" w:sz="0" w:space="0" w:color="auto"/>
        <w:left w:val="none" w:sz="0" w:space="0" w:color="auto"/>
        <w:bottom w:val="none" w:sz="0" w:space="0" w:color="auto"/>
        <w:right w:val="none" w:sz="0" w:space="0" w:color="auto"/>
      </w:divBdr>
    </w:div>
    <w:div w:id="713966578">
      <w:bodyDiv w:val="1"/>
      <w:marLeft w:val="0"/>
      <w:marRight w:val="0"/>
      <w:marTop w:val="0"/>
      <w:marBottom w:val="0"/>
      <w:divBdr>
        <w:top w:val="none" w:sz="0" w:space="0" w:color="auto"/>
        <w:left w:val="none" w:sz="0" w:space="0" w:color="auto"/>
        <w:bottom w:val="none" w:sz="0" w:space="0" w:color="auto"/>
        <w:right w:val="none" w:sz="0" w:space="0" w:color="auto"/>
      </w:divBdr>
      <w:divsChild>
        <w:div w:id="1404375767">
          <w:marLeft w:val="540"/>
          <w:marRight w:val="0"/>
          <w:marTop w:val="0"/>
          <w:marBottom w:val="0"/>
          <w:divBdr>
            <w:top w:val="none" w:sz="0" w:space="0" w:color="auto"/>
            <w:left w:val="none" w:sz="0" w:space="0" w:color="auto"/>
            <w:bottom w:val="none" w:sz="0" w:space="0" w:color="auto"/>
            <w:right w:val="none" w:sz="0" w:space="0" w:color="auto"/>
          </w:divBdr>
        </w:div>
        <w:div w:id="1147937284">
          <w:marLeft w:val="540"/>
          <w:marRight w:val="0"/>
          <w:marTop w:val="0"/>
          <w:marBottom w:val="0"/>
          <w:divBdr>
            <w:top w:val="none" w:sz="0" w:space="0" w:color="auto"/>
            <w:left w:val="none" w:sz="0" w:space="0" w:color="auto"/>
            <w:bottom w:val="none" w:sz="0" w:space="0" w:color="auto"/>
            <w:right w:val="none" w:sz="0" w:space="0" w:color="auto"/>
          </w:divBdr>
        </w:div>
        <w:div w:id="87390512">
          <w:marLeft w:val="540"/>
          <w:marRight w:val="0"/>
          <w:marTop w:val="0"/>
          <w:marBottom w:val="0"/>
          <w:divBdr>
            <w:top w:val="none" w:sz="0" w:space="0" w:color="auto"/>
            <w:left w:val="none" w:sz="0" w:space="0" w:color="auto"/>
            <w:bottom w:val="none" w:sz="0" w:space="0" w:color="auto"/>
            <w:right w:val="none" w:sz="0" w:space="0" w:color="auto"/>
          </w:divBdr>
        </w:div>
        <w:div w:id="1566646335">
          <w:marLeft w:val="540"/>
          <w:marRight w:val="0"/>
          <w:marTop w:val="0"/>
          <w:marBottom w:val="0"/>
          <w:divBdr>
            <w:top w:val="none" w:sz="0" w:space="0" w:color="auto"/>
            <w:left w:val="none" w:sz="0" w:space="0" w:color="auto"/>
            <w:bottom w:val="none" w:sz="0" w:space="0" w:color="auto"/>
            <w:right w:val="none" w:sz="0" w:space="0" w:color="auto"/>
          </w:divBdr>
        </w:div>
      </w:divsChild>
    </w:div>
    <w:div w:id="758450186">
      <w:bodyDiv w:val="1"/>
      <w:marLeft w:val="0"/>
      <w:marRight w:val="0"/>
      <w:marTop w:val="0"/>
      <w:marBottom w:val="0"/>
      <w:divBdr>
        <w:top w:val="none" w:sz="0" w:space="0" w:color="auto"/>
        <w:left w:val="none" w:sz="0" w:space="0" w:color="auto"/>
        <w:bottom w:val="none" w:sz="0" w:space="0" w:color="auto"/>
        <w:right w:val="none" w:sz="0" w:space="0" w:color="auto"/>
      </w:divBdr>
    </w:div>
    <w:div w:id="1087918936">
      <w:bodyDiv w:val="1"/>
      <w:marLeft w:val="0"/>
      <w:marRight w:val="0"/>
      <w:marTop w:val="0"/>
      <w:marBottom w:val="0"/>
      <w:divBdr>
        <w:top w:val="none" w:sz="0" w:space="0" w:color="auto"/>
        <w:left w:val="none" w:sz="0" w:space="0" w:color="auto"/>
        <w:bottom w:val="none" w:sz="0" w:space="0" w:color="auto"/>
        <w:right w:val="none" w:sz="0" w:space="0" w:color="auto"/>
      </w:divBdr>
    </w:div>
    <w:div w:id="1893037989">
      <w:bodyDiv w:val="1"/>
      <w:marLeft w:val="0"/>
      <w:marRight w:val="0"/>
      <w:marTop w:val="0"/>
      <w:marBottom w:val="0"/>
      <w:divBdr>
        <w:top w:val="none" w:sz="0" w:space="0" w:color="auto"/>
        <w:left w:val="none" w:sz="0" w:space="0" w:color="auto"/>
        <w:bottom w:val="none" w:sz="0" w:space="0" w:color="auto"/>
        <w:right w:val="none" w:sz="0" w:space="0" w:color="auto"/>
      </w:divBdr>
      <w:divsChild>
        <w:div w:id="370302332">
          <w:marLeft w:val="0"/>
          <w:marRight w:val="0"/>
          <w:marTop w:val="0"/>
          <w:marBottom w:val="0"/>
          <w:divBdr>
            <w:top w:val="none" w:sz="0" w:space="0" w:color="auto"/>
            <w:left w:val="none" w:sz="0" w:space="0" w:color="auto"/>
            <w:bottom w:val="none" w:sz="0" w:space="0" w:color="auto"/>
            <w:right w:val="none" w:sz="0" w:space="0" w:color="auto"/>
          </w:divBdr>
          <w:divsChild>
            <w:div w:id="1017777123">
              <w:marLeft w:val="0"/>
              <w:marRight w:val="0"/>
              <w:marTop w:val="0"/>
              <w:marBottom w:val="0"/>
              <w:divBdr>
                <w:top w:val="none" w:sz="0" w:space="0" w:color="auto"/>
                <w:left w:val="none" w:sz="0" w:space="0" w:color="auto"/>
                <w:bottom w:val="none" w:sz="0" w:space="0" w:color="auto"/>
                <w:right w:val="none" w:sz="0" w:space="0" w:color="auto"/>
              </w:divBdr>
              <w:divsChild>
                <w:div w:id="1184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946</Words>
  <Characters>5772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Esben Lindgren Krogsgaard</dc:creator>
  <cp:keywords/>
  <dc:description/>
  <cp:lastModifiedBy>Esben Lindgren Krogsgaard EK</cp:lastModifiedBy>
  <cp:revision>2</cp:revision>
  <dcterms:created xsi:type="dcterms:W3CDTF">2024-04-16T06:12:00Z</dcterms:created>
  <dcterms:modified xsi:type="dcterms:W3CDTF">2024-04-16T06:12:00Z</dcterms:modified>
</cp:coreProperties>
</file>