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93AF2" w14:textId="585DA8C2" w:rsidR="00907C85" w:rsidRPr="00FC2176" w:rsidRDefault="003A489D" w:rsidP="00907C85">
      <w:pPr>
        <w:rPr>
          <w:b/>
          <w:color w:val="ED7D31" w:themeColor="accen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FC2176">
        <w:rPr>
          <w:b/>
          <w:color w:val="ED7D31" w:themeColor="accen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HANDOUT – FAGFORENINGER </w:t>
      </w:r>
    </w:p>
    <w:p w14:paraId="0FE9E4BD" w14:textId="77777777" w:rsidR="003A489D" w:rsidRDefault="003A489D" w:rsidP="00907C85"/>
    <w:p w14:paraId="19F2DDE7" w14:textId="77777777" w:rsidR="003A489D" w:rsidRDefault="00907C85" w:rsidP="00907C85">
      <w:pPr>
        <w:pStyle w:val="Listeafsnit"/>
        <w:numPr>
          <w:ilvl w:val="0"/>
          <w:numId w:val="6"/>
        </w:numPr>
      </w:pPr>
      <w:r w:rsidRPr="00907C85">
        <w:t>Start med at blive enige om hvad en </w:t>
      </w:r>
      <w:r w:rsidRPr="003A489D">
        <w:rPr>
          <w:b/>
          <w:bCs/>
        </w:rPr>
        <w:t>fagforening </w:t>
      </w:r>
      <w:r w:rsidRPr="00907C85">
        <w:t>er, hvad de laver, hvem er medlem?</w:t>
      </w:r>
      <w:r w:rsidR="003A489D">
        <w:t xml:space="preserve"> Kom med eksempler. </w:t>
      </w:r>
    </w:p>
    <w:p w14:paraId="765D1EBE" w14:textId="18767FA8" w:rsidR="003A489D" w:rsidRDefault="003A489D" w:rsidP="00907C85">
      <w:pPr>
        <w:pStyle w:val="Listeafsnit"/>
        <w:numPr>
          <w:ilvl w:val="0"/>
          <w:numId w:val="6"/>
        </w:numPr>
      </w:pPr>
      <w:r>
        <w:t xml:space="preserve">Har I styr på begreberne fra bogen: </w:t>
      </w:r>
      <w:r w:rsidRPr="00907C85">
        <w:t>Realløn, Organiseringsgraden, Overenskomstforhandlinger, "Den danske model", Strejke og lockout?</w:t>
      </w:r>
    </w:p>
    <w:tbl>
      <w:tblPr>
        <w:tblStyle w:val="Gittertabel6-farverig-farve1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A489D" w14:paraId="4D72D284" w14:textId="77777777" w:rsidTr="00FA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C2938B0" w14:textId="19C37419" w:rsidR="003A489D" w:rsidRDefault="003A489D" w:rsidP="003A489D">
            <w:r>
              <w:t>Realløn</w:t>
            </w:r>
          </w:p>
        </w:tc>
        <w:tc>
          <w:tcPr>
            <w:tcW w:w="6372" w:type="dxa"/>
          </w:tcPr>
          <w:p w14:paraId="647090E0" w14:textId="77777777" w:rsidR="003A489D" w:rsidRDefault="003A489D" w:rsidP="003A48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489D" w14:paraId="5FB84ABC" w14:textId="77777777" w:rsidTr="00F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902F66F" w14:textId="03E5EE0E" w:rsidR="003A489D" w:rsidRDefault="003A489D" w:rsidP="003A489D">
            <w:r>
              <w:t xml:space="preserve">Organiseringsgraden </w:t>
            </w:r>
          </w:p>
        </w:tc>
        <w:tc>
          <w:tcPr>
            <w:tcW w:w="6372" w:type="dxa"/>
          </w:tcPr>
          <w:p w14:paraId="11B4CA0F" w14:textId="77777777" w:rsidR="003A489D" w:rsidRDefault="003A489D" w:rsidP="003A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489D" w14:paraId="11EC70A8" w14:textId="77777777" w:rsidTr="00FA1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C17EB5C" w14:textId="29DDF70D" w:rsidR="003A489D" w:rsidRDefault="003A489D" w:rsidP="003A489D">
            <w:r>
              <w:t xml:space="preserve">Overenskomstforhandlinger </w:t>
            </w:r>
          </w:p>
        </w:tc>
        <w:tc>
          <w:tcPr>
            <w:tcW w:w="6372" w:type="dxa"/>
          </w:tcPr>
          <w:p w14:paraId="7CACF2D3" w14:textId="77777777" w:rsidR="003A489D" w:rsidRDefault="003A489D" w:rsidP="003A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489D" w14:paraId="61EECE62" w14:textId="77777777" w:rsidTr="00F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6AA9501" w14:textId="57134011" w:rsidR="003A489D" w:rsidRDefault="003A489D" w:rsidP="003A489D">
            <w:r>
              <w:t>”Den danske model”</w:t>
            </w:r>
          </w:p>
        </w:tc>
        <w:tc>
          <w:tcPr>
            <w:tcW w:w="6372" w:type="dxa"/>
          </w:tcPr>
          <w:p w14:paraId="49231523" w14:textId="77777777" w:rsidR="003A489D" w:rsidRDefault="003A489D" w:rsidP="003A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489D" w14:paraId="6DB6E3BD" w14:textId="77777777" w:rsidTr="00FA1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1706A4F" w14:textId="0EDE23AF" w:rsidR="003A489D" w:rsidRDefault="003A489D" w:rsidP="003A489D">
            <w:r>
              <w:t xml:space="preserve">Strejke </w:t>
            </w:r>
          </w:p>
        </w:tc>
        <w:tc>
          <w:tcPr>
            <w:tcW w:w="6372" w:type="dxa"/>
          </w:tcPr>
          <w:p w14:paraId="70AB10F8" w14:textId="77777777" w:rsidR="003A489D" w:rsidRDefault="003A489D" w:rsidP="003A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489D" w14:paraId="46C4E5B4" w14:textId="77777777" w:rsidTr="00F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C4BCE5C" w14:textId="70E0F06E" w:rsidR="003A489D" w:rsidRDefault="003A489D" w:rsidP="003A489D">
            <w:r>
              <w:t xml:space="preserve">Lockout </w:t>
            </w:r>
          </w:p>
        </w:tc>
        <w:tc>
          <w:tcPr>
            <w:tcW w:w="6372" w:type="dxa"/>
          </w:tcPr>
          <w:p w14:paraId="23386D46" w14:textId="77777777" w:rsidR="003A489D" w:rsidRDefault="003A489D" w:rsidP="003A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1F41776" w14:textId="77777777" w:rsidR="003A489D" w:rsidRDefault="003A489D" w:rsidP="003A489D"/>
    <w:p w14:paraId="3D62B0AB" w14:textId="3EFC1212" w:rsidR="00117CEB" w:rsidRDefault="00907C85" w:rsidP="00117CEB">
      <w:pPr>
        <w:pStyle w:val="Listeafsnit"/>
        <w:numPr>
          <w:ilvl w:val="0"/>
          <w:numId w:val="6"/>
        </w:numPr>
      </w:pPr>
      <w:r w:rsidRPr="00907C85">
        <w:t>Fik I talt med en derhjemme om fagforeninger? Tag en runde og fortæl.</w:t>
      </w:r>
    </w:p>
    <w:p w14:paraId="3A9ABA6B" w14:textId="77777777" w:rsidR="00117CEB" w:rsidRPr="00907C85" w:rsidRDefault="00117CEB" w:rsidP="00117CEB">
      <w:pPr>
        <w:pStyle w:val="Listeafsnit"/>
      </w:pPr>
    </w:p>
    <w:p w14:paraId="4805691F" w14:textId="178FA3A2" w:rsidR="00907C85" w:rsidRDefault="00907C85" w:rsidP="00117CEB">
      <w:pPr>
        <w:pStyle w:val="Listeafsnit"/>
        <w:numPr>
          <w:ilvl w:val="0"/>
          <w:numId w:val="6"/>
        </w:numPr>
      </w:pPr>
      <w:r w:rsidRPr="00907C85">
        <w:t>Hvad er forskellen på en traditionel (rød) fagforening og en gul fagforening? </w:t>
      </w:r>
      <w:hyperlink r:id="rId8" w:tgtFrame="_blank" w:history="1">
        <w:r w:rsidRPr="00907C85">
          <w:rPr>
            <w:rStyle w:val="Hyperlink"/>
          </w:rPr>
          <w:t>Gult fagforbund - Wikipedia, den frie encyklopædi</w:t>
        </w:r>
      </w:hyperlink>
    </w:p>
    <w:p w14:paraId="21AB27A0" w14:textId="77777777" w:rsidR="00117CEB" w:rsidRPr="00907C85" w:rsidRDefault="00117CEB" w:rsidP="00117CEB"/>
    <w:p w14:paraId="129E94F8" w14:textId="281CA503" w:rsidR="00907C85" w:rsidRDefault="00907C85" w:rsidP="00117CEB">
      <w:pPr>
        <w:pStyle w:val="Listeafsnit"/>
        <w:numPr>
          <w:ilvl w:val="0"/>
          <w:numId w:val="6"/>
        </w:numPr>
      </w:pPr>
      <w:r w:rsidRPr="00907C85">
        <w:t>Se videoen med de to kvinder fra hver sin fagforening - hvad er forskellen på dem? </w:t>
      </w:r>
      <w:hyperlink r:id="rId9" w:history="1">
        <w:r w:rsidR="006A795E" w:rsidRPr="005821D3">
          <w:rPr>
            <w:rStyle w:val="Hyperlink"/>
          </w:rPr>
          <w:t>https://vimeo.com/111405140</w:t>
        </w:r>
      </w:hyperlink>
      <w:r w:rsidR="006A795E">
        <w:t xml:space="preserve"> </w:t>
      </w:r>
    </w:p>
    <w:p w14:paraId="79C03761" w14:textId="77777777" w:rsidR="00117CEB" w:rsidRPr="00907C85" w:rsidRDefault="00117CEB" w:rsidP="00117CEB"/>
    <w:p w14:paraId="68C5A53D" w14:textId="4B4E8A73" w:rsidR="00907C85" w:rsidRDefault="00907C85" w:rsidP="00117CEB">
      <w:pPr>
        <w:pStyle w:val="Listeafsnit"/>
        <w:numPr>
          <w:ilvl w:val="0"/>
          <w:numId w:val="6"/>
        </w:numPr>
      </w:pPr>
      <w:r w:rsidRPr="00907C85">
        <w:t>Argumenter - for eller imod gule fagforeninger?</w:t>
      </w:r>
      <w:r w:rsidR="00FA1AE8">
        <w:t xml:space="preserve"> </w:t>
      </w:r>
      <w:r w:rsidR="00FA1AE8" w:rsidRPr="00FA1AE8">
        <w:t>Prøv at dele gruppen i to og argumenter imod hinanden.</w:t>
      </w:r>
    </w:p>
    <w:p w14:paraId="52244A53" w14:textId="77777777" w:rsidR="00117CEB" w:rsidRDefault="00117CEB" w:rsidP="00907C85"/>
    <w:tbl>
      <w:tblPr>
        <w:tblStyle w:val="Almindeligtabel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17CEB" w14:paraId="6DB73457" w14:textId="77777777" w:rsidTr="00FA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4" w:type="dxa"/>
          </w:tcPr>
          <w:p w14:paraId="2B8903F6" w14:textId="7CA25E98" w:rsidR="00117CEB" w:rsidRDefault="00117CEB" w:rsidP="00117CEB">
            <w:pPr>
              <w:jc w:val="center"/>
            </w:pPr>
            <w:r>
              <w:t>For</w:t>
            </w:r>
          </w:p>
        </w:tc>
        <w:tc>
          <w:tcPr>
            <w:tcW w:w="4814" w:type="dxa"/>
          </w:tcPr>
          <w:p w14:paraId="4269BE52" w14:textId="2B54BB34" w:rsidR="00117CEB" w:rsidRDefault="00117CEB" w:rsidP="00117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Imod</w:t>
            </w:r>
          </w:p>
        </w:tc>
      </w:tr>
      <w:tr w:rsidR="00117CEB" w14:paraId="469D809C" w14:textId="77777777" w:rsidTr="00F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85FE4AB" w14:textId="59815999" w:rsidR="00117CEB" w:rsidRDefault="00117CEB" w:rsidP="00907C85"/>
        </w:tc>
        <w:tc>
          <w:tcPr>
            <w:tcW w:w="4814" w:type="dxa"/>
          </w:tcPr>
          <w:p w14:paraId="01D43FBA" w14:textId="77777777" w:rsidR="00117CEB" w:rsidRDefault="00117CEB" w:rsidP="0090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7CEB" w14:paraId="6BD88EB8" w14:textId="77777777" w:rsidTr="00FA1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35BC9CD" w14:textId="77777777" w:rsidR="00117CEB" w:rsidRDefault="00117CEB" w:rsidP="00907C85"/>
        </w:tc>
        <w:tc>
          <w:tcPr>
            <w:tcW w:w="4814" w:type="dxa"/>
          </w:tcPr>
          <w:p w14:paraId="135981E3" w14:textId="77777777" w:rsidR="00117CEB" w:rsidRDefault="00117CEB" w:rsidP="0090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7CEB" w14:paraId="22AC4B6D" w14:textId="77777777" w:rsidTr="00F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DE81DF4" w14:textId="77777777" w:rsidR="00117CEB" w:rsidRDefault="00117CEB" w:rsidP="00907C85"/>
        </w:tc>
        <w:tc>
          <w:tcPr>
            <w:tcW w:w="4814" w:type="dxa"/>
          </w:tcPr>
          <w:p w14:paraId="7CD2163E" w14:textId="77777777" w:rsidR="00117CEB" w:rsidRDefault="00117CEB" w:rsidP="0090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7CEB" w14:paraId="2AABA86D" w14:textId="77777777" w:rsidTr="00FA1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6D654A9" w14:textId="77777777" w:rsidR="00117CEB" w:rsidRDefault="00117CEB" w:rsidP="00907C85"/>
        </w:tc>
        <w:tc>
          <w:tcPr>
            <w:tcW w:w="4814" w:type="dxa"/>
          </w:tcPr>
          <w:p w14:paraId="277ABCD9" w14:textId="77777777" w:rsidR="00117CEB" w:rsidRDefault="00117CEB" w:rsidP="0090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8093A0" w14:textId="77777777" w:rsidR="00117CEB" w:rsidRDefault="00117CEB" w:rsidP="00907C85"/>
    <w:p w14:paraId="40EECC72" w14:textId="77777777" w:rsidR="00117CEB" w:rsidRPr="00907C85" w:rsidRDefault="00117CEB" w:rsidP="00907C85"/>
    <w:p w14:paraId="02B17727" w14:textId="1FED0913" w:rsidR="00907C85" w:rsidRPr="00907C85" w:rsidRDefault="00907C85" w:rsidP="00FA1AE8">
      <w:pPr>
        <w:pStyle w:val="Listeafsnit"/>
        <w:numPr>
          <w:ilvl w:val="0"/>
          <w:numId w:val="6"/>
        </w:numPr>
      </w:pPr>
      <w:r w:rsidRPr="00907C85">
        <w:t>Bonusopgave: Hvordan bliver samfundet påvirket af hvor mange der er med i en fagforening (organisationsgraden)?</w:t>
      </w:r>
    </w:p>
    <w:p w14:paraId="3FF5225C" w14:textId="61EB5014" w:rsidR="00BF77C5" w:rsidRPr="00907C85" w:rsidRDefault="00907C85" w:rsidP="00907C85">
      <w:hyperlink r:id="rId10" w:tgtFrame="_blank" w:history="1">
        <w:r w:rsidRPr="00907C85">
          <w:rPr>
            <w:rStyle w:val="Hyperlink"/>
          </w:rPr>
          <w:t>En høj organisationsgrad mindsker uligheden</w:t>
        </w:r>
      </w:hyperlink>
    </w:p>
    <w:sectPr w:rsidR="00BF77C5" w:rsidRPr="00907C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29E0"/>
    <w:multiLevelType w:val="hybridMultilevel"/>
    <w:tmpl w:val="4964D9B6"/>
    <w:lvl w:ilvl="0" w:tplc="BC6AC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CF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C1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8E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6C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E0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66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2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2C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FF2DAD"/>
    <w:multiLevelType w:val="hybridMultilevel"/>
    <w:tmpl w:val="96E68A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3C0"/>
    <w:multiLevelType w:val="hybridMultilevel"/>
    <w:tmpl w:val="F8C07114"/>
    <w:lvl w:ilvl="0" w:tplc="81867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29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0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26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0E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D8E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E7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8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E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1945C2"/>
    <w:multiLevelType w:val="multilevel"/>
    <w:tmpl w:val="C552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732167"/>
    <w:multiLevelType w:val="hybridMultilevel"/>
    <w:tmpl w:val="D1C4FF88"/>
    <w:lvl w:ilvl="0" w:tplc="638EBE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13DF8"/>
    <w:multiLevelType w:val="hybridMultilevel"/>
    <w:tmpl w:val="9508C6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87685">
    <w:abstractNumId w:val="1"/>
  </w:num>
  <w:num w:numId="2" w16cid:durableId="926428173">
    <w:abstractNumId w:val="4"/>
  </w:num>
  <w:num w:numId="3" w16cid:durableId="34700037">
    <w:abstractNumId w:val="2"/>
  </w:num>
  <w:num w:numId="4" w16cid:durableId="804929527">
    <w:abstractNumId w:val="0"/>
  </w:num>
  <w:num w:numId="5" w16cid:durableId="73746191">
    <w:abstractNumId w:val="3"/>
  </w:num>
  <w:num w:numId="6" w16cid:durableId="1027949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44"/>
    <w:rsid w:val="00000FE9"/>
    <w:rsid w:val="000026BB"/>
    <w:rsid w:val="000421E2"/>
    <w:rsid w:val="000547C2"/>
    <w:rsid w:val="00072988"/>
    <w:rsid w:val="00076985"/>
    <w:rsid w:val="000E2D5B"/>
    <w:rsid w:val="000F27CD"/>
    <w:rsid w:val="00110C71"/>
    <w:rsid w:val="0011532D"/>
    <w:rsid w:val="00117CEB"/>
    <w:rsid w:val="00152F63"/>
    <w:rsid w:val="00201341"/>
    <w:rsid w:val="002014EA"/>
    <w:rsid w:val="002539E2"/>
    <w:rsid w:val="00254B44"/>
    <w:rsid w:val="002F7A17"/>
    <w:rsid w:val="0032037A"/>
    <w:rsid w:val="003A489D"/>
    <w:rsid w:val="003C092A"/>
    <w:rsid w:val="003E0F67"/>
    <w:rsid w:val="003F3C1C"/>
    <w:rsid w:val="00422E06"/>
    <w:rsid w:val="004835E8"/>
    <w:rsid w:val="004D7588"/>
    <w:rsid w:val="004F02F1"/>
    <w:rsid w:val="00521232"/>
    <w:rsid w:val="0052161E"/>
    <w:rsid w:val="00565DE9"/>
    <w:rsid w:val="00574242"/>
    <w:rsid w:val="005B1F4B"/>
    <w:rsid w:val="005B5D68"/>
    <w:rsid w:val="005C5AF4"/>
    <w:rsid w:val="006479A6"/>
    <w:rsid w:val="006A795E"/>
    <w:rsid w:val="006D3E45"/>
    <w:rsid w:val="006F171E"/>
    <w:rsid w:val="00727074"/>
    <w:rsid w:val="00727150"/>
    <w:rsid w:val="007811F3"/>
    <w:rsid w:val="008040CE"/>
    <w:rsid w:val="00876F08"/>
    <w:rsid w:val="008B2A61"/>
    <w:rsid w:val="00907C85"/>
    <w:rsid w:val="0092498A"/>
    <w:rsid w:val="009F0B49"/>
    <w:rsid w:val="009F28B5"/>
    <w:rsid w:val="00A14DF5"/>
    <w:rsid w:val="00B3694D"/>
    <w:rsid w:val="00B555A3"/>
    <w:rsid w:val="00B746B4"/>
    <w:rsid w:val="00BC57EA"/>
    <w:rsid w:val="00BC5B41"/>
    <w:rsid w:val="00BE6652"/>
    <w:rsid w:val="00BF77C5"/>
    <w:rsid w:val="00C03D92"/>
    <w:rsid w:val="00CF1606"/>
    <w:rsid w:val="00D14AA8"/>
    <w:rsid w:val="00D51575"/>
    <w:rsid w:val="00D75701"/>
    <w:rsid w:val="00DA49A5"/>
    <w:rsid w:val="00E07F98"/>
    <w:rsid w:val="00E33A90"/>
    <w:rsid w:val="00E71BDF"/>
    <w:rsid w:val="00E82E40"/>
    <w:rsid w:val="00EA1266"/>
    <w:rsid w:val="00EF46EB"/>
    <w:rsid w:val="00FA1AE8"/>
    <w:rsid w:val="00FA1E8E"/>
    <w:rsid w:val="00FC2176"/>
    <w:rsid w:val="00FD6889"/>
    <w:rsid w:val="00FD7885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CFB9"/>
  <w15:chartTrackingRefBased/>
  <w15:docId w15:val="{909B679B-0B60-D044-9543-642DB88E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037A"/>
    <w:pPr>
      <w:spacing w:after="240" w:line="360" w:lineRule="auto"/>
      <w:ind w:left="720"/>
      <w:contextualSpacing/>
    </w:pPr>
    <w:rPr>
      <w:rFonts w:eastAsia="Times New Roman" w:cs="Times New Roman"/>
      <w:sz w:val="22"/>
      <w:lang w:eastAsia="da-DK"/>
    </w:rPr>
  </w:style>
  <w:style w:type="table" w:styleId="Tabel-Gitter">
    <w:name w:val="Table Grid"/>
    <w:basedOn w:val="Tabel-Normal"/>
    <w:uiPriority w:val="39"/>
    <w:rsid w:val="00BF7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07C8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07C8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17CEB"/>
    <w:rPr>
      <w:color w:val="954F72" w:themeColor="followedHyperlink"/>
      <w:u w:val="single"/>
    </w:rPr>
  </w:style>
  <w:style w:type="table" w:styleId="Gittertabel2-farve1">
    <w:name w:val="Grid Table 2 Accent 1"/>
    <w:basedOn w:val="Tabel-Normal"/>
    <w:uiPriority w:val="47"/>
    <w:rsid w:val="00FA1AE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5-mrk-farve1">
    <w:name w:val="Grid Table 5 Dark Accent 1"/>
    <w:basedOn w:val="Tabel-Normal"/>
    <w:uiPriority w:val="50"/>
    <w:rsid w:val="00FA1A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6-farverig-farve6">
    <w:name w:val="Grid Table 6 Colorful Accent 6"/>
    <w:basedOn w:val="Tabel-Normal"/>
    <w:uiPriority w:val="51"/>
    <w:rsid w:val="00FA1AE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FA1AE8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lmindeligtabel3">
    <w:name w:val="Plain Table 3"/>
    <w:basedOn w:val="Tabel-Normal"/>
    <w:uiPriority w:val="43"/>
    <w:rsid w:val="00FA1A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.wikipedia.org/wiki/Gult_fagforbun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e.dk/analyse/2021-05-en-hoej-organisationsgrad-mindsker-ulighed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meo.com/11140514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E1147C-8650-4A53-8C75-8A97738BF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68045-7D26-40E8-A6BB-863CE0E2F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33CE3-76FF-43CF-868C-6EF24C998E90}">
  <ds:schemaRefs>
    <ds:schemaRef ds:uri="http://schemas.microsoft.com/office/2006/metadata/properties"/>
    <ds:schemaRef ds:uri="http://schemas.microsoft.com/office/infopath/2007/PartnerControls"/>
    <ds:schemaRef ds:uri="647a4b22-5bd7-4396-9f9b-9db390c9527b"/>
    <ds:schemaRef ds:uri="5f2e1dc9-515a-424e-9059-abd94e81e436"/>
    <ds:schemaRef ds:uri="eec9c017-56e4-40db-953a-986d842f7b06"/>
    <ds:schemaRef ds:uri="febb90c7-3665-4c1f-9f05-90391176a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Malthe Rifbjerg Søvndal</dc:creator>
  <cp:keywords/>
  <dc:description/>
  <cp:lastModifiedBy>Mads Malthe Rifbjerg Søvndal MRS</cp:lastModifiedBy>
  <cp:revision>29</cp:revision>
  <cp:lastPrinted>2023-10-11T10:21:00Z</cp:lastPrinted>
  <dcterms:created xsi:type="dcterms:W3CDTF">2025-02-26T13:57:00Z</dcterms:created>
  <dcterms:modified xsi:type="dcterms:W3CDTF">2025-02-28T09:00:00Z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  <property fmtid="{D5CDD505-2E9C-101B-9397-08002B2CF9AE}" pid="3" name="MediaServiceImageTags">
    <vt:lpwstr/>
  </property>
</Properties>
</file>