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12E130" w14:textId="77777777" w:rsidR="001F0180" w:rsidRDefault="001F0180">
      <w:r w:rsidRPr="00A925FE">
        <w:rPr>
          <w:b/>
          <w:sz w:val="40"/>
          <w:szCs w:val="40"/>
        </w:rPr>
        <w:t>Platons Hulebillede</w:t>
      </w:r>
      <w:r>
        <w:t xml:space="preserve"> (også </w:t>
      </w:r>
      <w:r w:rsidR="00A23271">
        <w:t xml:space="preserve">kaldet hulelignelsen), Statens </w:t>
      </w:r>
      <w:r w:rsidR="00E037D7">
        <w:t>7</w:t>
      </w:r>
      <w:r>
        <w:t>. Bog.</w:t>
      </w:r>
    </w:p>
    <w:p w14:paraId="6255B34B" w14:textId="77777777" w:rsidR="00BC2C31" w:rsidRPr="00BC2C31" w:rsidRDefault="00BC2C31">
      <w:pPr>
        <w:rPr>
          <w:i/>
        </w:rPr>
      </w:pPr>
      <w:r w:rsidRPr="00BC2C31">
        <w:rPr>
          <w:i/>
        </w:rPr>
        <w:t>”En retfærdig stat kan kun opstå og fungere, hvis dens indbyggere selv er retfærdige.”</w:t>
      </w:r>
      <w:r>
        <w:rPr>
          <w:i/>
        </w:rPr>
        <w:t xml:space="preserve"> </w:t>
      </w:r>
      <w:r w:rsidRPr="00BC2C31">
        <w:t>Og hvordan bliver de så det…?</w:t>
      </w:r>
    </w:p>
    <w:p w14:paraId="0CCC41AE" w14:textId="77777777" w:rsidR="001F0180" w:rsidRDefault="001F0180">
      <w:r>
        <w:t xml:space="preserve">Det hele er en metafor – en meget lang en: </w:t>
      </w:r>
      <w:r w:rsidR="00A925FE">
        <w:t xml:space="preserve">dvs. </w:t>
      </w:r>
      <w:r>
        <w:t>en allegori. Det betyder, at alle ting i billedsproget kan ”oversættes” til noget andet. Hvad er dette andet, og hvad siges der om det?</w:t>
      </w:r>
    </w:p>
    <w:p w14:paraId="1300663D" w14:textId="77777777" w:rsidR="001F0180" w:rsidRDefault="002B487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6D7E56" wp14:editId="2F947B37">
                <wp:simplePos x="0" y="0"/>
                <wp:positionH relativeFrom="column">
                  <wp:posOffset>3810</wp:posOffset>
                </wp:positionH>
                <wp:positionV relativeFrom="paragraph">
                  <wp:posOffset>88900</wp:posOffset>
                </wp:positionV>
                <wp:extent cx="6238875" cy="0"/>
                <wp:effectExtent l="9525" t="5080" r="9525" b="13970"/>
                <wp:wrapNone/>
                <wp:docPr id="2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EB04526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_x0020_4" o:spid="_x0000_s1026" type="#_x0000_t32" style="position:absolute;margin-left:.3pt;margin-top:7pt;width:491.2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"/>
            </w:pict>
          </mc:Fallback>
        </mc:AlternateContent>
      </w:r>
    </w:p>
    <w:p w14:paraId="115EE437" w14:textId="77777777" w:rsidR="00BC2C31" w:rsidRDefault="003836E6"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 wp14:anchorId="605089DD" wp14:editId="0CC5D448">
            <wp:simplePos x="0" y="0"/>
            <wp:positionH relativeFrom="column">
              <wp:posOffset>3562985</wp:posOffset>
            </wp:positionH>
            <wp:positionV relativeFrom="paragraph">
              <wp:posOffset>273685</wp:posOffset>
            </wp:positionV>
            <wp:extent cx="3267075" cy="2858135"/>
            <wp:effectExtent l="0" t="0" r="9525" b="0"/>
            <wp:wrapTight wrapText="bothSides">
              <wp:wrapPolygon edited="0">
                <wp:start x="0" y="0"/>
                <wp:lineTo x="0" y="21451"/>
                <wp:lineTo x="21537" y="21451"/>
                <wp:lineTo x="21537" y="0"/>
                <wp:lineTo x="0" y="0"/>
              </wp:wrapPolygon>
            </wp:wrapTight>
            <wp:docPr id="4" name="Billede 4" descr="http://2.bp.blogspot.com/-HjEn6mD20D4/TVPiT1WWPKI/AAAAAAAAAAw/E14ioVPvsBY/s1600/Platon_Hulelignels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HjEn6mD20D4/TVPiT1WWPKI/AAAAAAAAAAw/E14ioVPvsBY/s1600/Platon_Hulelignelse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5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2C31">
        <w:t xml:space="preserve">”Oversæt” nedenstående – </w:t>
      </w:r>
      <w:r w:rsidR="002B4874">
        <w:t>H</w:t>
      </w:r>
      <w:r w:rsidR="00BC2C31">
        <w:t>vad taler Platon/Sokrates virkelig om</w:t>
      </w:r>
      <w:r w:rsidR="002B4874">
        <w:t>?</w:t>
      </w:r>
    </w:p>
    <w:p w14:paraId="0065D259" w14:textId="77777777" w:rsidR="00BC2C31" w:rsidRDefault="00BC2C31"/>
    <w:p w14:paraId="5D4354EE" w14:textId="3F1BE248" w:rsidR="001F0180" w:rsidRDefault="001F0180" w:rsidP="00E623F5">
      <w:pPr>
        <w:pStyle w:val="Listeafsnit"/>
        <w:numPr>
          <w:ilvl w:val="0"/>
          <w:numId w:val="1"/>
        </w:numPr>
      </w:pPr>
      <w:r>
        <w:t>Lænkerne</w:t>
      </w:r>
      <w:r w:rsidR="006535CC">
        <w:t xml:space="preserve"> (514a</w:t>
      </w:r>
      <w:r w:rsidR="0051112A">
        <w:t>)</w:t>
      </w:r>
    </w:p>
    <w:p w14:paraId="7B1E1BEE" w14:textId="58DEDFDD" w:rsidR="001F0180" w:rsidRDefault="001F0180" w:rsidP="00E623F5">
      <w:pPr>
        <w:pStyle w:val="Listeafsnit"/>
        <w:numPr>
          <w:ilvl w:val="0"/>
          <w:numId w:val="1"/>
        </w:numPr>
      </w:pPr>
      <w:r>
        <w:t>Ondt i øjnene</w:t>
      </w:r>
      <w:r w:rsidR="006535CC">
        <w:t xml:space="preserve"> (515d</w:t>
      </w:r>
      <w:r w:rsidR="0051112A">
        <w:t>)</w:t>
      </w:r>
    </w:p>
    <w:p w14:paraId="4D227026" w14:textId="04BB382F" w:rsidR="001F0180" w:rsidRDefault="001F0180" w:rsidP="00E623F5">
      <w:pPr>
        <w:pStyle w:val="Listeafsnit"/>
        <w:numPr>
          <w:ilvl w:val="0"/>
          <w:numId w:val="1"/>
        </w:numPr>
      </w:pPr>
      <w:r>
        <w:t>Skyggerne</w:t>
      </w:r>
      <w:r w:rsidR="006535CC">
        <w:t xml:space="preserve"> (515b</w:t>
      </w:r>
      <w:r w:rsidR="0051112A">
        <w:t>)</w:t>
      </w:r>
    </w:p>
    <w:p w14:paraId="3D3530DB" w14:textId="151E44D0" w:rsidR="007C6429" w:rsidRDefault="007C6429" w:rsidP="00E623F5">
      <w:pPr>
        <w:pStyle w:val="Listeafsnit"/>
        <w:numPr>
          <w:ilvl w:val="0"/>
          <w:numId w:val="1"/>
        </w:numPr>
        <w:tabs>
          <w:tab w:val="left" w:pos="8640"/>
        </w:tabs>
      </w:pPr>
      <w:r>
        <w:t>Tingene (og bålet)</w:t>
      </w:r>
      <w:r w:rsidR="0051112A">
        <w:t xml:space="preserve"> (</w:t>
      </w:r>
      <w:r w:rsidR="006535CC">
        <w:t>514b</w:t>
      </w:r>
      <w:r w:rsidR="0051112A">
        <w:t>)</w:t>
      </w:r>
      <w:r w:rsidR="00A23271">
        <w:tab/>
      </w:r>
    </w:p>
    <w:p w14:paraId="3CA00D3D" w14:textId="291D9521" w:rsidR="001F0180" w:rsidRDefault="001F0180" w:rsidP="00E623F5">
      <w:pPr>
        <w:pStyle w:val="Listeafsnit"/>
        <w:numPr>
          <w:ilvl w:val="0"/>
          <w:numId w:val="1"/>
        </w:numPr>
      </w:pPr>
      <w:r>
        <w:t>Solen</w:t>
      </w:r>
      <w:r w:rsidR="006535CC">
        <w:t xml:space="preserve"> (516a</w:t>
      </w:r>
      <w:r w:rsidR="0051112A">
        <w:t>)</w:t>
      </w:r>
    </w:p>
    <w:p w14:paraId="6328A22B" w14:textId="736551F1" w:rsidR="001F0180" w:rsidRDefault="001F0180" w:rsidP="00E623F5">
      <w:pPr>
        <w:pStyle w:val="Listeafsnit"/>
        <w:numPr>
          <w:ilvl w:val="0"/>
          <w:numId w:val="1"/>
        </w:numPr>
      </w:pPr>
      <w:r>
        <w:t>Præmierne i hulen (</w:t>
      </w:r>
      <w:r w:rsidR="006535CC">
        <w:t>516c</w:t>
      </w:r>
      <w:r>
        <w:t>)</w:t>
      </w:r>
    </w:p>
    <w:p w14:paraId="28E230A0" w14:textId="476C83D0" w:rsidR="001F0180" w:rsidRDefault="006535CC" w:rsidP="00E623F5">
      <w:pPr>
        <w:pStyle w:val="Listeafsnit"/>
        <w:numPr>
          <w:ilvl w:val="0"/>
          <w:numId w:val="1"/>
        </w:numPr>
      </w:pPr>
      <w:r>
        <w:t>Ødelagte øjne</w:t>
      </w:r>
      <w:r w:rsidR="0051112A">
        <w:t xml:space="preserve"> (</w:t>
      </w:r>
      <w:r>
        <w:t>517a</w:t>
      </w:r>
      <w:r w:rsidR="0051112A">
        <w:t>)</w:t>
      </w:r>
    </w:p>
    <w:p w14:paraId="08703E46" w14:textId="736E0E4F" w:rsidR="001F0180" w:rsidRDefault="001F0180" w:rsidP="00E623F5">
      <w:pPr>
        <w:pStyle w:val="Listeafsnit"/>
        <w:numPr>
          <w:ilvl w:val="0"/>
          <w:numId w:val="1"/>
        </w:numPr>
      </w:pPr>
      <w:r>
        <w:t>De vil slå den</w:t>
      </w:r>
      <w:r w:rsidR="002B4874">
        <w:t>,</w:t>
      </w:r>
      <w:r>
        <w:t xml:space="preserve"> der vil føre dem opad</w:t>
      </w:r>
      <w:r w:rsidR="002B4874">
        <w:t>,</w:t>
      </w:r>
      <w:r w:rsidR="006535CC">
        <w:t xml:space="preserve"> ihjel (517a</w:t>
      </w:r>
      <w:r>
        <w:t>)</w:t>
      </w:r>
    </w:p>
    <w:p w14:paraId="5511B63B" w14:textId="1C780223" w:rsidR="001F0180" w:rsidRDefault="001F0180" w:rsidP="00E623F5">
      <w:pPr>
        <w:pStyle w:val="Listeafsnit"/>
        <w:numPr>
          <w:ilvl w:val="0"/>
          <w:numId w:val="1"/>
        </w:numPr>
      </w:pPr>
      <w:r>
        <w:t>De</w:t>
      </w:r>
      <w:r w:rsidR="002B4874">
        <w:t>,</w:t>
      </w:r>
      <w:r>
        <w:t xml:space="preserve"> der ko</w:t>
      </w:r>
      <w:r w:rsidR="006535CC">
        <w:t>mmer tilbage [til hulen] (517d</w:t>
      </w:r>
      <w:r>
        <w:t>)</w:t>
      </w:r>
    </w:p>
    <w:p w14:paraId="2388D51E" w14:textId="77777777" w:rsidR="00BC2C31" w:rsidRDefault="00BC2C31"/>
    <w:p w14:paraId="5364B803" w14:textId="77777777" w:rsidR="00E623F5" w:rsidRDefault="00E623F5"/>
    <w:p w14:paraId="59F43C4E" w14:textId="77777777" w:rsidR="00BC2C31" w:rsidRDefault="003836E6">
      <w:r>
        <w:rPr>
          <w:noProof/>
          <w:lang w:val="en-US"/>
        </w:rPr>
        <w:drawing>
          <wp:anchor distT="0" distB="0" distL="114300" distR="114300" simplePos="0" relativeHeight="251660288" behindDoc="1" locked="0" layoutInCell="1" allowOverlap="1" wp14:anchorId="7F5DEA61" wp14:editId="50F57F3A">
            <wp:simplePos x="0" y="0"/>
            <wp:positionH relativeFrom="column">
              <wp:posOffset>5043805</wp:posOffset>
            </wp:positionH>
            <wp:positionV relativeFrom="paragraph">
              <wp:posOffset>177800</wp:posOffset>
            </wp:positionV>
            <wp:extent cx="1847215" cy="2257425"/>
            <wp:effectExtent l="0" t="0" r="635" b="9525"/>
            <wp:wrapTight wrapText="bothSides">
              <wp:wrapPolygon edited="0">
                <wp:start x="0" y="0"/>
                <wp:lineTo x="0" y="21509"/>
                <wp:lineTo x="21385" y="21509"/>
                <wp:lineTo x="21385" y="0"/>
                <wp:lineTo x="0" y="0"/>
              </wp:wrapPolygon>
            </wp:wrapTight>
            <wp:docPr id="3" name="Billede 3" descr="http://www.procesfilosofi.dk/filer/Fil35_Pla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rocesfilosofi.dk/filer/Fil35_Plato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487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E389EC1" wp14:editId="2D2F019F">
                <wp:simplePos x="0" y="0"/>
                <wp:positionH relativeFrom="column">
                  <wp:posOffset>3810</wp:posOffset>
                </wp:positionH>
                <wp:positionV relativeFrom="paragraph">
                  <wp:posOffset>51435</wp:posOffset>
                </wp:positionV>
                <wp:extent cx="6238875" cy="0"/>
                <wp:effectExtent l="9525" t="5080" r="9525" b="13970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38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AutoShape 3" o:spid="_x0000_s1026" type="#_x0000_t32" style="position:absolute;margin-left:.3pt;margin-top:4.05pt;width:491.2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"/>
            </w:pict>
          </mc:Fallback>
        </mc:AlternateContent>
      </w:r>
    </w:p>
    <w:p w14:paraId="09BA67C9" w14:textId="1CCB2848" w:rsidR="00BC2C31" w:rsidRDefault="00BC2C31">
      <w:r>
        <w:t>Hvad vil det sige, at ”</w:t>
      </w:r>
      <w:r w:rsidR="006535CC">
        <w:t>evnen til at vide noget findes i ethvert menneskes</w:t>
      </w:r>
      <w:r>
        <w:t xml:space="preserve"> sj</w:t>
      </w:r>
      <w:r w:rsidR="006535CC">
        <w:t>æl”? (518c</w:t>
      </w:r>
      <w:r>
        <w:t>)</w:t>
      </w:r>
    </w:p>
    <w:p w14:paraId="4F2C4FA1" w14:textId="77777777" w:rsidR="00C050F2" w:rsidRDefault="00C050F2"/>
    <w:p w14:paraId="71F7A382" w14:textId="77777777" w:rsidR="00C050F2" w:rsidRDefault="00C050F2">
      <w:r>
        <w:t>Kort sagt: hvordan skal man være, hvis man skal lede staten (dvs. bystaten) ordentligt?</w:t>
      </w:r>
    </w:p>
    <w:p w14:paraId="4448B221" w14:textId="77777777" w:rsidR="00C050F2" w:rsidRDefault="00C050F2"/>
    <w:p w14:paraId="33E6783A" w14:textId="218516D8" w:rsidR="00A925FE" w:rsidRDefault="00240038">
      <w:r w:rsidRPr="003836E6"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 wp14:anchorId="5D9FD1AB" wp14:editId="3C9A37E6">
            <wp:simplePos x="0" y="0"/>
            <wp:positionH relativeFrom="column">
              <wp:posOffset>-439709</wp:posOffset>
            </wp:positionH>
            <wp:positionV relativeFrom="paragraph">
              <wp:posOffset>310352</wp:posOffset>
            </wp:positionV>
            <wp:extent cx="5249256" cy="2479208"/>
            <wp:effectExtent l="0" t="0" r="8890" b="10160"/>
            <wp:wrapNone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9256" cy="2479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5FE">
        <w:t>Hvad er formålet med loven?</w:t>
      </w:r>
      <w:r w:rsidR="00D463A6">
        <w:t xml:space="preserve"> (519e</w:t>
      </w:r>
      <w:bookmarkStart w:id="0" w:name="_GoBack"/>
      <w:bookmarkEnd w:id="0"/>
      <w:r w:rsidR="007202E0">
        <w:t>)</w:t>
      </w:r>
    </w:p>
    <w:p w14:paraId="2B9F138D" w14:textId="1D57AB66" w:rsidR="009B507B" w:rsidRDefault="009B507B"/>
    <w:p w14:paraId="10BDD0D5" w14:textId="6B1CD922" w:rsidR="009B507B" w:rsidRDefault="00A23271">
      <w:r w:rsidRPr="00A23271">
        <w:rPr>
          <w:noProof/>
        </w:rPr>
        <w:t xml:space="preserve"> </w:t>
      </w:r>
    </w:p>
    <w:sectPr w:rsidR="009B507B" w:rsidSect="00FC5C3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C93F35"/>
    <w:multiLevelType w:val="hybridMultilevel"/>
    <w:tmpl w:val="E932BFB6"/>
    <w:lvl w:ilvl="0" w:tplc="040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180"/>
    <w:rsid w:val="000D0FD6"/>
    <w:rsid w:val="001F0180"/>
    <w:rsid w:val="00240038"/>
    <w:rsid w:val="00253951"/>
    <w:rsid w:val="002B4874"/>
    <w:rsid w:val="002F098C"/>
    <w:rsid w:val="003836E6"/>
    <w:rsid w:val="003A39DC"/>
    <w:rsid w:val="00456FF1"/>
    <w:rsid w:val="0051112A"/>
    <w:rsid w:val="006535CC"/>
    <w:rsid w:val="007202E0"/>
    <w:rsid w:val="007B5836"/>
    <w:rsid w:val="007C6429"/>
    <w:rsid w:val="009B507B"/>
    <w:rsid w:val="00A23271"/>
    <w:rsid w:val="00A925FE"/>
    <w:rsid w:val="00B61C56"/>
    <w:rsid w:val="00BC2C31"/>
    <w:rsid w:val="00BE37F7"/>
    <w:rsid w:val="00C049D3"/>
    <w:rsid w:val="00C050F2"/>
    <w:rsid w:val="00CC6BC4"/>
    <w:rsid w:val="00D463A6"/>
    <w:rsid w:val="00E037D7"/>
    <w:rsid w:val="00E623F5"/>
    <w:rsid w:val="00E8126A"/>
    <w:rsid w:val="00FC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24D83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2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2327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623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232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A23271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E623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125</Words>
  <Characters>766</Characters>
  <Application>Microsoft Macintosh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viasf</dc:creator>
  <cp:lastModifiedBy>sg-lærer</cp:lastModifiedBy>
  <cp:revision>2</cp:revision>
  <dcterms:created xsi:type="dcterms:W3CDTF">2020-03-02T13:01:00Z</dcterms:created>
  <dcterms:modified xsi:type="dcterms:W3CDTF">2020-03-02T13:01:00Z</dcterms:modified>
</cp:coreProperties>
</file>