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114D3" w14:textId="5D83B368" w:rsidR="00055D48" w:rsidRDefault="00055D48" w:rsidP="00055D48">
      <w:pPr>
        <w:rPr>
          <w:b/>
          <w:bCs/>
        </w:rPr>
      </w:pPr>
      <w:r>
        <w:rPr>
          <w:b/>
          <w:bCs/>
        </w:rPr>
        <w:t xml:space="preserve">Arbejdsark – Temperament </w:t>
      </w:r>
    </w:p>
    <w:p w14:paraId="63111CEB" w14:textId="77777777" w:rsidR="00055D48" w:rsidRDefault="00055D48" w:rsidP="00055D48">
      <w:pPr>
        <w:rPr>
          <w:b/>
          <w:bCs/>
        </w:rPr>
      </w:pPr>
    </w:p>
    <w:p w14:paraId="710B9A29" w14:textId="77777777" w:rsidR="00055D48" w:rsidRPr="00055D48" w:rsidRDefault="00055D48" w:rsidP="00055D48"/>
    <w:p w14:paraId="7448E70C" w14:textId="77777777" w:rsidR="00055D48" w:rsidRPr="00055D48" w:rsidRDefault="00055D48" w:rsidP="00055D48">
      <w:pPr>
        <w:numPr>
          <w:ilvl w:val="1"/>
          <w:numId w:val="2"/>
        </w:numPr>
      </w:pPr>
      <w:r w:rsidRPr="00055D48">
        <w:t>Hvordan definerer man temperament?</w:t>
      </w:r>
    </w:p>
    <w:p w14:paraId="2BD4B611" w14:textId="77777777" w:rsidR="00055D48" w:rsidRPr="00055D48" w:rsidRDefault="00055D48" w:rsidP="00055D48">
      <w:pPr>
        <w:numPr>
          <w:ilvl w:val="1"/>
          <w:numId w:val="2"/>
        </w:numPr>
      </w:pPr>
      <w:r w:rsidRPr="00055D48">
        <w:t>Har I selv fået at vide, at I har et særligt temperament?</w:t>
      </w:r>
    </w:p>
    <w:p w14:paraId="1A5963A6" w14:textId="77777777" w:rsidR="00055D48" w:rsidRPr="00055D48" w:rsidRDefault="00055D48" w:rsidP="00055D48">
      <w:pPr>
        <w:numPr>
          <w:ilvl w:val="1"/>
          <w:numId w:val="2"/>
        </w:numPr>
      </w:pPr>
      <w:r w:rsidRPr="00055D48">
        <w:t>Hvad er en længdesnitsundersøgelse, og hvilken type længdesnitsundersøgelse er der tale om? Hvilke fordele har den?</w:t>
      </w:r>
    </w:p>
    <w:p w14:paraId="725096FE" w14:textId="77777777" w:rsidR="00055D48" w:rsidRPr="00055D48" w:rsidRDefault="00055D48" w:rsidP="00055D48">
      <w:pPr>
        <w:numPr>
          <w:ilvl w:val="1"/>
          <w:numId w:val="2"/>
        </w:numPr>
      </w:pPr>
      <w:r w:rsidRPr="00055D48">
        <w:t>Hvordan fandt de amerikanske psykologer frem til de tre forskellige temperamenter?</w:t>
      </w:r>
    </w:p>
    <w:p w14:paraId="18BD7740" w14:textId="77777777" w:rsidR="00055D48" w:rsidRPr="00055D48" w:rsidRDefault="00055D48" w:rsidP="00055D48">
      <w:pPr>
        <w:numPr>
          <w:ilvl w:val="1"/>
          <w:numId w:val="2"/>
        </w:numPr>
      </w:pPr>
      <w:r w:rsidRPr="00055D48">
        <w:t>Hvilke data (kvalitative/kvantitative) inddrages i Thomas og Chess’ undersøgelse?</w:t>
      </w:r>
    </w:p>
    <w:p w14:paraId="37949829" w14:textId="77777777" w:rsidR="00055D48" w:rsidRPr="00055D48" w:rsidRDefault="00055D48" w:rsidP="00055D48">
      <w:pPr>
        <w:numPr>
          <w:ilvl w:val="1"/>
          <w:numId w:val="2"/>
        </w:numPr>
      </w:pPr>
      <w:r w:rsidRPr="00055D48">
        <w:t>Overvej, om undersøgelsen er repræsentativ</w:t>
      </w:r>
    </w:p>
    <w:p w14:paraId="5A9E226D" w14:textId="77777777" w:rsidR="00055D48" w:rsidRPr="00055D48" w:rsidRDefault="00055D48" w:rsidP="00055D48">
      <w:pPr>
        <w:numPr>
          <w:ilvl w:val="2"/>
          <w:numId w:val="2"/>
        </w:numPr>
      </w:pPr>
      <w:r w:rsidRPr="00055D48">
        <w:t xml:space="preserve">Dvs. er samplet (stikprøven / antal deltagere) tilstrækkelig stort og repræsentativt i forhold til den population, undersøgelsen ønsker at sige noget om? Dvs. er der en variation hos forsøgsdeltagerne ift. fx køn, socioøkonomisk baggrund og kultur </w:t>
      </w:r>
    </w:p>
    <w:p w14:paraId="7F9B9F03" w14:textId="77777777" w:rsidR="00055D48" w:rsidRPr="00055D48" w:rsidRDefault="00055D48" w:rsidP="00055D48">
      <w:pPr>
        <w:numPr>
          <w:ilvl w:val="1"/>
          <w:numId w:val="2"/>
        </w:numPr>
      </w:pPr>
      <w:r w:rsidRPr="00055D48">
        <w:t xml:space="preserve">Ser temperament iflg. undersøgelser ud til at være primært arv- eller miljøafhængigt? </w:t>
      </w:r>
    </w:p>
    <w:p w14:paraId="10303A1E" w14:textId="77777777" w:rsidR="00055D48" w:rsidRPr="00055D48" w:rsidRDefault="00055D48" w:rsidP="00055D48">
      <w:pPr>
        <w:numPr>
          <w:ilvl w:val="1"/>
          <w:numId w:val="2"/>
        </w:numPr>
      </w:pPr>
      <w:r w:rsidRPr="00055D48">
        <w:t>Hvorfor er begrebet "pasfom" så vigtigt iflg. Thomas og Chess?</w:t>
      </w:r>
    </w:p>
    <w:p w14:paraId="25324679" w14:textId="77777777" w:rsidR="00055D48" w:rsidRPr="00055D48" w:rsidRDefault="00055D48" w:rsidP="00055D48">
      <w:pPr>
        <w:numPr>
          <w:ilvl w:val="1"/>
          <w:numId w:val="2"/>
        </w:numPr>
      </w:pPr>
      <w:r w:rsidRPr="00055D48">
        <w:t>Hvilket temperament ser vi i casen "En temperamentfuld baby"?</w:t>
      </w:r>
    </w:p>
    <w:p w14:paraId="5CFA374E" w14:textId="2F140200" w:rsidR="00266BC7" w:rsidRDefault="00266BC7" w:rsidP="00055D48"/>
    <w:sectPr w:rsidR="00266BC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4076D" w14:textId="77777777" w:rsidR="00A908BF" w:rsidRDefault="00A908BF" w:rsidP="00055D48">
      <w:r>
        <w:separator/>
      </w:r>
    </w:p>
  </w:endnote>
  <w:endnote w:type="continuationSeparator" w:id="0">
    <w:p w14:paraId="63B89600" w14:textId="77777777" w:rsidR="00A908BF" w:rsidRDefault="00A908BF" w:rsidP="0005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DD260" w14:textId="77777777" w:rsidR="00A908BF" w:rsidRDefault="00A908BF" w:rsidP="00055D48">
      <w:r>
        <w:separator/>
      </w:r>
    </w:p>
  </w:footnote>
  <w:footnote w:type="continuationSeparator" w:id="0">
    <w:p w14:paraId="211BA084" w14:textId="77777777" w:rsidR="00A908BF" w:rsidRDefault="00A908BF" w:rsidP="0005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6C63A" w14:textId="2372232F" w:rsidR="00055D48" w:rsidRPr="00055D48" w:rsidRDefault="00055D48">
    <w:pPr>
      <w:pStyle w:val="Sidehoved"/>
      <w:rPr>
        <w:sz w:val="21"/>
        <w:szCs w:val="21"/>
      </w:rPr>
    </w:pPr>
    <w:r w:rsidRPr="00055D48">
      <w:rPr>
        <w:sz w:val="21"/>
        <w:szCs w:val="21"/>
      </w:rPr>
      <w:t>Hvordan bliver vi til dem, vi er?</w:t>
    </w:r>
    <w:r w:rsidRPr="00055D48">
      <w:rPr>
        <w:sz w:val="21"/>
        <w:szCs w:val="21"/>
      </w:rPr>
      <w:tab/>
      <w:t>Temperament</w:t>
    </w:r>
    <w:r>
      <w:rPr>
        <w:sz w:val="21"/>
        <w:szCs w:val="21"/>
      </w:rPr>
      <w:tab/>
      <w:t>Psykologi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E42CD"/>
    <w:multiLevelType w:val="hybridMultilevel"/>
    <w:tmpl w:val="F6E69BBE"/>
    <w:lvl w:ilvl="0" w:tplc="3EEC2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086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722FB4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5192D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E657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047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A6C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0D2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F092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CD3095"/>
    <w:multiLevelType w:val="hybridMultilevel"/>
    <w:tmpl w:val="EAAE9962"/>
    <w:lvl w:ilvl="0" w:tplc="DD4AEE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4A82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B4AED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69C84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75EB1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3E209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86BA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D6639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B7643F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880703638">
    <w:abstractNumId w:val="1"/>
  </w:num>
  <w:num w:numId="2" w16cid:durableId="189014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C7"/>
    <w:rsid w:val="00055D48"/>
    <w:rsid w:val="000656E7"/>
    <w:rsid w:val="0025575F"/>
    <w:rsid w:val="00266BC7"/>
    <w:rsid w:val="002A7D2E"/>
    <w:rsid w:val="002B0DDB"/>
    <w:rsid w:val="003277B5"/>
    <w:rsid w:val="003D4DC3"/>
    <w:rsid w:val="00701501"/>
    <w:rsid w:val="00732A72"/>
    <w:rsid w:val="007D7834"/>
    <w:rsid w:val="008465CB"/>
    <w:rsid w:val="009A095F"/>
    <w:rsid w:val="00A908BF"/>
    <w:rsid w:val="00CB0B98"/>
    <w:rsid w:val="00E33967"/>
    <w:rsid w:val="00E7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5C280D"/>
  <w15:chartTrackingRefBased/>
  <w15:docId w15:val="{A76E0FB5-F74F-7441-B219-E7829835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6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66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6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6B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6B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6B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6B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66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66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6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6BC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6BC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6BC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6BC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6BC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6B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66B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6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66B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6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66B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66BC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66BC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66BC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66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66BC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66BC7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055D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D48"/>
  </w:style>
  <w:style w:type="paragraph" w:styleId="Sidefod">
    <w:name w:val="footer"/>
    <w:basedOn w:val="Normal"/>
    <w:link w:val="SidefodTegn"/>
    <w:uiPriority w:val="99"/>
    <w:unhideWhenUsed/>
    <w:rsid w:val="00055D4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5170">
          <w:marLeft w:val="125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558">
          <w:marLeft w:val="125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640">
          <w:marLeft w:val="125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841">
          <w:marLeft w:val="169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710">
          <w:marLeft w:val="125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811">
          <w:marLeft w:val="125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50815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41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3432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928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530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866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2930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260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928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755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780</Characters>
  <Application>Microsoft Office Word</Application>
  <DocSecurity>4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Lærke Tougaard Andersen LTA</dc:creator>
  <cp:keywords/>
  <dc:description/>
  <cp:lastModifiedBy>Maja-Marie Valborg Skov Pedersen MM</cp:lastModifiedBy>
  <cp:revision>2</cp:revision>
  <dcterms:created xsi:type="dcterms:W3CDTF">2024-11-19T10:37:00Z</dcterms:created>
  <dcterms:modified xsi:type="dcterms:W3CDTF">2024-11-19T10:37:00Z</dcterms:modified>
</cp:coreProperties>
</file>