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2547A" w14:textId="77777777" w:rsidR="0034161B" w:rsidRDefault="0034161B" w:rsidP="002932E0">
      <w:pPr>
        <w:pStyle w:val="Overskrift2"/>
        <w:rPr>
          <w:noProof/>
        </w:rPr>
      </w:pPr>
      <w:r>
        <w:rPr>
          <w:noProof/>
        </w:rPr>
        <w:drawing>
          <wp:inline distT="0" distB="0" distL="0" distR="0" wp14:anchorId="1C004E2E" wp14:editId="52C4087C">
            <wp:extent cx="368300" cy="368300"/>
            <wp:effectExtent l="0" t="0" r="0" b="0"/>
            <wp:docPr id="4" name="Grafik 4" descr="Bestyrelseslok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ardroom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32E0">
        <w:rPr>
          <w:noProof/>
        </w:rPr>
        <w:t>I skal blive i klassen</w:t>
      </w:r>
    </w:p>
    <w:p w14:paraId="7A6F9393" w14:textId="77777777" w:rsidR="002932E0" w:rsidRDefault="002932E0" w:rsidP="002932E0"/>
    <w:p w14:paraId="257D64A4" w14:textId="77777777" w:rsidR="0054107A" w:rsidRDefault="002932E0" w:rsidP="002932E0">
      <w:pPr>
        <w:pStyle w:val="Overskrift2"/>
      </w:pPr>
      <w:r>
        <w:t>Opgave 1</w:t>
      </w:r>
      <w:r w:rsidR="0034161B">
        <w:rPr>
          <w:noProof/>
        </w:rPr>
        <w:drawing>
          <wp:inline distT="0" distB="0" distL="0" distR="0" wp14:anchorId="45866BB7" wp14:editId="50DF302F">
            <wp:extent cx="228600" cy="228600"/>
            <wp:effectExtent l="0" t="0" r="0" b="0"/>
            <wp:docPr id="6" name="Grafik 6" descr="M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34161B">
        <w:rPr>
          <w:noProof/>
        </w:rPr>
        <w:drawing>
          <wp:inline distT="0" distB="0" distL="0" distR="0" wp14:anchorId="1D4859B6" wp14:editId="7BA65E66">
            <wp:extent cx="234950" cy="234950"/>
            <wp:effectExtent l="0" t="0" r="0" b="0"/>
            <wp:docPr id="8" name="Grafik 8" descr="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ptop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AB354" w14:textId="77777777" w:rsidR="00652E66" w:rsidRDefault="00652E66" w:rsidP="00652E66">
      <w:r>
        <w:t>Udregn i TI</w:t>
      </w:r>
    </w:p>
    <w:p w14:paraId="220E8FDC" w14:textId="77777777" w:rsidR="00652E66" w:rsidRPr="00652E66" w:rsidRDefault="00652E66" w:rsidP="00652E66">
      <w:pPr>
        <w:pStyle w:val="Listeafsnit"/>
        <w:numPr>
          <w:ilvl w:val="0"/>
          <w:numId w:val="4"/>
        </w:numPr>
      </w:pPr>
      <m:oMath>
        <m:r>
          <m:rPr>
            <m:sty m:val="p"/>
          </m:rPr>
          <w:rPr>
            <w:rFonts w:ascii="Cambria Math" w:hAnsi="Cambria Math"/>
          </w:rPr>
          <m:t>log⁡</m:t>
        </m:r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)</m:t>
        </m:r>
      </m:oMath>
    </w:p>
    <w:p w14:paraId="23B1A571" w14:textId="77777777" w:rsidR="00652E66" w:rsidRPr="00652E66" w:rsidRDefault="00652E66" w:rsidP="00652E66">
      <w:pPr>
        <w:pStyle w:val="Listeafsnit"/>
        <w:numPr>
          <w:ilvl w:val="0"/>
          <w:numId w:val="4"/>
        </w:numPr>
      </w:pPr>
      <m:oMath>
        <m:r>
          <m:rPr>
            <m:sty m:val="p"/>
          </m:rPr>
          <w:rPr>
            <w:rFonts w:ascii="Cambria Math" w:hAnsi="Cambria Math"/>
          </w:rPr>
          <m:t>log⁡</m:t>
        </m:r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)</m:t>
        </m:r>
      </m:oMath>
    </w:p>
    <w:p w14:paraId="7124B491" w14:textId="77777777" w:rsidR="00652E66" w:rsidRPr="00652E66" w:rsidRDefault="00652E66" w:rsidP="00652E66">
      <w:pPr>
        <w:pStyle w:val="Listeafsnit"/>
        <w:numPr>
          <w:ilvl w:val="0"/>
          <w:numId w:val="4"/>
        </w:num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1,1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8</m:t>
                    </m:r>
                  </m:sup>
                </m:sSup>
              </m:e>
            </m:d>
          </m:e>
        </m:func>
      </m:oMath>
    </w:p>
    <w:p w14:paraId="28301AAF" w14:textId="77777777" w:rsidR="00652E66" w:rsidRDefault="00652E66" w:rsidP="00652E66">
      <w:pPr>
        <w:pStyle w:val="Listeafsnit"/>
        <w:numPr>
          <w:ilvl w:val="0"/>
          <w:numId w:val="4"/>
        </w:num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8</m:t>
                    </m:r>
                  </m:sup>
                </m:sSup>
              </m:e>
            </m:d>
          </m:e>
        </m:func>
      </m:oMath>
    </w:p>
    <w:p w14:paraId="587C76BA" w14:textId="77777777" w:rsidR="00652E66" w:rsidRDefault="00652E66" w:rsidP="00652E66">
      <w:pPr>
        <w:pStyle w:val="Overskrift2"/>
      </w:pPr>
    </w:p>
    <w:p w14:paraId="39E39E87" w14:textId="77777777" w:rsidR="00652E66" w:rsidRDefault="00652E66" w:rsidP="00652E66">
      <w:pPr>
        <w:pStyle w:val="Overskrift2"/>
      </w:pPr>
      <w:r>
        <w:t xml:space="preserve">Opgave </w:t>
      </w:r>
      <w:r>
        <w:t>2</w:t>
      </w:r>
      <w:r>
        <w:rPr>
          <w:noProof/>
        </w:rPr>
        <w:drawing>
          <wp:inline distT="0" distB="0" distL="0" distR="0" wp14:anchorId="3880739B" wp14:editId="32DFC139">
            <wp:extent cx="228600" cy="228600"/>
            <wp:effectExtent l="0" t="0" r="0" b="0"/>
            <wp:docPr id="3" name="Grafik 3" descr="M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047F39" wp14:editId="40918D8A">
            <wp:extent cx="234950" cy="234950"/>
            <wp:effectExtent l="0" t="0" r="0" b="0"/>
            <wp:docPr id="13" name="Grafik 13" descr="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ptop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57C87" w14:textId="77777777" w:rsidR="00652E66" w:rsidRDefault="00652E66" w:rsidP="00652E66">
      <w:r>
        <w:t>Udregn nu i TI</w:t>
      </w:r>
    </w:p>
    <w:p w14:paraId="40C73EEE" w14:textId="77777777" w:rsidR="00652E66" w:rsidRPr="00652E66" w:rsidRDefault="00652E66" w:rsidP="00652E66">
      <w:pPr>
        <w:pStyle w:val="Listeafsnit"/>
        <w:numPr>
          <w:ilvl w:val="0"/>
          <w:numId w:val="5"/>
        </w:numPr>
      </w:pPr>
      <m:oMath>
        <m:r>
          <w:rPr>
            <w:rFonts w:ascii="Cambria Math" w:hAnsi="Cambria Math"/>
          </w:rPr>
          <m:t>2·</m:t>
        </m:r>
        <m:r>
          <m:rPr>
            <m:sty m:val="p"/>
          </m:rPr>
          <w:rPr>
            <w:rFonts w:ascii="Cambria Math" w:hAnsi="Cambria Math"/>
          </w:rPr>
          <m:t>log⁡</m:t>
        </m:r>
        <m:r>
          <w:rPr>
            <w:rFonts w:ascii="Cambria Math" w:hAnsi="Cambria Math"/>
          </w:rPr>
          <m:t>(3)</m:t>
        </m:r>
      </m:oMath>
    </w:p>
    <w:p w14:paraId="36C5FBEA" w14:textId="77777777" w:rsidR="00652E66" w:rsidRPr="00652E66" w:rsidRDefault="00652E66" w:rsidP="00652E66">
      <w:pPr>
        <w:pStyle w:val="Listeafsnit"/>
        <w:numPr>
          <w:ilvl w:val="0"/>
          <w:numId w:val="5"/>
        </w:numPr>
      </w:pPr>
      <m:oMath>
        <m:r>
          <w:rPr>
            <w:rFonts w:ascii="Cambria Math" w:hAnsi="Cambria Math"/>
          </w:rPr>
          <m:t>4·</m:t>
        </m:r>
        <m:r>
          <m:rPr>
            <m:sty m:val="p"/>
          </m:rPr>
          <w:rPr>
            <w:rFonts w:ascii="Cambria Math" w:hAnsi="Cambria Math"/>
          </w:rPr>
          <m:t>log⁡</m:t>
        </m:r>
        <m:r>
          <w:rPr>
            <w:rFonts w:ascii="Cambria Math" w:hAnsi="Cambria Math"/>
          </w:rPr>
          <m:t>(2)</m:t>
        </m:r>
      </m:oMath>
    </w:p>
    <w:p w14:paraId="645E1679" w14:textId="77777777" w:rsidR="00652E66" w:rsidRPr="00652E66" w:rsidRDefault="00652E66" w:rsidP="00652E66">
      <w:pPr>
        <w:pStyle w:val="Listeafsnit"/>
        <w:numPr>
          <w:ilvl w:val="0"/>
          <w:numId w:val="5"/>
        </w:numPr>
      </w:pPr>
      <m:oMath>
        <m:r>
          <w:rPr>
            <w:rFonts w:ascii="Cambria Math" w:hAnsi="Cambria Math"/>
          </w:rPr>
          <m:t>8·</m:t>
        </m:r>
        <m:r>
          <m:rPr>
            <m:sty m:val="p"/>
          </m:rPr>
          <w:rPr>
            <w:rFonts w:ascii="Cambria Math" w:hAnsi="Cambria Math"/>
          </w:rPr>
          <m:t>log⁡</m:t>
        </m:r>
        <m:r>
          <w:rPr>
            <w:rFonts w:ascii="Cambria Math" w:hAnsi="Cambria Math"/>
          </w:rPr>
          <m:t>(1,1)</m:t>
        </m:r>
      </m:oMath>
    </w:p>
    <w:p w14:paraId="08911154" w14:textId="77777777" w:rsidR="00652E66" w:rsidRPr="00652E66" w:rsidRDefault="00652E66" w:rsidP="00652E66">
      <w:pPr>
        <w:pStyle w:val="Listeafsnit"/>
        <w:numPr>
          <w:ilvl w:val="0"/>
          <w:numId w:val="5"/>
        </w:numPr>
      </w:pPr>
      <m:oMath>
        <m:r>
          <w:rPr>
            <w:rFonts w:ascii="Cambria Math" w:hAnsi="Cambria Math"/>
          </w:rPr>
          <m:t>8·</m:t>
        </m:r>
        <m:r>
          <m:rPr>
            <m:sty m:val="p"/>
          </m:rPr>
          <w:rPr>
            <w:rFonts w:ascii="Cambria Math" w:hAnsi="Cambria Math"/>
          </w:rPr>
          <m:t>log⁡</m:t>
        </m:r>
        <m:r>
          <w:rPr>
            <w:rFonts w:ascii="Cambria Math" w:hAnsi="Cambria Math"/>
          </w:rPr>
          <m:t>(8)</m:t>
        </m:r>
      </m:oMath>
    </w:p>
    <w:p w14:paraId="4052702C" w14:textId="77777777" w:rsidR="00652E66" w:rsidRPr="0050378E" w:rsidRDefault="00652E66" w:rsidP="00652E66">
      <w:r>
        <w:t>Hvad kan vi se at der gælder?</w:t>
      </w:r>
    </w:p>
    <w:p w14:paraId="35A62BB7" w14:textId="77777777" w:rsidR="00652E66" w:rsidRDefault="00652E66" w:rsidP="00652E66"/>
    <w:p w14:paraId="42E7DC41" w14:textId="77777777" w:rsidR="00652E66" w:rsidRDefault="00652E66" w:rsidP="00652E66">
      <w:pPr>
        <w:pStyle w:val="Overskrift2"/>
      </w:pPr>
      <w:r>
        <w:t xml:space="preserve">Opgave </w:t>
      </w:r>
      <w:r>
        <w:t>3</w:t>
      </w:r>
      <w:r>
        <w:rPr>
          <w:noProof/>
        </w:rPr>
        <w:drawing>
          <wp:inline distT="0" distB="0" distL="0" distR="0" wp14:anchorId="2AEFCD30" wp14:editId="4C9F6D0C">
            <wp:extent cx="228600" cy="228600"/>
            <wp:effectExtent l="0" t="0" r="0" b="0"/>
            <wp:docPr id="15" name="Grafik 15" descr="M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27518F" wp14:editId="4E709984">
            <wp:extent cx="241300" cy="241300"/>
            <wp:effectExtent l="0" t="0" r="6350" b="6350"/>
            <wp:docPr id="16" name="Grafik 16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0BE2A21" wp14:editId="2A631147">
            <wp:extent cx="209550" cy="209550"/>
            <wp:effectExtent l="0" t="0" r="0" b="0"/>
            <wp:docPr id="18" name="Grafik 18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9A89BD" wp14:editId="04A2F34D">
            <wp:extent cx="254000" cy="254000"/>
            <wp:effectExtent l="0" t="0" r="0" b="0"/>
            <wp:docPr id="20" name="Grafik 20" descr="Hoved med tandhj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withgears.sv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97C1C" w14:textId="77777777" w:rsidR="00652E66" w:rsidRDefault="00652E66" w:rsidP="00652E66">
      <w:r>
        <w:t>Hvorfor er ligningen</w:t>
      </w:r>
    </w:p>
    <w:p w14:paraId="251B177D" w14:textId="77777777" w:rsidR="00652E66" w:rsidRPr="00652E66" w:rsidRDefault="00652E66" w:rsidP="00652E6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64=11·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1,4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</m:oMath>
      </m:oMathPara>
    </w:p>
    <w:p w14:paraId="1B60DDAB" w14:textId="77777777" w:rsidR="00652E66" w:rsidRDefault="00652E66" w:rsidP="00652E66">
      <w:pPr>
        <w:rPr>
          <w:rFonts w:eastAsiaTheme="minorEastAsia"/>
        </w:rPr>
      </w:pPr>
      <w:r>
        <w:rPr>
          <w:rFonts w:eastAsiaTheme="minorEastAsia"/>
        </w:rPr>
        <w:t>Svær for os at løse?</w:t>
      </w:r>
    </w:p>
    <w:p w14:paraId="6E24B8FE" w14:textId="77777777" w:rsidR="00652E66" w:rsidRPr="00652E66" w:rsidRDefault="00652E66" w:rsidP="00652E66">
      <w:pPr>
        <w:rPr>
          <w:rFonts w:eastAsiaTheme="minorEastAsia"/>
        </w:rPr>
      </w:pPr>
      <w:r>
        <w:rPr>
          <w:rFonts w:eastAsiaTheme="minorEastAsia"/>
        </w:rPr>
        <w:t>Kan vores nye regneregel hjælpe os?</w:t>
      </w:r>
    </w:p>
    <w:p w14:paraId="11D9DA3E" w14:textId="77777777" w:rsidR="00652E66" w:rsidRPr="00652E66" w:rsidRDefault="00652E66" w:rsidP="00652E66"/>
    <w:p w14:paraId="6D963AA3" w14:textId="77777777" w:rsidR="00652E66" w:rsidRPr="0050378E" w:rsidRDefault="00652E66" w:rsidP="00652E66">
      <w:pPr>
        <w:pStyle w:val="Overskrift3"/>
      </w:pPr>
      <w:r>
        <w:t>Facit</w:t>
      </w:r>
    </w:p>
    <w:p w14:paraId="37546F4F" w14:textId="77777777" w:rsidR="00652E66" w:rsidRDefault="00652E66" w:rsidP="00652E66"/>
    <w:p w14:paraId="3D3EF959" w14:textId="3FE98ADA" w:rsidR="00652E66" w:rsidRDefault="00652E66" w:rsidP="00652E66">
      <w:pPr>
        <w:pStyle w:val="Overskrift2"/>
      </w:pPr>
      <w:r>
        <w:t xml:space="preserve">Opgave </w:t>
      </w:r>
      <w:r>
        <w:t>4</w:t>
      </w:r>
      <w:r>
        <w:rPr>
          <w:noProof/>
        </w:rPr>
        <w:drawing>
          <wp:inline distT="0" distB="0" distL="0" distR="0" wp14:anchorId="7A5C8A11" wp14:editId="4B2997C0">
            <wp:extent cx="228600" cy="228600"/>
            <wp:effectExtent l="0" t="0" r="0" b="0"/>
            <wp:docPr id="21" name="Grafik 21" descr="M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E6C3827" wp14:editId="08B2F1A9">
            <wp:extent cx="234950" cy="234950"/>
            <wp:effectExtent l="0" t="0" r="0" b="0"/>
            <wp:docPr id="23" name="Grafik 23" descr="Lommereg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lculator.sv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0A865" w14:textId="5B35DB7F" w:rsidR="00652E66" w:rsidRDefault="00652E66" w:rsidP="00652E66">
      <w:r>
        <w:t>Brug logaritmeregnereglen til at løse følgende ligninger</w:t>
      </w:r>
    </w:p>
    <w:p w14:paraId="63B69DDD" w14:textId="3A3D41B1" w:rsidR="0043160C" w:rsidRPr="0043160C" w:rsidRDefault="0043160C" w:rsidP="00645374">
      <w:pPr>
        <w:pStyle w:val="Listeafsnit"/>
        <w:numPr>
          <w:ilvl w:val="0"/>
          <w:numId w:val="6"/>
        </w:numPr>
      </w:pPr>
      <m:oMath>
        <m:r>
          <w:rPr>
            <w:rFonts w:ascii="Cambria Math" w:hAnsi="Cambria Math"/>
          </w:rPr>
          <m:t>64=11·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1,4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14:paraId="3C32770C" w14:textId="5AA76ABC" w:rsidR="00645374" w:rsidRPr="00645374" w:rsidRDefault="00645374" w:rsidP="00645374">
      <w:pPr>
        <w:pStyle w:val="Listeafsnit"/>
        <w:numPr>
          <w:ilvl w:val="0"/>
          <w:numId w:val="6"/>
        </w:numPr>
      </w:pPr>
      <m:oMath>
        <m:r>
          <w:rPr>
            <w:rFonts w:ascii="Cambria Math" w:hAnsi="Cambria Math"/>
          </w:rPr>
          <m:t>3=9·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0,97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14:paraId="2F62F3E4" w14:textId="5886D034" w:rsidR="00645374" w:rsidRPr="00652E66" w:rsidRDefault="0043160C" w:rsidP="00645374">
      <w:pPr>
        <w:pStyle w:val="Listeafsnit"/>
        <w:numPr>
          <w:ilvl w:val="0"/>
          <w:numId w:val="6"/>
        </w:numPr>
      </w:pPr>
      <m:oMath>
        <m:r>
          <w:rPr>
            <w:rFonts w:ascii="Cambria Math" w:hAnsi="Cambria Math"/>
          </w:rPr>
          <m:t>10·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=1,2·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24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14:paraId="3278F519" w14:textId="0D378119" w:rsidR="00652E66" w:rsidRDefault="00652E66" w:rsidP="00652E66">
      <w:pPr>
        <w:pStyle w:val="Overskrift3"/>
      </w:pPr>
      <w:r>
        <w:t>Facit</w:t>
      </w:r>
    </w:p>
    <w:p w14:paraId="2560472B" w14:textId="0C1004B9" w:rsidR="00645374" w:rsidRPr="00645374" w:rsidRDefault="00645374" w:rsidP="00645374">
      <w:r>
        <w:t>Tjek svaret med TI</w:t>
      </w:r>
    </w:p>
    <w:p w14:paraId="38ABB988" w14:textId="2EF97ABD" w:rsidR="00645374" w:rsidRDefault="00645374" w:rsidP="00645374"/>
    <w:p w14:paraId="280F1A09" w14:textId="3C2F2FD7" w:rsidR="00645374" w:rsidRDefault="00645374" w:rsidP="00645374">
      <w:pPr>
        <w:pStyle w:val="Overskrift2"/>
      </w:pPr>
      <w:r>
        <w:lastRenderedPageBreak/>
        <w:t xml:space="preserve">Opgave </w:t>
      </w:r>
      <w:r w:rsidR="0043160C">
        <w:t>5</w:t>
      </w:r>
      <w:r>
        <w:rPr>
          <w:noProof/>
        </w:rPr>
        <w:drawing>
          <wp:inline distT="0" distB="0" distL="0" distR="0" wp14:anchorId="46A17B9B" wp14:editId="1B7DC57B">
            <wp:extent cx="254000" cy="254000"/>
            <wp:effectExtent l="0" t="0" r="0" b="0"/>
            <wp:docPr id="32" name="Grafik 32" descr="Hoved med tandhj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withgears.sv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160C">
        <w:rPr>
          <w:noProof/>
        </w:rPr>
        <w:drawing>
          <wp:inline distT="0" distB="0" distL="0" distR="0" wp14:anchorId="794B2E02" wp14:editId="5430F9F0">
            <wp:extent cx="234950" cy="234950"/>
            <wp:effectExtent l="0" t="0" r="0" b="0"/>
            <wp:docPr id="39" name="Grafik 39" descr="Lommereg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lculator.sv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68137" w14:textId="6150450F" w:rsidR="00645374" w:rsidRDefault="0043160C" w:rsidP="00645374">
      <w:r>
        <w:t>Hvilken af følgende ligninger kan løses vha. logaritmeregnereglen? Løs dem der kan.</w:t>
      </w:r>
    </w:p>
    <w:p w14:paraId="5F763C0B" w14:textId="42E435B8" w:rsidR="0043160C" w:rsidRPr="0043160C" w:rsidRDefault="0043160C" w:rsidP="0043160C">
      <w:pPr>
        <w:pStyle w:val="Listeafsnit"/>
        <w:numPr>
          <w:ilvl w:val="0"/>
          <w:numId w:val="7"/>
        </w:numPr>
      </w:pPr>
      <m:oMath>
        <m:r>
          <w:rPr>
            <w:rFonts w:ascii="Cambria Math" w:hAnsi="Cambria Math"/>
          </w:rPr>
          <m:t>5=3·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1,4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14:paraId="47EDB5B3" w14:textId="509BFE89" w:rsidR="0043160C" w:rsidRPr="0043160C" w:rsidRDefault="0043160C" w:rsidP="0043160C">
      <w:pPr>
        <w:pStyle w:val="Listeafsnit"/>
        <w:numPr>
          <w:ilvl w:val="0"/>
          <w:numId w:val="7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=2</m:t>
        </m:r>
      </m:oMath>
    </w:p>
    <w:p w14:paraId="0B80B540" w14:textId="6D5EA4C4" w:rsidR="0043160C" w:rsidRPr="0043160C" w:rsidRDefault="0043160C" w:rsidP="0043160C">
      <w:pPr>
        <w:pStyle w:val="Listeafsnit"/>
        <w:numPr>
          <w:ilvl w:val="0"/>
          <w:numId w:val="7"/>
        </w:numPr>
      </w:pPr>
      <m:oMath>
        <m:r>
          <w:rPr>
            <w:rFonts w:ascii="Cambria Math" w:hAnsi="Cambria Math"/>
          </w:rPr>
          <m:t>2·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=4</m:t>
        </m:r>
      </m:oMath>
    </w:p>
    <w:p w14:paraId="62E3F31B" w14:textId="0B64BDEB" w:rsidR="0043160C" w:rsidRPr="0043160C" w:rsidRDefault="0043160C" w:rsidP="0043160C">
      <w:pPr>
        <w:pStyle w:val="Listeafsnit"/>
        <w:numPr>
          <w:ilvl w:val="0"/>
          <w:numId w:val="7"/>
        </w:numPr>
      </w:pPr>
      <m:oMath>
        <m:r>
          <w:rPr>
            <w:rFonts w:ascii="Cambria Math" w:hAnsi="Cambria Math"/>
          </w:rPr>
          <m:t>2·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=4·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5,1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14:paraId="32D69499" w14:textId="27FA6238" w:rsidR="0043160C" w:rsidRDefault="0043160C" w:rsidP="0043160C">
      <w:pPr>
        <w:pStyle w:val="Listeafsnit"/>
        <w:numPr>
          <w:ilvl w:val="0"/>
          <w:numId w:val="7"/>
        </w:numPr>
      </w:pP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</m:t>
        </m:r>
      </m:oMath>
    </w:p>
    <w:p w14:paraId="057812CB" w14:textId="77777777" w:rsidR="00645374" w:rsidRPr="00652E66" w:rsidRDefault="00645374" w:rsidP="00645374"/>
    <w:p w14:paraId="6A75BA3A" w14:textId="4B96D988" w:rsidR="00645374" w:rsidRDefault="00645374" w:rsidP="00645374">
      <w:pPr>
        <w:pStyle w:val="Overskrift3"/>
      </w:pPr>
      <w:r>
        <w:t>Facit</w:t>
      </w:r>
    </w:p>
    <w:p w14:paraId="7524126A" w14:textId="01CF8FB9" w:rsidR="0043160C" w:rsidRPr="0043160C" w:rsidRDefault="0043160C" w:rsidP="0043160C">
      <w:pPr>
        <w:rPr>
          <w:sz w:val="4"/>
          <w:szCs w:val="4"/>
        </w:rPr>
      </w:pPr>
      <w:r w:rsidRPr="0043160C">
        <w:rPr>
          <w:sz w:val="4"/>
          <w:szCs w:val="4"/>
        </w:rPr>
        <w:t>Det kan a), b) og e)</w:t>
      </w:r>
      <w:r w:rsidR="00501B6A">
        <w:rPr>
          <w:sz w:val="4"/>
          <w:szCs w:val="4"/>
        </w:rPr>
        <w:t xml:space="preserve">, ved de andre er det ikke </w:t>
      </w:r>
      <m:oMath>
        <m:r>
          <w:rPr>
            <w:rFonts w:ascii="Cambria Math" w:hAnsi="Cambria Math"/>
            <w:sz w:val="4"/>
            <w:szCs w:val="4"/>
          </w:rPr>
          <m:t>x</m:t>
        </m:r>
      </m:oMath>
      <w:r w:rsidR="00501B6A">
        <w:rPr>
          <w:rFonts w:eastAsiaTheme="minorEastAsia"/>
          <w:sz w:val="4"/>
          <w:szCs w:val="4"/>
        </w:rPr>
        <w:t xml:space="preserve"> der står i potensen, så de skal løses vha. rodfunktioner.</w:t>
      </w:r>
      <w:bookmarkStart w:id="0" w:name="_GoBack"/>
      <w:bookmarkEnd w:id="0"/>
    </w:p>
    <w:p w14:paraId="629E010B" w14:textId="77777777" w:rsidR="00645374" w:rsidRPr="00645374" w:rsidRDefault="00645374" w:rsidP="00645374"/>
    <w:p w14:paraId="655F81B8" w14:textId="77777777" w:rsidR="00652E66" w:rsidRPr="00652E66" w:rsidRDefault="00652E66" w:rsidP="00652E66"/>
    <w:sectPr w:rsidR="00652E66" w:rsidRPr="00652E6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65041"/>
    <w:multiLevelType w:val="hybridMultilevel"/>
    <w:tmpl w:val="B1EC5CA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16A75"/>
    <w:multiLevelType w:val="hybridMultilevel"/>
    <w:tmpl w:val="8FC266C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93171"/>
    <w:multiLevelType w:val="hybridMultilevel"/>
    <w:tmpl w:val="DAB4D72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20B24"/>
    <w:multiLevelType w:val="hybridMultilevel"/>
    <w:tmpl w:val="7FBE2E4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E0BE6"/>
    <w:multiLevelType w:val="hybridMultilevel"/>
    <w:tmpl w:val="AB5696A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C1349"/>
    <w:multiLevelType w:val="hybridMultilevel"/>
    <w:tmpl w:val="40627640"/>
    <w:lvl w:ilvl="0" w:tplc="A520432C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6C6A42"/>
    <w:multiLevelType w:val="hybridMultilevel"/>
    <w:tmpl w:val="6A1E8FC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9D"/>
    <w:rsid w:val="0019685D"/>
    <w:rsid w:val="002932E0"/>
    <w:rsid w:val="002A643A"/>
    <w:rsid w:val="0034161B"/>
    <w:rsid w:val="0038405A"/>
    <w:rsid w:val="003D674D"/>
    <w:rsid w:val="00417F56"/>
    <w:rsid w:val="0043160C"/>
    <w:rsid w:val="00501B6A"/>
    <w:rsid w:val="0050378E"/>
    <w:rsid w:val="00521D00"/>
    <w:rsid w:val="0054107A"/>
    <w:rsid w:val="00645374"/>
    <w:rsid w:val="00652E66"/>
    <w:rsid w:val="007043D3"/>
    <w:rsid w:val="007540B8"/>
    <w:rsid w:val="00785B36"/>
    <w:rsid w:val="007B41D1"/>
    <w:rsid w:val="00835416"/>
    <w:rsid w:val="009C7541"/>
    <w:rsid w:val="009F78D1"/>
    <w:rsid w:val="00AE34F8"/>
    <w:rsid w:val="00B625BB"/>
    <w:rsid w:val="00B824ED"/>
    <w:rsid w:val="00C5474E"/>
    <w:rsid w:val="00D0319D"/>
    <w:rsid w:val="00F7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D0630"/>
  <w15:chartTrackingRefBased/>
  <w15:docId w15:val="{3CB7D3CC-6BA9-4604-891E-F3C53FC2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93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9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037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2932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93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037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afsnit">
    <w:name w:val="List Paragraph"/>
    <w:basedOn w:val="Normal"/>
    <w:uiPriority w:val="34"/>
    <w:qFormat/>
    <w:rsid w:val="00652E66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652E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14.sv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svg"/><Relationship Id="rId5" Type="http://schemas.openxmlformats.org/officeDocument/2006/relationships/styles" Target="styles.xml"/><Relationship Id="rId15" Type="http://schemas.openxmlformats.org/officeDocument/2006/relationships/image" Target="media/image8.sv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4" Type="http://schemas.openxmlformats.org/officeDocument/2006/relationships/numbering" Target="numbering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&#230;rer%20PC\Documents\Custom%20Office%20templates\I%20har%20resten%20af%20timen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CAE11BBA86E42AB6FD528B8866DAD" ma:contentTypeVersion="13" ma:contentTypeDescription="Opret et nyt dokument." ma:contentTypeScope="" ma:versionID="f89f33b9646ce9ffcfc30e3e06643f28">
  <xsd:schema xmlns:xsd="http://www.w3.org/2001/XMLSchema" xmlns:xs="http://www.w3.org/2001/XMLSchema" xmlns:p="http://schemas.microsoft.com/office/2006/metadata/properties" xmlns:ns3="7711f314-a9bf-4d6d-889f-839f395c35c6" xmlns:ns4="98048da4-0f4e-4fd2-a16b-8918f5323945" targetNamespace="http://schemas.microsoft.com/office/2006/metadata/properties" ma:root="true" ma:fieldsID="c77c12d307a6bbb82bb91ad0c604ebc7" ns3:_="" ns4:_="">
    <xsd:import namespace="7711f314-a9bf-4d6d-889f-839f395c35c6"/>
    <xsd:import namespace="98048da4-0f4e-4fd2-a16b-8918f53239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1f314-a9bf-4d6d-889f-839f395c3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48da4-0f4e-4fd2-a16b-8918f5323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E384E0-48CF-4B23-B6F9-40270BF64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1f314-a9bf-4d6d-889f-839f395c35c6"/>
    <ds:schemaRef ds:uri="98048da4-0f4e-4fd2-a16b-8918f5323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8F2A-7D52-4180-A9D3-E1431B6866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80749C-6B7F-4238-9DBC-197D4EFEC5D8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98048da4-0f4e-4fd2-a16b-8918f5323945"/>
    <ds:schemaRef ds:uri="http://purl.org/dc/terms/"/>
    <ds:schemaRef ds:uri="http://schemas.openxmlformats.org/package/2006/metadata/core-properties"/>
    <ds:schemaRef ds:uri="7711f314-a9bf-4d6d-889f-839f395c35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 har resten af timen</Template>
  <TotalTime>16</TotalTime>
  <Pages>2</Pages>
  <Words>110</Words>
  <Characters>629</Characters>
  <Application>Microsoft Office Word</Application>
  <DocSecurity>0</DocSecurity>
  <Lines>69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Lærer PC</dc:creator>
  <cp:keywords/>
  <dc:description/>
  <cp:lastModifiedBy>Eva Gjaldbæk Frandsen</cp:lastModifiedBy>
  <cp:revision>3</cp:revision>
  <dcterms:created xsi:type="dcterms:W3CDTF">2023-02-21T13:24:00Z</dcterms:created>
  <dcterms:modified xsi:type="dcterms:W3CDTF">2023-02-21T13:42:00Z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0x0101005D3CAE11BBA86E42AB6FD528B8866DAD</vt:lpwstr>
  </property>
</Properties>
</file>