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98BE" w14:textId="7E77C478" w:rsidR="00EB1C50" w:rsidRDefault="00D21BEB" w:rsidP="00D21BEB">
      <w:pPr>
        <w:tabs>
          <w:tab w:val="left" w:pos="2484"/>
        </w:tabs>
        <w:jc w:val="center"/>
      </w:pPr>
      <w:r w:rsidRPr="00D21BEB">
        <w:rPr>
          <w:noProof/>
        </w:rPr>
        <w:drawing>
          <wp:inline distT="0" distB="0" distL="0" distR="0" wp14:anchorId="05A8A4A0" wp14:editId="129BCF98">
            <wp:extent cx="6707866" cy="4511040"/>
            <wp:effectExtent l="0" t="0" r="0" b="3810"/>
            <wp:docPr id="5" name="Billede 4">
              <a:extLst xmlns:a="http://schemas.openxmlformats.org/drawingml/2006/main">
                <a:ext uri="{FF2B5EF4-FFF2-40B4-BE49-F238E27FC236}">
                  <a16:creationId xmlns:a16="http://schemas.microsoft.com/office/drawing/2014/main" id="{580F0B6F-F647-18B3-6080-4A9883C9F6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4">
                      <a:extLst>
                        <a:ext uri="{FF2B5EF4-FFF2-40B4-BE49-F238E27FC236}">
                          <a16:creationId xmlns:a16="http://schemas.microsoft.com/office/drawing/2014/main" id="{580F0B6F-F647-18B3-6080-4A9883C9F6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45457" cy="45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F0BE8" w14:textId="5CA15705" w:rsidR="00D21BEB" w:rsidRPr="00D21BEB" w:rsidRDefault="00D21BEB" w:rsidP="00D21BEB">
      <w:pPr>
        <w:shd w:val="clear" w:color="auto" w:fill="FFC000"/>
        <w:tabs>
          <w:tab w:val="left" w:pos="2484"/>
        </w:tabs>
        <w:rPr>
          <w:sz w:val="28"/>
        </w:rPr>
      </w:pPr>
      <w:r w:rsidRPr="00D21BEB">
        <w:rPr>
          <w:sz w:val="28"/>
        </w:rPr>
        <w:t xml:space="preserve">Kan </w:t>
      </w:r>
      <w:r w:rsidR="0067248C">
        <w:rPr>
          <w:sz w:val="28"/>
        </w:rPr>
        <w:t>Strøms</w:t>
      </w:r>
      <w:r w:rsidRPr="00D21BEB">
        <w:rPr>
          <w:sz w:val="28"/>
        </w:rPr>
        <w:t xml:space="preserve"> model bruges på dansk politik?</w:t>
      </w:r>
    </w:p>
    <w:p w14:paraId="1CE8C4E9" w14:textId="39A83A8E" w:rsidR="002F76A5" w:rsidRPr="00D21BEB" w:rsidRDefault="006C6A3A" w:rsidP="00D21BEB">
      <w:pPr>
        <w:numPr>
          <w:ilvl w:val="0"/>
          <w:numId w:val="1"/>
        </w:numPr>
        <w:tabs>
          <w:tab w:val="left" w:pos="2484"/>
        </w:tabs>
      </w:pPr>
      <w:r w:rsidRPr="00D21BEB">
        <w:t xml:space="preserve">Brug </w:t>
      </w:r>
      <w:r w:rsidR="0067248C">
        <w:t>Strøms</w:t>
      </w:r>
      <w:r w:rsidRPr="00D21BEB">
        <w:t xml:space="preserve"> model til at forklare, at SD og V bevæger sig mod midten af dansk politik.</w:t>
      </w:r>
    </w:p>
    <w:p w14:paraId="28D6DB6A" w14:textId="5214BA85" w:rsidR="002F76A5" w:rsidRDefault="006C6A3A" w:rsidP="00D21BEB">
      <w:pPr>
        <w:numPr>
          <w:ilvl w:val="0"/>
          <w:numId w:val="1"/>
        </w:numPr>
        <w:tabs>
          <w:tab w:val="left" w:pos="2484"/>
        </w:tabs>
      </w:pPr>
      <w:r w:rsidRPr="00D21BEB">
        <w:t xml:space="preserve">Brug </w:t>
      </w:r>
      <w:r w:rsidR="0067248C">
        <w:t>Strøms</w:t>
      </w:r>
      <w:r w:rsidRPr="00D21BEB">
        <w:t xml:space="preserve"> model til at forklare, at SD har rykket sig mod højre på den værdipolitiske akse.</w:t>
      </w:r>
    </w:p>
    <w:p w14:paraId="448D4DD9" w14:textId="3BE7E8B9" w:rsidR="001E3290" w:rsidRPr="00D21BEB" w:rsidRDefault="001E3290" w:rsidP="00D21BEB">
      <w:pPr>
        <w:numPr>
          <w:ilvl w:val="0"/>
          <w:numId w:val="1"/>
        </w:numPr>
        <w:tabs>
          <w:tab w:val="left" w:pos="2484"/>
        </w:tabs>
      </w:pPr>
      <w:r>
        <w:t xml:space="preserve">Brug </w:t>
      </w:r>
      <w:r w:rsidR="0067248C">
        <w:t>Strøms</w:t>
      </w:r>
      <w:r>
        <w:t xml:space="preserve"> model til at forklare udfaldet af regeringsdannelsen i sidste lektion. </w:t>
      </w:r>
    </w:p>
    <w:p w14:paraId="53B93005" w14:textId="77777777" w:rsidR="00D21BEB" w:rsidRPr="00D07EB3" w:rsidRDefault="00D21BEB" w:rsidP="00D21BEB">
      <w:pPr>
        <w:tabs>
          <w:tab w:val="left" w:pos="2484"/>
        </w:tabs>
      </w:pPr>
    </w:p>
    <w:sectPr w:rsidR="00D21BEB" w:rsidRPr="00D07EB3" w:rsidSect="00EB1C5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126E" w14:textId="77777777" w:rsidR="00230781" w:rsidRDefault="00230781" w:rsidP="00EB1C50">
      <w:pPr>
        <w:spacing w:after="0" w:line="240" w:lineRule="auto"/>
      </w:pPr>
      <w:r>
        <w:separator/>
      </w:r>
    </w:p>
  </w:endnote>
  <w:endnote w:type="continuationSeparator" w:id="0">
    <w:p w14:paraId="3A025413" w14:textId="77777777" w:rsidR="00230781" w:rsidRDefault="00230781" w:rsidP="00EB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EE166" w14:textId="77777777" w:rsidR="00230781" w:rsidRDefault="00230781" w:rsidP="00EB1C50">
      <w:pPr>
        <w:spacing w:after="0" w:line="240" w:lineRule="auto"/>
      </w:pPr>
      <w:r>
        <w:separator/>
      </w:r>
    </w:p>
  </w:footnote>
  <w:footnote w:type="continuationSeparator" w:id="0">
    <w:p w14:paraId="40D05AAF" w14:textId="77777777" w:rsidR="00230781" w:rsidRDefault="00230781" w:rsidP="00EB1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6BA"/>
    <w:multiLevelType w:val="hybridMultilevel"/>
    <w:tmpl w:val="22EAEA6A"/>
    <w:lvl w:ilvl="0" w:tplc="7E5E7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4AD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033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CF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AF7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D861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F23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EC77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6A53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908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AA"/>
    <w:rsid w:val="00092ED9"/>
    <w:rsid w:val="001E3290"/>
    <w:rsid w:val="00230781"/>
    <w:rsid w:val="002F76A5"/>
    <w:rsid w:val="00437DAF"/>
    <w:rsid w:val="005C14CC"/>
    <w:rsid w:val="0067248C"/>
    <w:rsid w:val="006C6A3A"/>
    <w:rsid w:val="00737D2F"/>
    <w:rsid w:val="00D07EB3"/>
    <w:rsid w:val="00D21BEB"/>
    <w:rsid w:val="00D230AA"/>
    <w:rsid w:val="00E34900"/>
    <w:rsid w:val="00EB1C50"/>
    <w:rsid w:val="00F0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DD7B"/>
  <w15:chartTrackingRefBased/>
  <w15:docId w15:val="{C0EF1E22-545F-4B8C-933D-031351FD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B1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1C50"/>
  </w:style>
  <w:style w:type="paragraph" w:styleId="Sidefod">
    <w:name w:val="footer"/>
    <w:basedOn w:val="Normal"/>
    <w:link w:val="SidefodTegn"/>
    <w:uiPriority w:val="99"/>
    <w:unhideWhenUsed/>
    <w:rsid w:val="00EB1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1C50"/>
  </w:style>
  <w:style w:type="paragraph" w:styleId="Titel">
    <w:name w:val="Title"/>
    <w:basedOn w:val="Normal"/>
    <w:next w:val="Normal"/>
    <w:link w:val="TitelTegn"/>
    <w:uiPriority w:val="10"/>
    <w:qFormat/>
    <w:rsid w:val="00EB1C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B1C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267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 PC</dc:creator>
  <cp:keywords/>
  <dc:description/>
  <cp:lastModifiedBy>Mads Malthe Rifbjerg Søvndal</cp:lastModifiedBy>
  <cp:revision>6</cp:revision>
  <dcterms:created xsi:type="dcterms:W3CDTF">2022-11-15T14:08:00Z</dcterms:created>
  <dcterms:modified xsi:type="dcterms:W3CDTF">2022-11-16T08:46:00Z</dcterms:modified>
</cp:coreProperties>
</file>