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D1202" w14:textId="28CD9E04" w:rsidR="00340EC5" w:rsidRDefault="00340EC5" w:rsidP="00340EC5">
      <w:pPr>
        <w:rPr>
          <w:b/>
        </w:rPr>
      </w:pPr>
      <w:r w:rsidRPr="005842E0">
        <w:rPr>
          <w:b/>
          <w:sz w:val="28"/>
          <w:szCs w:val="28"/>
        </w:rPr>
        <w:t>Dan</w:t>
      </w:r>
      <w:r w:rsidR="008C24F2" w:rsidRPr="005842E0">
        <w:rPr>
          <w:b/>
          <w:sz w:val="28"/>
          <w:szCs w:val="28"/>
        </w:rPr>
        <w:t>sk udenrigspolitik</w:t>
      </w:r>
      <w:r w:rsidRPr="005842E0">
        <w:rPr>
          <w:b/>
          <w:sz w:val="28"/>
          <w:szCs w:val="28"/>
        </w:rPr>
        <w:t xml:space="preserve"> og </w:t>
      </w:r>
      <w:r w:rsidR="008C24F2" w:rsidRPr="005842E0">
        <w:rPr>
          <w:b/>
          <w:sz w:val="28"/>
          <w:szCs w:val="28"/>
        </w:rPr>
        <w:t xml:space="preserve">krigen i </w:t>
      </w:r>
      <w:r w:rsidRPr="005842E0">
        <w:rPr>
          <w:b/>
          <w:sz w:val="28"/>
          <w:szCs w:val="28"/>
        </w:rPr>
        <w:t>Ukraine</w:t>
      </w:r>
      <w:r>
        <w:rPr>
          <w:b/>
        </w:rPr>
        <w:br/>
      </w:r>
      <w:r w:rsidRPr="0090030E">
        <w:rPr>
          <w:i/>
          <w:u w:val="single"/>
        </w:rPr>
        <w:t>Undersøg</w:t>
      </w:r>
      <w:r w:rsidRPr="0090030E">
        <w:rPr>
          <w:i/>
        </w:rPr>
        <w:t xml:space="preserve"> </w:t>
      </w:r>
      <w:r>
        <w:rPr>
          <w:i/>
        </w:rPr>
        <w:t xml:space="preserve">udviklingen i dansk udenrigspolitik </w:t>
      </w:r>
      <w:r w:rsidRPr="0090030E">
        <w:rPr>
          <w:i/>
        </w:rPr>
        <w:t>med afsæt i statsministerens udtalelser på pressemøde den 22.2 2024 i anledning af 2 årsdagen for krigen i Ukraine.</w:t>
      </w:r>
      <w:r>
        <w:rPr>
          <w:i/>
        </w:rPr>
        <w:t xml:space="preserve"> Læs her: </w:t>
      </w:r>
      <w:hyperlink r:id="rId8" w:history="1">
        <w:r w:rsidRPr="000079D9">
          <w:rPr>
            <w:rStyle w:val="Hyperlink"/>
            <w:i/>
          </w:rPr>
          <w:t>https://www.stm.dk/presse/pressemoedearkiv/pressemoede-den-22-februar-2024/</w:t>
        </w:r>
      </w:hyperlink>
      <w:r>
        <w:rPr>
          <w:i/>
        </w:rPr>
        <w:t xml:space="preserve"> </w:t>
      </w:r>
    </w:p>
    <w:p w14:paraId="0E022B6C" w14:textId="51354EBB" w:rsidR="004F7B37" w:rsidRPr="004F7B37" w:rsidRDefault="00340EC5" w:rsidP="004F7B37">
      <w:pPr>
        <w:pStyle w:val="Listeafsnit"/>
        <w:numPr>
          <w:ilvl w:val="0"/>
          <w:numId w:val="1"/>
        </w:numPr>
        <w:rPr>
          <w:b/>
        </w:rPr>
      </w:pPr>
      <w:r w:rsidRPr="004F7B37">
        <w:rPr>
          <w:b/>
        </w:rPr>
        <w:t>Hvor meget har Danmark støttet Ukraine (er det meget eller lidt set i forhold til andre lande)?</w:t>
      </w:r>
      <w:r w:rsidR="004F7B37">
        <w:rPr>
          <w:b/>
        </w:rPr>
        <w:t xml:space="preserve"> Kig på </w:t>
      </w:r>
      <w:r w:rsidR="00811A69">
        <w:rPr>
          <w:b/>
        </w:rPr>
        <w:t xml:space="preserve">pressemødet og </w:t>
      </w:r>
      <w:r w:rsidR="004F7B37">
        <w:rPr>
          <w:b/>
        </w:rPr>
        <w:t xml:space="preserve">følgende artikel </w:t>
      </w:r>
      <w:hyperlink r:id="rId9" w:history="1">
        <w:r w:rsidR="004F7B37" w:rsidRPr="00702ABC">
          <w:rPr>
            <w:rStyle w:val="Hyperlink"/>
            <w:b/>
          </w:rPr>
          <w:t>https://www.dr.dk/nyheder/udland/norge-er-det-rigeste-land-i-norden-men-ogsaa-det-nordiske-land-der-donerer-mindst-til</w:t>
        </w:r>
      </w:hyperlink>
      <w:r w:rsidR="004F7B37">
        <w:rPr>
          <w:b/>
        </w:rPr>
        <w:t xml:space="preserve"> og gå gerne ind på den rapport som artiklen henviser til</w:t>
      </w:r>
      <w:r w:rsidR="00811A69">
        <w:rPr>
          <w:b/>
        </w:rPr>
        <w:t>.</w:t>
      </w:r>
    </w:p>
    <w:p w14:paraId="588D83E0" w14:textId="77777777" w:rsidR="00340EC5" w:rsidRDefault="00340EC5" w:rsidP="00340EC5">
      <w:pPr>
        <w:pStyle w:val="Listeafsnit"/>
        <w:rPr>
          <w:b/>
        </w:rPr>
      </w:pPr>
    </w:p>
    <w:p w14:paraId="48090EBA" w14:textId="77777777" w:rsidR="00340EC5" w:rsidRDefault="00340EC5" w:rsidP="00340EC5">
      <w:pPr>
        <w:pStyle w:val="Listeafsnit"/>
        <w:numPr>
          <w:ilvl w:val="0"/>
          <w:numId w:val="1"/>
        </w:numPr>
        <w:rPr>
          <w:b/>
        </w:rPr>
      </w:pPr>
      <w:r>
        <w:rPr>
          <w:b/>
        </w:rPr>
        <w:t>Hvilke udenrigspolitiske mål ligger bag Danmarks støtte til Ukraine (brug igen pressemødet som dokumentation)? Inddrag de udenrigspolitiske mål I synes kommer til udtryk.</w:t>
      </w:r>
    </w:p>
    <w:p w14:paraId="1E86D40F" w14:textId="77777777" w:rsidR="00340EC5" w:rsidRDefault="00340EC5" w:rsidP="00340EC5">
      <w:pPr>
        <w:pStyle w:val="Listeafsnit"/>
        <w:rPr>
          <w:b/>
        </w:rPr>
      </w:pPr>
    </w:p>
    <w:p w14:paraId="3581F8CD" w14:textId="77777777" w:rsidR="00340EC5" w:rsidRDefault="00340EC5" w:rsidP="00340EC5">
      <w:pPr>
        <w:pStyle w:val="Listeafsnit"/>
        <w:numPr>
          <w:ilvl w:val="0"/>
          <w:numId w:val="1"/>
        </w:numPr>
        <w:rPr>
          <w:b/>
        </w:rPr>
      </w:pPr>
      <w:r>
        <w:rPr>
          <w:b/>
        </w:rPr>
        <w:t>På hvilken måde har Ukrainekrigen og den aktuelle situation forandret dansk udenrigspolitik?</w:t>
      </w:r>
    </w:p>
    <w:p w14:paraId="56329089" w14:textId="77777777" w:rsidR="00340EC5" w:rsidRPr="00D13345" w:rsidRDefault="00340EC5" w:rsidP="00340EC5">
      <w:pPr>
        <w:pStyle w:val="Listeafsnit"/>
        <w:rPr>
          <w:b/>
        </w:rPr>
      </w:pPr>
    </w:p>
    <w:p w14:paraId="6CDFBD38" w14:textId="77777777" w:rsidR="00340EC5" w:rsidRPr="00D13345" w:rsidRDefault="00340EC5" w:rsidP="00340EC5">
      <w:pPr>
        <w:rPr>
          <w:i/>
        </w:rPr>
      </w:pPr>
      <w:r w:rsidRPr="00D13345">
        <w:rPr>
          <w:i/>
        </w:rPr>
        <w:t>Tag udgangspunkt i artik</w:t>
      </w:r>
      <w:r>
        <w:rPr>
          <w:i/>
        </w:rPr>
        <w:t>len herunder</w:t>
      </w:r>
      <w:r w:rsidRPr="00D13345">
        <w:rPr>
          <w:i/>
        </w:rPr>
        <w:t>, men find også selv en supplerende artikel</w:t>
      </w:r>
      <w:r>
        <w:rPr>
          <w:i/>
        </w:rPr>
        <w:t xml:space="preserve"> fx vha. infomedia.</w:t>
      </w:r>
    </w:p>
    <w:p w14:paraId="4B9D497C" w14:textId="42D11746" w:rsidR="0070079E" w:rsidRDefault="00000000">
      <w:hyperlink r:id="rId10" w:history="1">
        <w:r w:rsidR="00340EC5" w:rsidRPr="008B51B0">
          <w:rPr>
            <w:rStyle w:val="Hyperlink"/>
          </w:rPr>
          <w:t>https://www.altinget.dk/artikel/aftalen-om-amerikanske-soldater-paa-dansk-jord-var-en-bunden-opgave-for-regeringen</w:t>
        </w:r>
      </w:hyperlink>
      <w:r w:rsidR="00340EC5">
        <w:t xml:space="preserve"> </w:t>
      </w:r>
    </w:p>
    <w:p w14:paraId="626A9BC9" w14:textId="77777777" w:rsidR="004F7B37" w:rsidRDefault="004F7B37"/>
    <w:p w14:paraId="248D188F" w14:textId="15150A4C" w:rsidR="004F7B37" w:rsidRDefault="004F7B37">
      <w:r w:rsidRPr="00CF5E56">
        <w:rPr>
          <w:highlight w:val="cyan"/>
        </w:rPr>
        <w:t>BEGREBER I SKAL FORSØGE AT BRUGE: SIKKERHEDSPOLITISKE MÅL, UDENRIGSØKONOMISKE MÅL, IDÉPOLITISKE MÅL, DETERMINANTER, KAPABILIETER, INSTRUMENTER, BLØD OG HÅRD AKTIVISME, REALISME, IDEALISME, BLØD MAGT, HÅRD MAGT, KINA, USA, RUSLAND, EU, NATO, FN.</w:t>
      </w:r>
    </w:p>
    <w:p w14:paraId="2C70CF6E" w14:textId="37BD39B3" w:rsidR="004F7B37" w:rsidRDefault="004F7B37"/>
    <w:sectPr w:rsidR="004F7B3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1318B"/>
    <w:multiLevelType w:val="hybridMultilevel"/>
    <w:tmpl w:val="7CF0904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08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C5"/>
    <w:rsid w:val="00340EC5"/>
    <w:rsid w:val="004F7B37"/>
    <w:rsid w:val="005842E0"/>
    <w:rsid w:val="0070079E"/>
    <w:rsid w:val="00811A69"/>
    <w:rsid w:val="008C24F2"/>
    <w:rsid w:val="00927BDB"/>
    <w:rsid w:val="00B32CE7"/>
    <w:rsid w:val="00C4256F"/>
    <w:rsid w:val="00CF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CD053"/>
  <w15:chartTrackingRefBased/>
  <w15:docId w15:val="{B70040C2-C13B-4E51-BCEC-3DB619F0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EC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340EC5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340EC5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4F7B37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F7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m.dk/presse/pressemoedearkiv/pressemoede-den-22-februar-2024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altinget.dk/artikel/aftalen-om-amerikanske-soldater-paa-dansk-jord-var-en-bunden-opgave-for-regeringen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dr.dk/nyheder/udland/norge-er-det-rigeste-land-i-norden-men-ogsaa-det-nordiske-land-der-donerer-mindst-t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c9c017-56e4-40db-953a-986d842f7b06" xsi:nil="true"/>
    <lcf76f155ced4ddcb4097134ff3c332f xmlns="febb90c7-3665-4c1f-9f05-90391176a98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8AFFE51B931F4397AE05E8D6C49325" ma:contentTypeVersion="14" ma:contentTypeDescription="Opret et nyt dokument." ma:contentTypeScope="" ma:versionID="a55782319921a16712a7493ae228f8a3">
  <xsd:schema xmlns:xsd="http://www.w3.org/2001/XMLSchema" xmlns:xs="http://www.w3.org/2001/XMLSchema" xmlns:p="http://schemas.microsoft.com/office/2006/metadata/properties" xmlns:ns2="febb90c7-3665-4c1f-9f05-90391176a982" xmlns:ns3="eec9c017-56e4-40db-953a-986d842f7b06" targetNamespace="http://schemas.microsoft.com/office/2006/metadata/properties" ma:root="true" ma:fieldsID="aa04d3dea83966772ddfc270eae96d9a" ns2:_="" ns3:_="">
    <xsd:import namespace="febb90c7-3665-4c1f-9f05-90391176a982"/>
    <xsd:import namespace="eec9c017-56e4-40db-953a-986d842f7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b90c7-3665-4c1f-9f05-90391176a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ledmærker" ma:readOnly="false" ma:fieldId="{5cf76f15-5ced-4ddc-b409-7134ff3c332f}" ma:taxonomyMulti="true" ma:sspId="7c3003a0-0503-4f8b-8474-15bee1c597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9c017-56e4-40db-953a-986d842f7b0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704730b-9a25-4d29-aef7-d33736934377}" ma:internalName="TaxCatchAll" ma:showField="CatchAllData" ma:web="eec9c017-56e4-40db-953a-986d842f7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52F2A6-6C33-44E6-BC08-222943F07A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856E6B-FE15-408F-8469-B60FCCD676FA}">
  <ds:schemaRefs>
    <ds:schemaRef ds:uri="http://schemas.microsoft.com/office/2006/metadata/properties"/>
    <ds:schemaRef ds:uri="http://schemas.microsoft.com/office/infopath/2007/PartnerControls"/>
    <ds:schemaRef ds:uri="eec9c017-56e4-40db-953a-986d842f7b06"/>
    <ds:schemaRef ds:uri="febb90c7-3665-4c1f-9f05-90391176a982"/>
  </ds:schemaRefs>
</ds:datastoreItem>
</file>

<file path=customXml/itemProps3.xml><?xml version="1.0" encoding="utf-8"?>
<ds:datastoreItem xmlns:ds="http://schemas.openxmlformats.org/officeDocument/2006/customXml" ds:itemID="{E147899D-E2B8-4F88-8C33-7DC034F0B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b90c7-3665-4c1f-9f05-90391176a982"/>
    <ds:schemaRef ds:uri="eec9c017-56e4-40db-953a-986d842f7b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Hansen-Damm PHA</dc:creator>
  <cp:keywords/>
  <dc:description/>
  <cp:lastModifiedBy>Mads Malthe Rifbjerg Søvndal MRS</cp:lastModifiedBy>
  <cp:revision>6</cp:revision>
  <dcterms:created xsi:type="dcterms:W3CDTF">2024-04-19T08:15:00Z</dcterms:created>
  <dcterms:modified xsi:type="dcterms:W3CDTF">2025-01-28T08:55:00Z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0x010100BF8AFFE51B931F4397AE05E8D6C49325</vt:lpwstr>
  </property>
</Properties>
</file>