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0403" w14:textId="77777777" w:rsidR="00E67E77" w:rsidRPr="00F45906" w:rsidRDefault="00E67E77" w:rsidP="00E67E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de-DE" w:eastAsia="da-DK"/>
        </w:rPr>
      </w:pPr>
      <w:r w:rsidRPr="00E67E77">
        <w:rPr>
          <w:rFonts w:ascii="Times New Roman" w:eastAsia="Times New Roman" w:hAnsi="Times New Roman" w:cs="Times New Roman"/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43A63FA5" wp14:editId="5BE4726F">
            <wp:simplePos x="0" y="0"/>
            <wp:positionH relativeFrom="margin">
              <wp:posOffset>3308350</wp:posOffset>
            </wp:positionH>
            <wp:positionV relativeFrom="paragraph">
              <wp:posOffset>0</wp:posOffset>
            </wp:positionV>
            <wp:extent cx="6466840" cy="6584950"/>
            <wp:effectExtent l="0" t="0" r="0" b="6350"/>
            <wp:wrapSquare wrapText="bothSides"/>
            <wp:docPr id="1" name="Billede 1" descr="http://puzzlemaker.discoveryeducation.com/puzzles/07682xvwg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zzlemaker.discoveryeducation.com/puzzles/07682xvwg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840" cy="658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45906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de-DE" w:eastAsia="da-DK"/>
        </w:rPr>
        <w:t xml:space="preserve">Märchenmerkmale </w:t>
      </w:r>
      <w:proofErr w:type="spellStart"/>
      <w:r w:rsidRPr="00F45906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de-DE" w:eastAsia="da-DK"/>
        </w:rPr>
        <w:t>TyskB</w:t>
      </w:r>
      <w:proofErr w:type="spellEnd"/>
    </w:p>
    <w:p w14:paraId="4B3CA6A1" w14:textId="77777777" w:rsidR="00E67E77" w:rsidRPr="00E67E77" w:rsidRDefault="00E67E77" w:rsidP="00E67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  <w:lang w:val="de-DE" w:eastAsia="da-DK"/>
        </w:rPr>
      </w:pPr>
      <w:r w:rsidRPr="00E67E77">
        <w:rPr>
          <w:rFonts w:ascii="Courier New" w:eastAsia="Times New Roman" w:hAnsi="Courier New" w:cs="Courier New"/>
          <w:b/>
          <w:sz w:val="24"/>
          <w:szCs w:val="20"/>
          <w:lang w:val="de-DE" w:eastAsia="da-DK"/>
        </w:rPr>
        <w:t>Waagerecht</w:t>
      </w:r>
    </w:p>
    <w:p w14:paraId="70D14986" w14:textId="77777777" w:rsidR="00E67E77" w:rsidRPr="00E67E77" w:rsidRDefault="00E67E77" w:rsidP="00E67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de-DE" w:eastAsia="da-DK"/>
        </w:rPr>
      </w:pPr>
      <w:r w:rsidRPr="00E67E77">
        <w:rPr>
          <w:rFonts w:ascii="Courier New" w:eastAsia="Times New Roman" w:hAnsi="Courier New" w:cs="Courier New"/>
          <w:sz w:val="24"/>
          <w:szCs w:val="20"/>
          <w:lang w:val="de-DE" w:eastAsia="da-DK"/>
        </w:rPr>
        <w:t>3. so werden die Volksmärchen überliefert</w:t>
      </w:r>
    </w:p>
    <w:p w14:paraId="27FE8E1F" w14:textId="77777777" w:rsidR="00E67E77" w:rsidRPr="00E67E77" w:rsidRDefault="00E67E77" w:rsidP="00E67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de-DE" w:eastAsia="da-DK"/>
        </w:rPr>
      </w:pPr>
      <w:r w:rsidRPr="00E67E77">
        <w:rPr>
          <w:rFonts w:ascii="Courier New" w:eastAsia="Times New Roman" w:hAnsi="Courier New" w:cs="Courier New"/>
          <w:sz w:val="24"/>
          <w:szCs w:val="20"/>
          <w:lang w:val="de-DE" w:eastAsia="da-DK"/>
        </w:rPr>
        <w:t>4. So enden viele Kunstmärchen (der Schluss ist ...)</w:t>
      </w:r>
    </w:p>
    <w:p w14:paraId="6B9EF93A" w14:textId="77777777" w:rsidR="00E67E77" w:rsidRPr="00E67E77" w:rsidRDefault="00E67E77" w:rsidP="00E67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de-DE" w:eastAsia="da-DK"/>
        </w:rPr>
      </w:pPr>
      <w:r w:rsidRPr="00E67E77">
        <w:rPr>
          <w:rFonts w:ascii="Courier New" w:eastAsia="Times New Roman" w:hAnsi="Courier New" w:cs="Courier New"/>
          <w:sz w:val="24"/>
          <w:szCs w:val="20"/>
          <w:lang w:val="de-DE" w:eastAsia="da-DK"/>
        </w:rPr>
        <w:t>7. Das Ende eines Volksmärchens ist immer ...</w:t>
      </w:r>
    </w:p>
    <w:p w14:paraId="4CCC083A" w14:textId="77777777" w:rsidR="00E67E77" w:rsidRPr="00E67E77" w:rsidRDefault="00E67E77" w:rsidP="00E67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de-DE" w:eastAsia="da-DK"/>
        </w:rPr>
      </w:pPr>
      <w:r w:rsidRPr="00E67E77">
        <w:rPr>
          <w:rFonts w:ascii="Courier New" w:eastAsia="Times New Roman" w:hAnsi="Courier New" w:cs="Courier New"/>
          <w:sz w:val="24"/>
          <w:szCs w:val="20"/>
          <w:lang w:val="de-DE" w:eastAsia="da-DK"/>
        </w:rPr>
        <w:t>10. Das deutsche Wort für "Flash-Back"</w:t>
      </w:r>
    </w:p>
    <w:p w14:paraId="4A64711C" w14:textId="12FCE8FC" w:rsidR="00E67E77" w:rsidRPr="00E67E77" w:rsidRDefault="00E67E77" w:rsidP="00E67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de-DE" w:eastAsia="da-DK"/>
        </w:rPr>
      </w:pPr>
      <w:r w:rsidRPr="00E67E77">
        <w:rPr>
          <w:rFonts w:ascii="Courier New" w:eastAsia="Times New Roman" w:hAnsi="Courier New" w:cs="Courier New"/>
          <w:sz w:val="24"/>
          <w:szCs w:val="20"/>
          <w:lang w:val="de-DE" w:eastAsia="da-DK"/>
        </w:rPr>
        <w:t xml:space="preserve">11. So </w:t>
      </w:r>
      <w:r w:rsidR="00F45906" w:rsidRPr="00E67E77">
        <w:rPr>
          <w:rFonts w:ascii="Courier New" w:eastAsia="Times New Roman" w:hAnsi="Courier New" w:cs="Courier New"/>
          <w:sz w:val="24"/>
          <w:szCs w:val="20"/>
          <w:lang w:val="de-DE" w:eastAsia="da-DK"/>
        </w:rPr>
        <w:t>heißt</w:t>
      </w:r>
      <w:r w:rsidRPr="00E67E77">
        <w:rPr>
          <w:rFonts w:ascii="Courier New" w:eastAsia="Times New Roman" w:hAnsi="Courier New" w:cs="Courier New"/>
          <w:sz w:val="24"/>
          <w:szCs w:val="20"/>
          <w:lang w:val="de-DE" w:eastAsia="da-DK"/>
        </w:rPr>
        <w:t xml:space="preserve"> das Modell, womit man ein Märchen analysieren kann</w:t>
      </w:r>
    </w:p>
    <w:p w14:paraId="0A54296C" w14:textId="77777777" w:rsidR="00E67E77" w:rsidRPr="00E67E77" w:rsidRDefault="00E67E77" w:rsidP="00E67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de-DE" w:eastAsia="da-DK"/>
        </w:rPr>
      </w:pPr>
      <w:r w:rsidRPr="00E67E77">
        <w:rPr>
          <w:rFonts w:ascii="Courier New" w:eastAsia="Times New Roman" w:hAnsi="Courier New" w:cs="Courier New"/>
          <w:sz w:val="24"/>
          <w:szCs w:val="20"/>
          <w:lang w:val="de-DE" w:eastAsia="da-DK"/>
        </w:rPr>
        <w:t>12. so ist die Sprache in den Kunstmärchen</w:t>
      </w:r>
    </w:p>
    <w:p w14:paraId="59C5DD70" w14:textId="77777777" w:rsidR="00E67E77" w:rsidRPr="00E67E77" w:rsidRDefault="00E67E77" w:rsidP="00E67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de-DE" w:eastAsia="da-DK"/>
        </w:rPr>
      </w:pPr>
      <w:r w:rsidRPr="00E67E77">
        <w:rPr>
          <w:rFonts w:ascii="Courier New" w:eastAsia="Times New Roman" w:hAnsi="Courier New" w:cs="Courier New"/>
          <w:sz w:val="24"/>
          <w:szCs w:val="20"/>
          <w:lang w:val="de-DE" w:eastAsia="da-DK"/>
        </w:rPr>
        <w:t xml:space="preserve">13. </w:t>
      </w:r>
      <w:proofErr w:type="spellStart"/>
      <w:r w:rsidRPr="00E67E77">
        <w:rPr>
          <w:rFonts w:ascii="Courier New" w:eastAsia="Times New Roman" w:hAnsi="Courier New" w:cs="Courier New"/>
          <w:sz w:val="24"/>
          <w:szCs w:val="20"/>
          <w:lang w:val="de-DE" w:eastAsia="da-DK"/>
        </w:rPr>
        <w:t>Zeitmässig</w:t>
      </w:r>
      <w:proofErr w:type="spellEnd"/>
      <w:r w:rsidRPr="00E67E77">
        <w:rPr>
          <w:rFonts w:ascii="Courier New" w:eastAsia="Times New Roman" w:hAnsi="Courier New" w:cs="Courier New"/>
          <w:sz w:val="24"/>
          <w:szCs w:val="20"/>
          <w:lang w:val="de-DE" w:eastAsia="da-DK"/>
        </w:rPr>
        <w:t xml:space="preserve"> sind die Volksmärchen immer ... aufgebaut</w:t>
      </w:r>
    </w:p>
    <w:p w14:paraId="16CCFD4A" w14:textId="77777777" w:rsidR="00E67E77" w:rsidRPr="00E67E77" w:rsidRDefault="00E67E77" w:rsidP="00E67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de-DE" w:eastAsia="da-DK"/>
        </w:rPr>
      </w:pPr>
    </w:p>
    <w:p w14:paraId="511DAD10" w14:textId="77777777" w:rsidR="00E67E77" w:rsidRPr="00E67E77" w:rsidRDefault="00E67E77" w:rsidP="00E67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  <w:lang w:val="de-DE" w:eastAsia="da-DK"/>
        </w:rPr>
      </w:pPr>
      <w:r w:rsidRPr="00E67E77">
        <w:rPr>
          <w:rFonts w:ascii="Courier New" w:eastAsia="Times New Roman" w:hAnsi="Courier New" w:cs="Courier New"/>
          <w:b/>
          <w:sz w:val="24"/>
          <w:szCs w:val="20"/>
          <w:lang w:val="de-DE" w:eastAsia="da-DK"/>
        </w:rPr>
        <w:t xml:space="preserve">Senkrecht </w:t>
      </w:r>
    </w:p>
    <w:p w14:paraId="7A852CF4" w14:textId="77777777" w:rsidR="00E67E77" w:rsidRPr="00E67E77" w:rsidRDefault="00E67E77" w:rsidP="00E67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de-DE" w:eastAsia="da-DK"/>
        </w:rPr>
      </w:pPr>
      <w:r w:rsidRPr="00E67E77">
        <w:rPr>
          <w:rFonts w:ascii="Courier New" w:eastAsia="Times New Roman" w:hAnsi="Courier New" w:cs="Courier New"/>
          <w:sz w:val="24"/>
          <w:szCs w:val="20"/>
          <w:lang w:val="de-DE" w:eastAsia="da-DK"/>
        </w:rPr>
        <w:t>1. Die Märchenfiguren haben keinen Namen, d.h. sie sind ...</w:t>
      </w:r>
    </w:p>
    <w:p w14:paraId="621A8D4A" w14:textId="77777777" w:rsidR="00E67E77" w:rsidRPr="00E67E77" w:rsidRDefault="00E67E77" w:rsidP="00E67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de-DE" w:eastAsia="da-DK"/>
        </w:rPr>
      </w:pPr>
      <w:r w:rsidRPr="00E67E77">
        <w:rPr>
          <w:rFonts w:ascii="Courier New" w:eastAsia="Times New Roman" w:hAnsi="Courier New" w:cs="Courier New"/>
          <w:sz w:val="24"/>
          <w:szCs w:val="20"/>
          <w:lang w:val="de-DE" w:eastAsia="da-DK"/>
        </w:rPr>
        <w:t>2. Wenn das Gleiche dreimal passiert, ist es eine ... im Märchen</w:t>
      </w:r>
    </w:p>
    <w:p w14:paraId="2FAB4B71" w14:textId="77777777" w:rsidR="00E67E77" w:rsidRPr="00E67E77" w:rsidRDefault="00E67E77" w:rsidP="00E67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de-DE" w:eastAsia="da-DK"/>
        </w:rPr>
      </w:pPr>
      <w:r w:rsidRPr="00E67E77">
        <w:rPr>
          <w:rFonts w:ascii="Courier New" w:eastAsia="Times New Roman" w:hAnsi="Courier New" w:cs="Courier New"/>
          <w:sz w:val="24"/>
          <w:szCs w:val="20"/>
          <w:lang w:val="de-DE" w:eastAsia="da-DK"/>
        </w:rPr>
        <w:t>5. "Es war einmal" ist eine ..., weil der Zuhörer seine richtige Welt verlassen und für die Märchenwelt frei sein soll</w:t>
      </w:r>
    </w:p>
    <w:p w14:paraId="5979F5AE" w14:textId="77777777" w:rsidR="00E67E77" w:rsidRPr="00E67E77" w:rsidRDefault="00E67E77" w:rsidP="00E67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de-DE" w:eastAsia="da-DK"/>
        </w:rPr>
      </w:pPr>
      <w:r w:rsidRPr="00E67E77">
        <w:rPr>
          <w:rFonts w:ascii="Courier New" w:eastAsia="Times New Roman" w:hAnsi="Courier New" w:cs="Courier New"/>
          <w:sz w:val="24"/>
          <w:szCs w:val="20"/>
          <w:lang w:val="de-DE" w:eastAsia="da-DK"/>
        </w:rPr>
        <w:t>6. Der Erzähler des Kunstmärchens mischt sich in die Handlung durch ...</w:t>
      </w:r>
    </w:p>
    <w:p w14:paraId="36D306ED" w14:textId="77777777" w:rsidR="00E67E77" w:rsidRPr="00E67E77" w:rsidRDefault="00E67E77" w:rsidP="00E67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de-DE" w:eastAsia="da-DK"/>
        </w:rPr>
      </w:pPr>
      <w:r w:rsidRPr="00E67E77">
        <w:rPr>
          <w:rFonts w:ascii="Courier New" w:eastAsia="Times New Roman" w:hAnsi="Courier New" w:cs="Courier New"/>
          <w:sz w:val="24"/>
          <w:szCs w:val="20"/>
          <w:lang w:val="de-DE" w:eastAsia="da-DK"/>
        </w:rPr>
        <w:t>8. 3, 7, 12 sind magische ...</w:t>
      </w:r>
    </w:p>
    <w:p w14:paraId="58BD8F75" w14:textId="77777777" w:rsidR="00E67E77" w:rsidRPr="00E67E77" w:rsidRDefault="00E67E77" w:rsidP="00E67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0"/>
          <w:lang w:val="de-DE" w:eastAsia="da-DK"/>
        </w:rPr>
      </w:pPr>
      <w:r w:rsidRPr="00E67E77">
        <w:rPr>
          <w:rFonts w:ascii="Courier New" w:eastAsia="Times New Roman" w:hAnsi="Courier New" w:cs="Courier New"/>
          <w:sz w:val="24"/>
          <w:szCs w:val="20"/>
          <w:lang w:val="de-DE" w:eastAsia="da-DK"/>
        </w:rPr>
        <w:t>9. so werden die Kunstmärchen überliefert</w:t>
      </w:r>
    </w:p>
    <w:p w14:paraId="7B3561C7" w14:textId="77777777" w:rsidR="007D2135" w:rsidRPr="00E67E77" w:rsidRDefault="007D2135">
      <w:pPr>
        <w:rPr>
          <w:lang w:val="de-DE"/>
        </w:rPr>
      </w:pPr>
    </w:p>
    <w:sectPr w:rsidR="007D2135" w:rsidRPr="00E67E77" w:rsidSect="00E67E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77"/>
    <w:rsid w:val="007D2135"/>
    <w:rsid w:val="00E67E77"/>
    <w:rsid w:val="00F4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A1BF"/>
  <w15:chartTrackingRefBased/>
  <w15:docId w15:val="{54BA4CD8-9242-4EB9-8ACA-0E1B67B8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E67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67E77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67E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67E77"/>
    <w:rPr>
      <w:rFonts w:ascii="Courier New" w:eastAsia="Times New Roman" w:hAnsi="Courier New" w:cs="Courier New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B. Østergaard</dc:creator>
  <cp:keywords/>
  <dc:description/>
  <cp:lastModifiedBy>Erika Bánkuti Østergaard</cp:lastModifiedBy>
  <cp:revision>2</cp:revision>
  <dcterms:created xsi:type="dcterms:W3CDTF">2016-11-18T08:08:00Z</dcterms:created>
  <dcterms:modified xsi:type="dcterms:W3CDTF">2021-08-17T07:30:00Z</dcterms:modified>
</cp:coreProperties>
</file>