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D55" w14:textId="77777777" w:rsidR="00247A6D" w:rsidRPr="00247A6D" w:rsidRDefault="00247A6D" w:rsidP="00247A6D">
      <w:pPr>
        <w:spacing w:before="2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Forsøg - Cirkulation af væsker med forskellig temperatur og </w:t>
      </w:r>
      <w:proofErr w:type="spellStart"/>
      <w:r w:rsidRPr="00247A6D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salinitet</w:t>
      </w:r>
      <w:proofErr w:type="spellEnd"/>
    </w:p>
    <w:p w14:paraId="07D122E7" w14:textId="77777777" w:rsidR="00247A6D" w:rsidRPr="00247A6D" w:rsidRDefault="00247A6D" w:rsidP="00247A6D">
      <w:pPr>
        <w:spacing w:before="200"/>
        <w:jc w:val="both"/>
        <w:rPr>
          <w:rFonts w:ascii="Times New Roman" w:eastAsia="Times New Roman" w:hAnsi="Times New Roman" w:cs="Times New Roman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C</w:t>
      </w:r>
      <w:r w:rsidRPr="00247A6D">
        <w:rPr>
          <w:rFonts w:ascii="Arial" w:eastAsia="Times New Roman" w:hAnsi="Arial" w:cs="Arial"/>
          <w:i/>
          <w:iCs/>
          <w:color w:val="000000"/>
          <w:lang w:eastAsia="da-DK"/>
        </w:rPr>
        <w:t>irkulation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 kan drives af forskelle i massefylde af koldt og varmt vand samt saltholdigt og ferskt vand. I dette forsøg skal du undersøge cirkulationen af </w:t>
      </w:r>
      <w:r w:rsidRPr="00247A6D">
        <w:rPr>
          <w:rFonts w:ascii="Arial" w:eastAsia="Times New Roman" w:hAnsi="Arial" w:cs="Arial"/>
          <w:i/>
          <w:iCs/>
          <w:color w:val="000000"/>
          <w:lang w:eastAsia="da-DK"/>
        </w:rPr>
        <w:t>koldt saltholdigt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 vand og </w:t>
      </w:r>
      <w:r w:rsidRPr="00247A6D">
        <w:rPr>
          <w:rFonts w:ascii="Arial" w:eastAsia="Times New Roman" w:hAnsi="Arial" w:cs="Arial"/>
          <w:i/>
          <w:iCs/>
          <w:color w:val="000000"/>
          <w:lang w:eastAsia="da-DK"/>
        </w:rPr>
        <w:t>varmt ferskt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 vand.</w:t>
      </w:r>
    </w:p>
    <w:p w14:paraId="7D34B668" w14:textId="1B8606A2" w:rsidR="00247A6D" w:rsidRPr="00247A6D" w:rsidRDefault="00A971FD" w:rsidP="00A971FD">
      <w:pPr>
        <w:spacing w:before="200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Arial" w:eastAsia="Times New Roman" w:hAnsi="Arial" w:cs="Arial"/>
          <w:b/>
          <w:bCs/>
          <w:color w:val="8C7252"/>
          <w:lang w:eastAsia="da-DK"/>
        </w:rPr>
        <w:t xml:space="preserve">Hypotese </w:t>
      </w:r>
    </w:p>
    <w:p w14:paraId="6A46A05A" w14:textId="77777777" w:rsidR="00247A6D" w:rsidRPr="00247A6D" w:rsidRDefault="00247A6D" w:rsidP="00247A6D">
      <w:pPr>
        <w:spacing w:before="200"/>
        <w:jc w:val="both"/>
        <w:rPr>
          <w:rFonts w:ascii="Times New Roman" w:eastAsia="Times New Roman" w:hAnsi="Times New Roman" w:cs="Times New Roman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 xml:space="preserve">Hvilken af de to væsker, </w:t>
      </w:r>
      <w:r w:rsidRPr="00247A6D">
        <w:rPr>
          <w:rFonts w:ascii="Arial" w:eastAsia="Times New Roman" w:hAnsi="Arial" w:cs="Arial"/>
          <w:i/>
          <w:iCs/>
          <w:color w:val="000000"/>
          <w:lang w:eastAsia="da-DK"/>
        </w:rPr>
        <w:t>koldt saltholdigt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 vand eller </w:t>
      </w:r>
      <w:r w:rsidRPr="00247A6D">
        <w:rPr>
          <w:rFonts w:ascii="Arial" w:eastAsia="Times New Roman" w:hAnsi="Arial" w:cs="Arial"/>
          <w:i/>
          <w:iCs/>
          <w:color w:val="000000"/>
          <w:lang w:eastAsia="da-DK"/>
        </w:rPr>
        <w:t>varmt ferskt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 vand) vil lægge sig nederst? Forklar.</w:t>
      </w:r>
    </w:p>
    <w:p w14:paraId="32827E2E" w14:textId="77777777" w:rsidR="00247A6D" w:rsidRDefault="00247A6D" w:rsidP="00247A6D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8C7252"/>
          <w:lang w:eastAsia="da-DK"/>
        </w:rPr>
        <w:t>Materialer</w:t>
      </w:r>
    </w:p>
    <w:p w14:paraId="532F6A40" w14:textId="77777777" w:rsidR="00247A6D" w:rsidRPr="00247A6D" w:rsidRDefault="00247A6D" w:rsidP="00247A6D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9"/>
        <w:gridCol w:w="2517"/>
      </w:tblGrid>
      <w:tr w:rsidR="00247A6D" w:rsidRPr="00247A6D" w14:paraId="6C3E032E" w14:textId="77777777" w:rsidTr="00247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BF449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247A6D">
              <w:rPr>
                <w:rFonts w:ascii="Arial" w:eastAsia="Times New Roman" w:hAnsi="Arial" w:cs="Arial"/>
                <w:color w:val="000000"/>
                <w:lang w:eastAsia="da-DK"/>
              </w:rPr>
              <w:t>Cirkulations-kar med skilleplade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788F6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247A6D">
              <w:rPr>
                <w:rFonts w:ascii="Arial" w:eastAsia="Times New Roman" w:hAnsi="Arial" w:cs="Arial"/>
                <w:color w:val="000000"/>
                <w:lang w:eastAsia="da-DK"/>
              </w:rPr>
              <w:t>Køkkensalt</w:t>
            </w:r>
          </w:p>
        </w:tc>
      </w:tr>
      <w:tr w:rsidR="00247A6D" w:rsidRPr="00247A6D" w14:paraId="5EF713CD" w14:textId="77777777" w:rsidTr="00247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CF64C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247A6D">
              <w:rPr>
                <w:rFonts w:ascii="Arial" w:eastAsia="Times New Roman" w:hAnsi="Arial" w:cs="Arial"/>
                <w:color w:val="000000"/>
                <w:lang w:eastAsia="da-DK"/>
              </w:rPr>
              <w:t>Dyppekoger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17B61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247A6D">
              <w:rPr>
                <w:rFonts w:ascii="Arial" w:eastAsia="Times New Roman" w:hAnsi="Arial" w:cs="Arial"/>
                <w:color w:val="000000"/>
                <w:lang w:eastAsia="da-DK"/>
              </w:rPr>
              <w:t>Isterninger</w:t>
            </w:r>
          </w:p>
        </w:tc>
      </w:tr>
      <w:tr w:rsidR="00247A6D" w:rsidRPr="00247A6D" w14:paraId="59776AA7" w14:textId="77777777" w:rsidTr="00247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77F6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247A6D">
              <w:rPr>
                <w:rFonts w:ascii="Arial" w:eastAsia="Times New Roman" w:hAnsi="Arial" w:cs="Arial"/>
                <w:color w:val="000000"/>
                <w:lang w:eastAsia="da-DK"/>
              </w:rPr>
              <w:t>Rød og blå frugtfarve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A0611" w14:textId="77777777" w:rsidR="00247A6D" w:rsidRPr="00247A6D" w:rsidRDefault="00247A6D" w:rsidP="00247A6D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55437683" w14:textId="77777777" w:rsidR="00247A6D" w:rsidRPr="00247A6D" w:rsidRDefault="00247A6D" w:rsidP="00247A6D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8C7252"/>
          <w:lang w:eastAsia="da-DK"/>
        </w:rPr>
        <w:t>Procedure</w:t>
      </w:r>
    </w:p>
    <w:p w14:paraId="1826645F" w14:textId="77777777" w:rsidR="00247A6D" w:rsidRPr="00247A6D" w:rsidRDefault="00247A6D" w:rsidP="00247A6D">
      <w:pPr>
        <w:numPr>
          <w:ilvl w:val="0"/>
          <w:numId w:val="1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Karret fyldes med køligt vand fra vandhanen.</w:t>
      </w:r>
    </w:p>
    <w:p w14:paraId="13E54FC1" w14:textId="77777777" w:rsidR="00247A6D" w:rsidRPr="00247A6D" w:rsidRDefault="00247A6D" w:rsidP="00247A6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Skillepladen (med hullet nederst) indsættes i rillen i det ene hjørne af karet. Det lille rum, der herved dannes, fyldes med isterninger.</w:t>
      </w:r>
    </w:p>
    <w:p w14:paraId="5F315E47" w14:textId="77777777" w:rsidR="00247A6D" w:rsidRPr="00247A6D" w:rsidRDefault="00247A6D" w:rsidP="00247A6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I den anden ende af karret nedsænkes en dyppekoger. </w:t>
      </w:r>
    </w:p>
    <w:p w14:paraId="03FAA85B" w14:textId="77777777" w:rsidR="00247A6D" w:rsidRPr="00247A6D" w:rsidRDefault="00247A6D" w:rsidP="00247A6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I den ende af karret, hvor isterningerne ligger, hældes køligt vand, hvor der er opløst salt og blåt farvestof. Vandet vil begynde at løbe ud i karet via det lille hul i bunden af skillepladen.</w:t>
      </w:r>
    </w:p>
    <w:p w14:paraId="42196760" w14:textId="77777777" w:rsidR="00247A6D" w:rsidRPr="00247A6D" w:rsidRDefault="00247A6D" w:rsidP="00247A6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I den anden ende af karret, hvor dyppekogeren er placeret, hældes køligt vand tilsat rødt farvestof.</w:t>
      </w:r>
    </w:p>
    <w:p w14:paraId="639FB02E" w14:textId="77777777" w:rsidR="00247A6D" w:rsidRPr="00247A6D" w:rsidRDefault="00247A6D" w:rsidP="00247A6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HUSK: Tag fotos af opstillingen og resultatet.</w:t>
      </w:r>
    </w:p>
    <w:p w14:paraId="0036BA8B" w14:textId="77777777" w:rsidR="00247A6D" w:rsidRPr="00247A6D" w:rsidRDefault="00247A6D" w:rsidP="00247A6D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8C7252"/>
          <w:lang w:eastAsia="da-DK"/>
        </w:rPr>
        <w:t>Analyse</w:t>
      </w:r>
    </w:p>
    <w:p w14:paraId="4E9F1434" w14:textId="77777777" w:rsidR="00247A6D" w:rsidRPr="00247A6D" w:rsidRDefault="00247A6D" w:rsidP="00247A6D">
      <w:pPr>
        <w:numPr>
          <w:ilvl w:val="0"/>
          <w:numId w:val="2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Hvordan ligger det saltholdige kølige vand i forhold til det varme ferske vand i karret?</w:t>
      </w:r>
    </w:p>
    <w:p w14:paraId="47D6E117" w14:textId="77777777" w:rsidR="00247A6D" w:rsidRPr="00247A6D" w:rsidRDefault="00247A6D" w:rsidP="00247A6D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8C7252"/>
          <w:lang w:eastAsia="da-DK"/>
        </w:rPr>
        <w:t>Konklusion</w:t>
      </w:r>
    </w:p>
    <w:p w14:paraId="1985FB30" w14:textId="5F6BCDB2" w:rsidR="00247A6D" w:rsidRDefault="00247A6D" w:rsidP="00247A6D">
      <w:p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 xml:space="preserve">Er </w:t>
      </w:r>
      <w:r w:rsidR="00A971FD">
        <w:rPr>
          <w:rFonts w:ascii="Arial" w:eastAsia="Times New Roman" w:hAnsi="Arial" w:cs="Arial"/>
          <w:color w:val="000000"/>
          <w:lang w:eastAsia="da-DK"/>
        </w:rPr>
        <w:t xml:space="preserve">jeres hypotese </w:t>
      </w:r>
      <w:r w:rsidRPr="00247A6D">
        <w:rPr>
          <w:rFonts w:ascii="Arial" w:eastAsia="Times New Roman" w:hAnsi="Arial" w:cs="Arial"/>
          <w:color w:val="000000"/>
          <w:lang w:eastAsia="da-DK"/>
        </w:rPr>
        <w:t>i overensstemmelse med testresultatet?</w:t>
      </w:r>
    </w:p>
    <w:p w14:paraId="44020D05" w14:textId="77777777" w:rsidR="00247A6D" w:rsidRDefault="00247A6D" w:rsidP="00247A6D">
      <w:pPr>
        <w:spacing w:before="200"/>
        <w:jc w:val="both"/>
        <w:textAlignment w:val="baseline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1DBA5594" w14:textId="77777777" w:rsidR="00247A6D" w:rsidRDefault="00247A6D" w:rsidP="00247A6D">
      <w:pPr>
        <w:spacing w:before="200"/>
        <w:jc w:val="both"/>
        <w:textAlignment w:val="baseline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247A6D">
        <w:rPr>
          <w:rFonts w:ascii="Arial" w:eastAsia="Times New Roman" w:hAnsi="Arial" w:cs="Arial"/>
          <w:b/>
          <w:bCs/>
          <w:color w:val="8C7252"/>
          <w:lang w:eastAsia="da-DK"/>
        </w:rPr>
        <w:t>Perspektivering</w:t>
      </w:r>
    </w:p>
    <w:p w14:paraId="1071E3AA" w14:textId="4A2EA159" w:rsidR="00247A6D" w:rsidRPr="00247A6D" w:rsidRDefault="00247A6D" w:rsidP="00247A6D">
      <w:p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247A6D">
        <w:rPr>
          <w:rFonts w:ascii="Arial" w:eastAsia="Times New Roman" w:hAnsi="Arial" w:cs="Arial"/>
          <w:color w:val="000000"/>
          <w:lang w:eastAsia="da-DK"/>
        </w:rPr>
        <w:t>Inddrag processerne fra forsøget om cirkulation af væsker til at forklare principperne i det overordnede klimasystem (</w:t>
      </w:r>
      <w:r w:rsidR="00A971FD">
        <w:rPr>
          <w:rFonts w:ascii="Arial" w:eastAsia="Times New Roman" w:hAnsi="Arial" w:cs="Arial"/>
          <w:color w:val="000000"/>
          <w:lang w:eastAsia="da-DK"/>
        </w:rPr>
        <w:t xml:space="preserve">Trykdannelse - </w:t>
      </w:r>
      <w:r w:rsidRPr="00247A6D">
        <w:rPr>
          <w:rFonts w:ascii="Arial" w:eastAsia="Times New Roman" w:hAnsi="Arial" w:cs="Arial"/>
          <w:color w:val="000000"/>
          <w:lang w:eastAsia="da-DK"/>
        </w:rPr>
        <w:t xml:space="preserve">Globale vindsystem, havstrømme). </w:t>
      </w:r>
    </w:p>
    <w:p w14:paraId="7C379C83" w14:textId="77777777" w:rsidR="00247A6D" w:rsidRPr="00247A6D" w:rsidRDefault="00247A6D" w:rsidP="00247A6D">
      <w:pPr>
        <w:spacing w:before="200"/>
        <w:jc w:val="both"/>
        <w:textAlignment w:val="baseline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7C7C50C9" w14:textId="77777777" w:rsidR="00324B57" w:rsidRPr="00247A6D" w:rsidRDefault="00324B57"/>
    <w:sectPr w:rsidR="00324B57" w:rsidRPr="00247A6D" w:rsidSect="00652C2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189"/>
    <w:multiLevelType w:val="multilevel"/>
    <w:tmpl w:val="B0E2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336C1"/>
    <w:multiLevelType w:val="multilevel"/>
    <w:tmpl w:val="A51A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07225"/>
    <w:multiLevelType w:val="multilevel"/>
    <w:tmpl w:val="9DC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6D"/>
    <w:rsid w:val="00247A6D"/>
    <w:rsid w:val="002612AE"/>
    <w:rsid w:val="00324B57"/>
    <w:rsid w:val="0050328A"/>
    <w:rsid w:val="00652C29"/>
    <w:rsid w:val="00A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4EBD6"/>
  <w15:chartTrackingRefBased/>
  <w15:docId w15:val="{B87FDC44-C5E8-AC45-BB7A-D84B6C6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47A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247A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47A6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7A6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47A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Fernandez</dc:creator>
  <cp:keywords/>
  <dc:description/>
  <cp:lastModifiedBy>Matias Fernandez</cp:lastModifiedBy>
  <cp:revision>3</cp:revision>
  <dcterms:created xsi:type="dcterms:W3CDTF">2019-08-20T12:20:00Z</dcterms:created>
  <dcterms:modified xsi:type="dcterms:W3CDTF">2021-08-16T07:33:00Z</dcterms:modified>
</cp:coreProperties>
</file>