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593E" w14:textId="2440B726" w:rsidR="009C3E08" w:rsidRPr="003633D6" w:rsidRDefault="009C3E08" w:rsidP="009C3E08">
      <w:pPr>
        <w:pStyle w:val="Overskrift2"/>
        <w:rPr>
          <w:rFonts w:ascii="Aptos" w:hAnsi="Aptos"/>
          <w:sz w:val="32"/>
          <w:szCs w:val="32"/>
          <w:lang w:val="en-GB"/>
        </w:rPr>
      </w:pPr>
      <w:r w:rsidRPr="003633D6">
        <w:rPr>
          <w:rFonts w:ascii="Aptos" w:hAnsi="Aptos"/>
          <w:sz w:val="32"/>
          <w:szCs w:val="32"/>
          <w:lang w:val="en-GB"/>
        </w:rPr>
        <w:t>Introduction #1</w:t>
      </w:r>
    </w:p>
    <w:p w14:paraId="3F6A416E" w14:textId="77777777" w:rsidR="003633D6" w:rsidRPr="003633D6" w:rsidRDefault="003633D6" w:rsidP="003633D6">
      <w:pPr>
        <w:shd w:val="clear" w:color="auto" w:fill="FFFFFF"/>
        <w:spacing w:before="280" w:after="80" w:line="240" w:lineRule="auto"/>
        <w:outlineLvl w:val="2"/>
        <w:rPr>
          <w:rFonts w:ascii="Aptos" w:eastAsia="Times New Roman" w:hAnsi="Aptos" w:cs="Times New Roman"/>
          <w:b/>
          <w:bCs/>
          <w:color w:val="000000"/>
          <w:kern w:val="0"/>
          <w:sz w:val="36"/>
          <w:szCs w:val="36"/>
          <w:lang w:val="en-US"/>
          <w14:ligatures w14:val="none"/>
        </w:rPr>
      </w:pPr>
      <w:r w:rsidRPr="003633D6">
        <w:rPr>
          <w:rFonts w:ascii="Aptos" w:eastAsia="Times New Roman" w:hAnsi="Aptos" w:cs="Times New Roman"/>
          <w:b/>
          <w:bCs/>
          <w:color w:val="000000"/>
          <w:kern w:val="0"/>
          <w:sz w:val="36"/>
          <w:szCs w:val="36"/>
          <w:lang w:val="en-US"/>
          <w14:ligatures w14:val="none"/>
        </w:rPr>
        <w:t>The wrong and rights of AI</w:t>
      </w:r>
    </w:p>
    <w:p w14:paraId="246CE27F" w14:textId="77777777" w:rsidR="003633D6" w:rsidRPr="003633D6" w:rsidRDefault="003633D6" w:rsidP="003633D6">
      <w:pPr>
        <w:shd w:val="clear" w:color="auto" w:fill="FFFFFF"/>
        <w:spacing w:before="280" w:after="80" w:line="240" w:lineRule="auto"/>
        <w:outlineLvl w:val="2"/>
        <w:rPr>
          <w:rFonts w:ascii="Aptos" w:eastAsia="Times New Roman" w:hAnsi="Aptos" w:cs="Times New Roman"/>
          <w:b/>
          <w:bCs/>
          <w:color w:val="000000"/>
          <w:kern w:val="0"/>
          <w:sz w:val="36"/>
          <w:szCs w:val="36"/>
          <w:lang w:val="en-US"/>
          <w14:ligatures w14:val="none"/>
        </w:rPr>
      </w:pPr>
    </w:p>
    <w:p w14:paraId="6A5CDFD7" w14:textId="77777777" w:rsidR="003633D6" w:rsidRPr="003633D6" w:rsidRDefault="003633D6" w:rsidP="003633D6">
      <w:pPr>
        <w:shd w:val="clear" w:color="auto" w:fill="FFFFFF"/>
        <w:spacing w:before="280" w:after="80" w:line="276" w:lineRule="auto"/>
        <w:outlineLvl w:val="2"/>
        <w:rPr>
          <w:rFonts w:ascii="Aptos" w:eastAsia="Times New Roman" w:hAnsi="Aptos" w:cs="Times New Roman"/>
          <w:kern w:val="0"/>
          <w:sz w:val="36"/>
          <w:szCs w:val="36"/>
          <w:lang w:val="en-US"/>
          <w14:ligatures w14:val="none"/>
        </w:rPr>
      </w:pPr>
      <w:r w:rsidRPr="003633D6">
        <w:rPr>
          <w:rFonts w:ascii="Aptos" w:eastAsia="Times New Roman" w:hAnsi="Aptos" w:cs="Times New Roman"/>
          <w:kern w:val="0"/>
          <w:sz w:val="36"/>
          <w:szCs w:val="36"/>
          <w:lang w:val="en-US"/>
          <w14:ligatures w14:val="none"/>
        </w:rPr>
        <w:t xml:space="preserve">AI tools aren’t always the perfect tools to use. Many college teachers have rejected the idea of AI tools being a part of the education system as of now and in the future for good reason. As it has been proven, AI cannot tell the difference between true and false, in some cases it also can’t tell what ethical and what’s not. However, Professor Stuart </w:t>
      </w:r>
      <w:proofErr w:type="spellStart"/>
      <w:r w:rsidRPr="003633D6">
        <w:rPr>
          <w:rFonts w:ascii="Aptos" w:eastAsia="Times New Roman" w:hAnsi="Aptos" w:cs="Times New Roman"/>
          <w:kern w:val="0"/>
          <w:sz w:val="36"/>
          <w:szCs w:val="36"/>
          <w:lang w:val="en-US"/>
          <w14:ligatures w14:val="none"/>
        </w:rPr>
        <w:t>Selber</w:t>
      </w:r>
      <w:proofErr w:type="spellEnd"/>
      <w:r w:rsidRPr="003633D6">
        <w:rPr>
          <w:rFonts w:ascii="Aptos" w:eastAsia="Times New Roman" w:hAnsi="Aptos" w:cs="Times New Roman"/>
          <w:kern w:val="0"/>
          <w:sz w:val="36"/>
          <w:szCs w:val="36"/>
          <w:lang w:val="en-US"/>
          <w14:ligatures w14:val="none"/>
        </w:rPr>
        <w:t xml:space="preserve"> isn’t as worried about the development of ChatGPT as others, and he doesn’t stand alone with his opinion. </w:t>
      </w:r>
      <w:proofErr w:type="spellStart"/>
      <w:r w:rsidRPr="003633D6">
        <w:rPr>
          <w:rFonts w:ascii="Aptos" w:eastAsia="Times New Roman" w:hAnsi="Aptos" w:cs="Times New Roman"/>
          <w:kern w:val="0"/>
          <w:sz w:val="36"/>
          <w:szCs w:val="36"/>
          <w:lang w:val="en-US"/>
          <w14:ligatures w14:val="none"/>
        </w:rPr>
        <w:t>Selber</w:t>
      </w:r>
      <w:proofErr w:type="spellEnd"/>
      <w:r w:rsidRPr="003633D6">
        <w:rPr>
          <w:rFonts w:ascii="Aptos" w:eastAsia="Times New Roman" w:hAnsi="Aptos" w:cs="Times New Roman"/>
          <w:kern w:val="0"/>
          <w:sz w:val="36"/>
          <w:szCs w:val="36"/>
          <w:lang w:val="en-US"/>
          <w14:ligatures w14:val="none"/>
        </w:rPr>
        <w:t xml:space="preserve"> also mentions how “you can go back a couple decades and find similar alarm over Word, Wikipedia, and the Internet in general,”. ChatGPT in its current form can be problematic for the newer generations because it’s taking away the creativity and ideas that goes into making.</w:t>
      </w:r>
    </w:p>
    <w:p w14:paraId="627BC0B6" w14:textId="77777777" w:rsidR="009C3E08" w:rsidRPr="003633D6" w:rsidRDefault="009C3E08">
      <w:pPr>
        <w:rPr>
          <w:rFonts w:ascii="Aptos" w:hAnsi="Aptos"/>
          <w:sz w:val="36"/>
          <w:szCs w:val="36"/>
          <w:lang w:val="en-GB"/>
        </w:rPr>
      </w:pPr>
      <w:r w:rsidRPr="003633D6">
        <w:rPr>
          <w:rFonts w:ascii="Aptos" w:hAnsi="Aptos"/>
          <w:sz w:val="36"/>
          <w:szCs w:val="36"/>
          <w:lang w:val="en-GB"/>
        </w:rPr>
        <w:br w:type="page"/>
      </w:r>
    </w:p>
    <w:p w14:paraId="758BFAD9" w14:textId="22E55984" w:rsidR="00AF362F" w:rsidRPr="009C3E08" w:rsidRDefault="009C3E08" w:rsidP="009C3E08">
      <w:pPr>
        <w:pStyle w:val="Overskrift2"/>
        <w:rPr>
          <w:rFonts w:ascii="Aptos" w:hAnsi="Aptos"/>
          <w:sz w:val="32"/>
          <w:szCs w:val="32"/>
          <w:lang w:val="en-GB"/>
        </w:rPr>
      </w:pPr>
      <w:r w:rsidRPr="009C3E08">
        <w:rPr>
          <w:rFonts w:ascii="Aptos" w:hAnsi="Aptos"/>
          <w:sz w:val="32"/>
          <w:szCs w:val="32"/>
          <w:lang w:val="en-GB"/>
        </w:rPr>
        <w:lastRenderedPageBreak/>
        <w:t>Introduction #2</w:t>
      </w:r>
    </w:p>
    <w:p w14:paraId="46CB9C7F" w14:textId="77777777" w:rsidR="009C3E08" w:rsidRPr="009C3E08" w:rsidRDefault="009C3E08" w:rsidP="009C3E08">
      <w:pPr>
        <w:rPr>
          <w:rFonts w:ascii="Aptos" w:hAnsi="Aptos"/>
          <w:lang w:val="en-GB"/>
        </w:rPr>
      </w:pPr>
    </w:p>
    <w:p w14:paraId="7EBD6FE6" w14:textId="77777777" w:rsidR="009C3E08" w:rsidRPr="009C3E08" w:rsidRDefault="009C3E08" w:rsidP="009C3E08">
      <w:pPr>
        <w:rPr>
          <w:rFonts w:ascii="Aptos" w:hAnsi="Aptos"/>
          <w:lang w:val="en-GB"/>
        </w:rPr>
      </w:pPr>
    </w:p>
    <w:p w14:paraId="37EEED23" w14:textId="77777777" w:rsidR="009C3E08" w:rsidRPr="009C3E08" w:rsidRDefault="009C3E08" w:rsidP="009C3E08">
      <w:pPr>
        <w:rPr>
          <w:rFonts w:ascii="Aptos" w:hAnsi="Aptos"/>
          <w:lang w:val="en-GB"/>
        </w:rPr>
      </w:pPr>
    </w:p>
    <w:p w14:paraId="6D68DEC7" w14:textId="6B31E7D8" w:rsidR="009C3E08" w:rsidRPr="009C3E08" w:rsidRDefault="009C3E08" w:rsidP="009C3E08">
      <w:pPr>
        <w:rPr>
          <w:rFonts w:ascii="Aptos" w:hAnsi="Aptos"/>
          <w:sz w:val="36"/>
          <w:szCs w:val="36"/>
          <w:lang w:val="en-GB"/>
        </w:rPr>
      </w:pPr>
      <w:r w:rsidRPr="00997FDA">
        <w:rPr>
          <w:rFonts w:ascii="Aptos" w:hAnsi="Aptos" w:cs="Segoe UI"/>
          <w:color w:val="374151"/>
          <w:sz w:val="36"/>
          <w:szCs w:val="36"/>
          <w:lang w:val="en-US"/>
        </w:rPr>
        <w:t xml:space="preserve">The use of Artificial Intelligence </w:t>
      </w:r>
      <w:r w:rsidR="00997FDA">
        <w:rPr>
          <w:rFonts w:ascii="Aptos" w:hAnsi="Aptos" w:cs="Segoe UI"/>
          <w:color w:val="374151"/>
          <w:sz w:val="36"/>
          <w:szCs w:val="36"/>
          <w:lang w:val="en-US"/>
        </w:rPr>
        <w:t>(ai</w:t>
      </w:r>
      <w:r w:rsidRPr="00997FDA">
        <w:rPr>
          <w:rFonts w:ascii="Aptos" w:hAnsi="Aptos" w:cs="Segoe UI"/>
          <w:color w:val="374151"/>
          <w:sz w:val="36"/>
          <w:szCs w:val="36"/>
          <w:lang w:val="en-US"/>
        </w:rPr>
        <w:t xml:space="preserve">) in education has stirred up debates. Supporters believe AI can transform learning by providing personalized experiences and boosting student engagement. </w:t>
      </w:r>
      <w:proofErr w:type="gramStart"/>
      <w:r w:rsidRPr="00997FDA">
        <w:rPr>
          <w:rFonts w:ascii="Aptos" w:hAnsi="Aptos" w:cs="Segoe UI"/>
          <w:color w:val="374151"/>
          <w:sz w:val="36"/>
          <w:szCs w:val="36"/>
          <w:lang w:val="en-US"/>
        </w:rPr>
        <w:t>However</w:t>
      </w:r>
      <w:proofErr w:type="gramEnd"/>
      <w:r w:rsidRPr="00997FDA">
        <w:rPr>
          <w:rFonts w:ascii="Aptos" w:hAnsi="Aptos" w:cs="Segoe UI"/>
          <w:color w:val="374151"/>
          <w:sz w:val="36"/>
          <w:szCs w:val="36"/>
          <w:lang w:val="en-US"/>
        </w:rPr>
        <w:t xml:space="preserve"> critics worry about issues like privacy and fairness, and they question whether AI might replace traditional teaching methods. As schools increasingly adopt technology it's crucial to understand how </w:t>
      </w:r>
      <w:r w:rsidR="00997FDA">
        <w:rPr>
          <w:rFonts w:ascii="Aptos" w:hAnsi="Aptos" w:cs="Segoe UI"/>
          <w:color w:val="374151"/>
          <w:sz w:val="36"/>
          <w:szCs w:val="36"/>
          <w:lang w:val="en-US"/>
        </w:rPr>
        <w:t>ai</w:t>
      </w:r>
      <w:r w:rsidRPr="00997FDA">
        <w:rPr>
          <w:rFonts w:ascii="Aptos" w:hAnsi="Aptos" w:cs="Segoe UI"/>
          <w:color w:val="374151"/>
          <w:sz w:val="36"/>
          <w:szCs w:val="36"/>
          <w:lang w:val="en-US"/>
        </w:rPr>
        <w:t xml:space="preserve"> tools might affect teaching, learning, and education overall. This essay explores both the benefits and drawbacks of using </w:t>
      </w:r>
      <w:r w:rsidR="00997FDA">
        <w:rPr>
          <w:rFonts w:ascii="Aptos" w:hAnsi="Aptos" w:cs="Segoe UI"/>
          <w:color w:val="374151"/>
          <w:sz w:val="36"/>
          <w:szCs w:val="36"/>
          <w:lang w:val="en-US"/>
        </w:rPr>
        <w:t>ai</w:t>
      </w:r>
      <w:r w:rsidRPr="00997FDA">
        <w:rPr>
          <w:rFonts w:ascii="Aptos" w:hAnsi="Aptos" w:cs="Segoe UI"/>
          <w:color w:val="374151"/>
          <w:sz w:val="36"/>
          <w:szCs w:val="36"/>
          <w:lang w:val="en-US"/>
        </w:rPr>
        <w:t xml:space="preserve"> in education, aiming to give a clear picture of its potential impact on the way we learn in the future</w:t>
      </w:r>
      <w:r w:rsidR="00997FDA">
        <w:rPr>
          <w:rFonts w:ascii="Aptos" w:hAnsi="Aptos" w:cs="Segoe UI"/>
          <w:color w:val="374151"/>
          <w:sz w:val="36"/>
          <w:szCs w:val="36"/>
          <w:lang w:val="en-US"/>
        </w:rPr>
        <w:t>.</w:t>
      </w:r>
    </w:p>
    <w:p w14:paraId="48863859" w14:textId="77777777" w:rsidR="00493303" w:rsidRPr="00AF362F" w:rsidRDefault="00493303">
      <w:pPr>
        <w:rPr>
          <w:lang w:val="en-GB"/>
        </w:rPr>
      </w:pPr>
    </w:p>
    <w:sectPr w:rsidR="00493303" w:rsidRPr="00AF362F" w:rsidSect="00A104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2F"/>
    <w:rsid w:val="003633D6"/>
    <w:rsid w:val="00493303"/>
    <w:rsid w:val="00997FDA"/>
    <w:rsid w:val="009C3E08"/>
    <w:rsid w:val="00A1043F"/>
    <w:rsid w:val="00AF362F"/>
    <w:rsid w:val="00BD1EB7"/>
    <w:rsid w:val="00D921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E0DA"/>
  <w15:chartTrackingRefBased/>
  <w15:docId w15:val="{B2BD8C05-78E1-438B-9352-187B8DB5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2F"/>
  </w:style>
  <w:style w:type="paragraph" w:styleId="Overskrift2">
    <w:name w:val="heading 2"/>
    <w:basedOn w:val="Normal"/>
    <w:next w:val="Normal"/>
    <w:link w:val="Overskrift2Tegn"/>
    <w:uiPriority w:val="9"/>
    <w:unhideWhenUsed/>
    <w:qFormat/>
    <w:rsid w:val="009C3E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C3E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2</cp:revision>
  <cp:lastPrinted>2024-02-02T10:39:00Z</cp:lastPrinted>
  <dcterms:created xsi:type="dcterms:W3CDTF">2024-02-02T11:11:00Z</dcterms:created>
  <dcterms:modified xsi:type="dcterms:W3CDTF">2024-02-02T11:11:00Z</dcterms:modified>
</cp:coreProperties>
</file>