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802D" w14:textId="739EBD59" w:rsidR="00493303" w:rsidRDefault="00D20276" w:rsidP="00D20276">
      <w:pPr>
        <w:pStyle w:val="Overskrift1"/>
      </w:pPr>
      <w:r>
        <w:t>04</w:t>
      </w:r>
      <w:r w:rsidR="008A285C">
        <w:t>A</w:t>
      </w:r>
      <w:r>
        <w:t xml:space="preserve"> </w:t>
      </w:r>
      <w:proofErr w:type="spellStart"/>
      <w:r>
        <w:t>Pre-reading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: </w:t>
      </w:r>
      <w:proofErr w:type="spellStart"/>
      <w:r>
        <w:t>Vocabulary</w:t>
      </w:r>
      <w:proofErr w:type="spellEnd"/>
    </w:p>
    <w:p w14:paraId="460A68C0" w14:textId="54778C6C" w:rsidR="008A1491" w:rsidRDefault="00D20276" w:rsidP="00D20276">
      <w:pPr>
        <w:rPr>
          <w:lang w:val="en-US"/>
        </w:rPr>
      </w:pPr>
      <w:r w:rsidRPr="00D20276">
        <w:rPr>
          <w:lang w:val="en-US"/>
        </w:rPr>
        <w:t xml:space="preserve">The text below is </w:t>
      </w:r>
      <w:r>
        <w:rPr>
          <w:lang w:val="en-US"/>
        </w:rPr>
        <w:t>from an introduction to Daniel Clowes’s comics, but a few words have been left out.</w:t>
      </w:r>
      <w:r>
        <w:rPr>
          <w:lang w:val="en-US"/>
        </w:rPr>
        <w:br/>
      </w:r>
      <w:r w:rsidR="008A1491">
        <w:rPr>
          <w:lang w:val="en-US"/>
        </w:rPr>
        <w:t>Insert the words below in the right place in the right form.</w:t>
      </w:r>
      <w:r w:rsidR="008A285C">
        <w:rPr>
          <w:lang w:val="en-US"/>
        </w:rPr>
        <w:br/>
      </w:r>
      <w:r w:rsidR="008A1491">
        <w:rPr>
          <w:lang w:val="en-US"/>
        </w:rPr>
        <w:br/>
        <w:t>1. A word can only be used once.</w:t>
      </w:r>
      <w:r w:rsidR="008A1491">
        <w:rPr>
          <w:lang w:val="en-US"/>
        </w:rPr>
        <w:br/>
        <w:t>2. Not all words can be used.</w:t>
      </w:r>
      <w:r w:rsidR="008A1491">
        <w:rPr>
          <w:lang w:val="en-US"/>
        </w:rPr>
        <w:br/>
        <w:t>3. You can only change the words form, not replace the word with a word of your own choosing.</w:t>
      </w:r>
    </w:p>
    <w:p w14:paraId="450F500A" w14:textId="77777777" w:rsidR="008A1491" w:rsidRDefault="008A1491" w:rsidP="00D20276">
      <w:pPr>
        <w:rPr>
          <w:lang w:val="en-US"/>
        </w:rPr>
      </w:pPr>
    </w:p>
    <w:p w14:paraId="193645DF" w14:textId="7207DBDB" w:rsidR="008A1491" w:rsidRDefault="008A1491" w:rsidP="008A1491">
      <w:pPr>
        <w:pStyle w:val="Undertitel"/>
        <w:rPr>
          <w:lang w:val="en-US"/>
        </w:rPr>
      </w:pPr>
      <w:r>
        <w:rPr>
          <w:lang w:val="en-US"/>
        </w:rPr>
        <w:t>Word bank:</w:t>
      </w:r>
    </w:p>
    <w:p w14:paraId="42984CA3" w14:textId="77777777" w:rsidR="008A1491" w:rsidRPr="008A285C" w:rsidRDefault="008A1491" w:rsidP="00D20276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>DRAWS</w:t>
      </w:r>
      <w:r w:rsidRPr="008A285C">
        <w:rPr>
          <w:sz w:val="24"/>
          <w:szCs w:val="24"/>
          <w:lang w:val="en-US"/>
        </w:rPr>
        <w:tab/>
      </w:r>
      <w:r w:rsidRPr="008A285C">
        <w:rPr>
          <w:sz w:val="24"/>
          <w:szCs w:val="24"/>
          <w:lang w:val="en-US"/>
        </w:rPr>
        <w:tab/>
        <w:t>RYTHMS</w:t>
      </w:r>
      <w:r w:rsidRPr="008A285C">
        <w:rPr>
          <w:sz w:val="24"/>
          <w:szCs w:val="24"/>
          <w:lang w:val="en-US"/>
        </w:rPr>
        <w:tab/>
      </w:r>
      <w:r w:rsidRPr="008A285C">
        <w:rPr>
          <w:sz w:val="24"/>
          <w:szCs w:val="24"/>
          <w:lang w:val="en-US"/>
        </w:rPr>
        <w:tab/>
        <w:t>COMING-OF-AGE</w:t>
      </w:r>
      <w:r w:rsidRPr="008A285C">
        <w:rPr>
          <w:sz w:val="24"/>
          <w:szCs w:val="24"/>
          <w:lang w:val="en-US"/>
        </w:rPr>
        <w:tab/>
        <w:t>ADULTS</w:t>
      </w:r>
    </w:p>
    <w:p w14:paraId="435C860D" w14:textId="77777777" w:rsidR="008A1491" w:rsidRPr="008A285C" w:rsidRDefault="008A1491" w:rsidP="00D20276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>CANDOR</w:t>
      </w:r>
      <w:r w:rsidRPr="008A285C">
        <w:rPr>
          <w:sz w:val="24"/>
          <w:szCs w:val="24"/>
          <w:lang w:val="en-US"/>
        </w:rPr>
        <w:tab/>
      </w:r>
      <w:r w:rsidRPr="008A285C">
        <w:rPr>
          <w:sz w:val="24"/>
          <w:szCs w:val="24"/>
          <w:lang w:val="en-US"/>
        </w:rPr>
        <w:tab/>
        <w:t>ANXIOUS</w:t>
      </w:r>
      <w:r w:rsidRPr="008A285C">
        <w:rPr>
          <w:sz w:val="24"/>
          <w:szCs w:val="24"/>
          <w:lang w:val="en-US"/>
        </w:rPr>
        <w:tab/>
      </w:r>
      <w:r w:rsidRPr="008A285C">
        <w:rPr>
          <w:sz w:val="24"/>
          <w:szCs w:val="24"/>
          <w:lang w:val="en-US"/>
        </w:rPr>
        <w:tab/>
        <w:t>IMMATURATY</w:t>
      </w:r>
      <w:r w:rsidRPr="008A285C">
        <w:rPr>
          <w:sz w:val="24"/>
          <w:szCs w:val="24"/>
          <w:lang w:val="en-US"/>
        </w:rPr>
        <w:tab/>
        <w:t>ILLUSTRATE</w:t>
      </w:r>
    </w:p>
    <w:p w14:paraId="56A47D56" w14:textId="77777777" w:rsidR="008A1491" w:rsidRPr="008A285C" w:rsidRDefault="008A1491" w:rsidP="00D20276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>ADOLESCENCE</w:t>
      </w:r>
      <w:r w:rsidRPr="008A285C">
        <w:rPr>
          <w:sz w:val="24"/>
          <w:szCs w:val="24"/>
          <w:lang w:val="en-US"/>
        </w:rPr>
        <w:tab/>
        <w:t>RELIVE</w:t>
      </w:r>
      <w:r w:rsidRPr="008A285C">
        <w:rPr>
          <w:sz w:val="24"/>
          <w:szCs w:val="24"/>
          <w:lang w:val="en-US"/>
        </w:rPr>
        <w:tab/>
      </w:r>
      <w:r w:rsidRPr="008A285C">
        <w:rPr>
          <w:sz w:val="24"/>
          <w:szCs w:val="24"/>
          <w:lang w:val="en-US"/>
        </w:rPr>
        <w:tab/>
        <w:t>ANBIVALENCE</w:t>
      </w:r>
      <w:r w:rsidRPr="008A285C">
        <w:rPr>
          <w:sz w:val="24"/>
          <w:szCs w:val="24"/>
          <w:lang w:val="en-US"/>
        </w:rPr>
        <w:tab/>
        <w:t>COMPELLING</w:t>
      </w:r>
    </w:p>
    <w:p w14:paraId="59FEF27A" w14:textId="37EF76D7" w:rsidR="008A1491" w:rsidRPr="008A285C" w:rsidRDefault="008A1491" w:rsidP="00D20276">
      <w:pPr>
        <w:rPr>
          <w:sz w:val="24"/>
          <w:szCs w:val="24"/>
        </w:rPr>
      </w:pPr>
      <w:r w:rsidRPr="008A285C">
        <w:rPr>
          <w:sz w:val="24"/>
          <w:szCs w:val="24"/>
        </w:rPr>
        <w:t>FORMATIVE</w:t>
      </w:r>
      <w:r w:rsidRPr="008A285C">
        <w:rPr>
          <w:sz w:val="24"/>
          <w:szCs w:val="24"/>
        </w:rPr>
        <w:tab/>
      </w:r>
      <w:r w:rsidRPr="008A285C">
        <w:rPr>
          <w:sz w:val="24"/>
          <w:szCs w:val="24"/>
        </w:rPr>
        <w:tab/>
        <w:t>ALIENATION</w:t>
      </w:r>
      <w:r w:rsidRPr="008A285C">
        <w:rPr>
          <w:sz w:val="24"/>
          <w:szCs w:val="24"/>
        </w:rPr>
        <w:tab/>
      </w:r>
      <w:r w:rsidRPr="008A285C">
        <w:rPr>
          <w:sz w:val="24"/>
          <w:szCs w:val="24"/>
        </w:rPr>
        <w:tab/>
        <w:t>TEEN ANGST</w:t>
      </w:r>
      <w:r w:rsidRPr="008A285C">
        <w:rPr>
          <w:sz w:val="24"/>
          <w:szCs w:val="24"/>
        </w:rPr>
        <w:tab/>
        <w:t>NOSTALGIA</w:t>
      </w:r>
    </w:p>
    <w:p w14:paraId="6ADC4ECA" w14:textId="2D02588F" w:rsidR="008A1491" w:rsidRPr="008A285C" w:rsidRDefault="008A1491" w:rsidP="00D20276">
      <w:pPr>
        <w:rPr>
          <w:sz w:val="24"/>
          <w:szCs w:val="24"/>
        </w:rPr>
      </w:pPr>
      <w:r w:rsidRPr="008A285C">
        <w:rPr>
          <w:sz w:val="24"/>
          <w:szCs w:val="24"/>
        </w:rPr>
        <w:t>CONFORM</w:t>
      </w:r>
      <w:r w:rsidRPr="008A285C">
        <w:rPr>
          <w:sz w:val="24"/>
          <w:szCs w:val="24"/>
        </w:rPr>
        <w:tab/>
      </w:r>
      <w:r w:rsidRPr="008A285C">
        <w:rPr>
          <w:sz w:val="24"/>
          <w:szCs w:val="24"/>
        </w:rPr>
        <w:tab/>
        <w:t>REINVENT</w:t>
      </w:r>
      <w:r w:rsidRPr="008A285C">
        <w:rPr>
          <w:sz w:val="24"/>
          <w:szCs w:val="24"/>
        </w:rPr>
        <w:tab/>
      </w:r>
    </w:p>
    <w:p w14:paraId="0E5162E3" w14:textId="0F55231D" w:rsidR="008A1491" w:rsidRDefault="008A1491" w:rsidP="00D20276">
      <w:pPr>
        <w:rPr>
          <w:b/>
          <w:bCs/>
          <w:sz w:val="24"/>
          <w:szCs w:val="24"/>
          <w:lang w:val="en-US"/>
        </w:rPr>
      </w:pPr>
      <w:r w:rsidRPr="008A285C">
        <w:rPr>
          <w:b/>
          <w:bCs/>
          <w:sz w:val="24"/>
          <w:szCs w:val="24"/>
          <w:highlight w:val="green"/>
          <w:lang w:val="en-US"/>
        </w:rPr>
        <w:t xml:space="preserve">Look up any words you don’t know on </w:t>
      </w:r>
      <w:hyperlink r:id="rId4" w:history="1">
        <w:r w:rsidRPr="008A285C">
          <w:rPr>
            <w:rStyle w:val="Hyperlink"/>
            <w:b/>
            <w:bCs/>
            <w:sz w:val="24"/>
            <w:szCs w:val="24"/>
            <w:highlight w:val="green"/>
            <w:lang w:val="en-US"/>
          </w:rPr>
          <w:t>www.ordbogen.com</w:t>
        </w:r>
      </w:hyperlink>
      <w:r w:rsidRPr="008A285C">
        <w:rPr>
          <w:b/>
          <w:bCs/>
          <w:sz w:val="24"/>
          <w:szCs w:val="24"/>
          <w:highlight w:val="green"/>
          <w:lang w:val="en-US"/>
        </w:rPr>
        <w:t>.</w:t>
      </w:r>
    </w:p>
    <w:p w14:paraId="67C264E8" w14:textId="77777777" w:rsidR="008A285C" w:rsidRPr="008A285C" w:rsidRDefault="008A285C" w:rsidP="00D20276">
      <w:pPr>
        <w:rPr>
          <w:b/>
          <w:bCs/>
          <w:sz w:val="24"/>
          <w:szCs w:val="24"/>
          <w:lang w:val="en-US"/>
        </w:rPr>
      </w:pPr>
    </w:p>
    <w:p w14:paraId="348B5C44" w14:textId="15A328D7" w:rsidR="008A1491" w:rsidRDefault="008A1491" w:rsidP="008A1491">
      <w:pPr>
        <w:pStyle w:val="Undertitel"/>
        <w:rPr>
          <w:lang w:val="en-US"/>
        </w:rPr>
      </w:pPr>
      <w:r>
        <w:rPr>
          <w:lang w:val="en-US"/>
        </w:rPr>
        <w:t>The text:</w:t>
      </w:r>
    </w:p>
    <w:p w14:paraId="1B7C2373" w14:textId="77777777" w:rsidR="008A285C" w:rsidRPr="008A285C" w:rsidRDefault="008A1491" w:rsidP="008A1491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 xml:space="preserve">Much of Clowes’s work in the 1990s ________ inspiration from childhood and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>.</w:t>
      </w:r>
    </w:p>
    <w:p w14:paraId="6F2F8A57" w14:textId="19097938" w:rsidR="008A1491" w:rsidRPr="008A285C" w:rsidRDefault="008A1491" w:rsidP="008A1491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 xml:space="preserve">Like most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, he has a complicated relationship to his past. While he “would never want to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” it, these stories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 his investment in understanding the dynamics of his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 years.</w:t>
      </w:r>
    </w:p>
    <w:p w14:paraId="35A6F1C8" w14:textId="3999EA87" w:rsidR="008A1491" w:rsidRPr="008A285C" w:rsidRDefault="008A1491" w:rsidP="008A1491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 xml:space="preserve">These comics convey an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 toward the past and past selves that adults and teenagers find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>.</w:t>
      </w:r>
    </w:p>
    <w:p w14:paraId="39717131" w14:textId="2763BA51" w:rsidR="008A285C" w:rsidRPr="008A285C" w:rsidRDefault="008A285C" w:rsidP="008A1491">
      <w:pPr>
        <w:rPr>
          <w:sz w:val="24"/>
          <w:szCs w:val="24"/>
          <w:lang w:val="en-US"/>
        </w:rPr>
      </w:pPr>
      <w:r w:rsidRPr="008A285C">
        <w:rPr>
          <w:sz w:val="24"/>
          <w:szCs w:val="24"/>
          <w:lang w:val="en-US"/>
        </w:rPr>
        <w:t xml:space="preserve">Readers respond to the unusual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 and humor of Clowes’s narratives, praising their ability to capture the </w:t>
      </w:r>
      <w:r w:rsidRPr="008A285C">
        <w:rPr>
          <w:sz w:val="24"/>
          <w:szCs w:val="24"/>
          <w:lang w:val="en-US"/>
        </w:rPr>
        <w:t>________</w:t>
      </w:r>
      <w:r w:rsidRPr="008A285C">
        <w:rPr>
          <w:sz w:val="24"/>
          <w:szCs w:val="24"/>
          <w:lang w:val="en-US"/>
        </w:rPr>
        <w:t xml:space="preserve"> of the teenage speech and the wandering, uncertain plots of adolescent life.</w:t>
      </w:r>
    </w:p>
    <w:sectPr w:rsidR="008A285C" w:rsidRPr="008A28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6"/>
    <w:rsid w:val="00493303"/>
    <w:rsid w:val="008A1491"/>
    <w:rsid w:val="008A285C"/>
    <w:rsid w:val="00D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2361"/>
  <w15:chartTrackingRefBased/>
  <w15:docId w15:val="{6142DC98-9E52-4753-A0E2-BC7FB4F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2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2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2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2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2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2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0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02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027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02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2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0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A149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A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dbogen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2024-04-12T08:00:00Z</dcterms:created>
  <dcterms:modified xsi:type="dcterms:W3CDTF">2024-04-12T08:47:00Z</dcterms:modified>
</cp:coreProperties>
</file>