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093B" w14:textId="50A73900" w:rsidR="00493303" w:rsidRDefault="008876E7" w:rsidP="008876E7">
      <w:pPr>
        <w:pStyle w:val="Overskrift1"/>
      </w:pPr>
      <w:proofErr w:type="spellStart"/>
      <w:r>
        <w:t>Genetiv</w:t>
      </w:r>
      <w:proofErr w:type="spellEnd"/>
      <w:r>
        <w:t>/ejefald</w:t>
      </w:r>
    </w:p>
    <w:p w14:paraId="2A48936C" w14:textId="420B472A" w:rsidR="008876E7" w:rsidRPr="00E04263" w:rsidRDefault="008876E7" w:rsidP="008876E7">
      <w:pPr>
        <w:rPr>
          <w:sz w:val="24"/>
          <w:szCs w:val="24"/>
        </w:rPr>
      </w:pPr>
      <w:r w:rsidRPr="00E04263">
        <w:rPr>
          <w:sz w:val="24"/>
          <w:szCs w:val="24"/>
        </w:rPr>
        <w:t>I denne opgave skal I a</w:t>
      </w:r>
      <w:r w:rsidR="005E7F48" w:rsidRPr="00E04263">
        <w:rPr>
          <w:sz w:val="24"/>
          <w:szCs w:val="24"/>
        </w:rPr>
        <w:t xml:space="preserve">rbejde med </w:t>
      </w:r>
      <w:proofErr w:type="spellStart"/>
      <w:r w:rsidR="005E7F48" w:rsidRPr="00E04263">
        <w:rPr>
          <w:sz w:val="24"/>
          <w:szCs w:val="24"/>
        </w:rPr>
        <w:t>genetiv</w:t>
      </w:r>
      <w:proofErr w:type="spellEnd"/>
      <w:r w:rsidRPr="00E04263">
        <w:rPr>
          <w:sz w:val="24"/>
          <w:szCs w:val="24"/>
        </w:rPr>
        <w:t>.</w:t>
      </w:r>
    </w:p>
    <w:p w14:paraId="056C1116" w14:textId="3C08366D" w:rsidR="008876E7" w:rsidRPr="00E04263" w:rsidRDefault="008876E7" w:rsidP="008876E7">
      <w:pPr>
        <w:rPr>
          <w:sz w:val="24"/>
          <w:szCs w:val="24"/>
        </w:rPr>
      </w:pPr>
      <w:r w:rsidRPr="00E04263">
        <w:rPr>
          <w:sz w:val="24"/>
          <w:szCs w:val="24"/>
        </w:rPr>
        <w:t xml:space="preserve">I skal lokalisere og markere </w:t>
      </w:r>
      <w:proofErr w:type="spellStart"/>
      <w:r w:rsidRPr="00E04263">
        <w:rPr>
          <w:sz w:val="24"/>
          <w:szCs w:val="24"/>
        </w:rPr>
        <w:t>genetiv</w:t>
      </w:r>
      <w:proofErr w:type="spellEnd"/>
      <w:r w:rsidRPr="00E04263">
        <w:rPr>
          <w:sz w:val="24"/>
          <w:szCs w:val="24"/>
        </w:rPr>
        <w:t xml:space="preserve"> + angive hvilken type af </w:t>
      </w:r>
      <w:proofErr w:type="spellStart"/>
      <w:r w:rsidRPr="00E04263">
        <w:rPr>
          <w:sz w:val="24"/>
          <w:szCs w:val="24"/>
        </w:rPr>
        <w:t>genetiv</w:t>
      </w:r>
      <w:proofErr w:type="spellEnd"/>
      <w:r w:rsidRPr="00E04263">
        <w:rPr>
          <w:sz w:val="24"/>
          <w:szCs w:val="24"/>
        </w:rPr>
        <w:t>, der er tale om</w:t>
      </w:r>
      <w:r w:rsidR="0009726F" w:rsidRPr="00E04263">
        <w:rPr>
          <w:sz w:val="24"/>
          <w:szCs w:val="24"/>
        </w:rPr>
        <w:t>:</w:t>
      </w:r>
    </w:p>
    <w:p w14:paraId="4732C5A7" w14:textId="04258801" w:rsidR="0009726F" w:rsidRPr="00E04263" w:rsidRDefault="0009726F" w:rsidP="008876E7">
      <w:pPr>
        <w:rPr>
          <w:sz w:val="24"/>
          <w:szCs w:val="24"/>
        </w:rPr>
      </w:pPr>
      <w:r w:rsidRPr="00E04263">
        <w:rPr>
          <w:sz w:val="24"/>
          <w:szCs w:val="24"/>
        </w:rPr>
        <w:tab/>
      </w:r>
      <w:r w:rsidRPr="00E04263">
        <w:rPr>
          <w:sz w:val="24"/>
          <w:szCs w:val="24"/>
          <w:highlight w:val="green"/>
        </w:rPr>
        <w:t>Apostrof-</w:t>
      </w:r>
      <w:proofErr w:type="spellStart"/>
      <w:r w:rsidRPr="00E04263">
        <w:rPr>
          <w:sz w:val="24"/>
          <w:szCs w:val="24"/>
          <w:highlight w:val="green"/>
        </w:rPr>
        <w:t>genetiv</w:t>
      </w:r>
      <w:proofErr w:type="spellEnd"/>
    </w:p>
    <w:p w14:paraId="4854CB1A" w14:textId="67C82D5F" w:rsidR="0009726F" w:rsidRPr="00E04263" w:rsidRDefault="0009726F" w:rsidP="008876E7">
      <w:pPr>
        <w:rPr>
          <w:sz w:val="24"/>
          <w:szCs w:val="24"/>
        </w:rPr>
      </w:pPr>
      <w:r w:rsidRPr="00E04263">
        <w:rPr>
          <w:sz w:val="24"/>
          <w:szCs w:val="24"/>
        </w:rPr>
        <w:tab/>
      </w:r>
      <w:r w:rsidRPr="00E04263">
        <w:rPr>
          <w:sz w:val="24"/>
          <w:szCs w:val="24"/>
          <w:highlight w:val="cyan"/>
        </w:rPr>
        <w:t>Of-</w:t>
      </w:r>
      <w:proofErr w:type="spellStart"/>
      <w:r w:rsidRPr="00E04263">
        <w:rPr>
          <w:sz w:val="24"/>
          <w:szCs w:val="24"/>
          <w:highlight w:val="cyan"/>
        </w:rPr>
        <w:t>genetiv</w:t>
      </w:r>
      <w:proofErr w:type="spellEnd"/>
    </w:p>
    <w:p w14:paraId="55459714" w14:textId="54081316" w:rsidR="0009726F" w:rsidRPr="00E04263" w:rsidRDefault="0009726F" w:rsidP="008876E7">
      <w:pPr>
        <w:rPr>
          <w:sz w:val="24"/>
          <w:szCs w:val="24"/>
        </w:rPr>
      </w:pPr>
      <w:r w:rsidRPr="00E04263">
        <w:rPr>
          <w:sz w:val="24"/>
          <w:szCs w:val="24"/>
        </w:rPr>
        <w:t xml:space="preserve">Derudover skal I også markere </w:t>
      </w:r>
      <w:r w:rsidRPr="00E04263">
        <w:rPr>
          <w:sz w:val="24"/>
          <w:szCs w:val="24"/>
          <w:highlight w:val="yellow"/>
        </w:rPr>
        <w:t>possessive pronominer.</w:t>
      </w:r>
    </w:p>
    <w:p w14:paraId="4F061F29" w14:textId="416E4A77" w:rsidR="008876E7" w:rsidRPr="00E04263" w:rsidRDefault="008876E7" w:rsidP="008876E7">
      <w:pPr>
        <w:rPr>
          <w:sz w:val="24"/>
          <w:szCs w:val="24"/>
        </w:rPr>
      </w:pPr>
      <w:r w:rsidRPr="00E04263">
        <w:rPr>
          <w:sz w:val="24"/>
          <w:szCs w:val="24"/>
        </w:rPr>
        <w:t>I skal vælge, om I vil arbejde individuelt, i par eller i grupper (min. 3 – maks. 4 personer).</w:t>
      </w:r>
    </w:p>
    <w:p w14:paraId="3D85D526" w14:textId="77777777" w:rsidR="005E7F48" w:rsidRDefault="007613AB" w:rsidP="005E7F48">
      <w:r>
        <w:br w:type="page"/>
      </w:r>
    </w:p>
    <w:p w14:paraId="3AA829CC" w14:textId="7FBCFAA8" w:rsidR="005E7F48" w:rsidRPr="005E7F48" w:rsidRDefault="005E7F48" w:rsidP="005E7F48">
      <w:pPr>
        <w:rPr>
          <w:rStyle w:val="normaltextrun"/>
          <w:rFonts w:ascii="Consolas" w:hAnsi="Consolas" w:cs="Segoe UI"/>
          <w:color w:val="0B769F" w:themeColor="accent4" w:themeShade="BF"/>
          <w:sz w:val="30"/>
          <w:szCs w:val="30"/>
          <w:lang w:val="en-US"/>
        </w:rPr>
      </w:pPr>
      <w:r w:rsidRPr="005E7F48">
        <w:rPr>
          <w:rStyle w:val="normaltextrun"/>
          <w:rFonts w:ascii="Consolas" w:hAnsi="Consolas" w:cs="Segoe UI"/>
          <w:color w:val="0B769F" w:themeColor="accent4" w:themeShade="BF"/>
          <w:sz w:val="30"/>
          <w:szCs w:val="30"/>
          <w:lang w:val="en-US"/>
        </w:rPr>
        <w:lastRenderedPageBreak/>
        <w:t xml:space="preserve">A text about being a </w:t>
      </w:r>
      <w:proofErr w:type="gramStart"/>
      <w:r w:rsidRPr="005E7F48">
        <w:rPr>
          <w:rStyle w:val="normaltextrun"/>
          <w:rFonts w:ascii="Consolas" w:hAnsi="Consolas" w:cs="Segoe UI"/>
          <w:color w:val="0B769F" w:themeColor="accent4" w:themeShade="BF"/>
          <w:sz w:val="30"/>
          <w:szCs w:val="30"/>
          <w:lang w:val="en-US"/>
        </w:rPr>
        <w:t>teenager</w:t>
      </w:r>
      <w:proofErr w:type="gramEnd"/>
    </w:p>
    <w:p w14:paraId="38B3D36D" w14:textId="524EF8B5" w:rsidR="007613AB" w:rsidRPr="005E7F48" w:rsidRDefault="007613AB" w:rsidP="005E7F48">
      <w:pPr>
        <w:spacing w:line="480" w:lineRule="auto"/>
      </w:pPr>
      <w:r>
        <w:rPr>
          <w:rStyle w:val="normaltextrun"/>
          <w:rFonts w:ascii="Consolas" w:hAnsi="Consolas" w:cs="Segoe UI"/>
          <w:lang w:val="en-US"/>
        </w:rPr>
        <w:t>Being a teenager, one often finds oneself in the whirlwind of life's firsts. It's the time when the world's colors seem the brightest and emotions run the highest. It's the phase of life where one's identity starts to take shape, and the quest for self-discovery begins.</w:t>
      </w:r>
      <w:r w:rsidRPr="007613AB">
        <w:rPr>
          <w:rStyle w:val="eop"/>
          <w:rFonts w:ascii="Consolas" w:hAnsi="Consolas" w:cs="Segoe UI"/>
          <w:lang w:val="en-US"/>
        </w:rPr>
        <w:t> </w:t>
      </w:r>
    </w:p>
    <w:p w14:paraId="7D72E653" w14:textId="2FCCEACA" w:rsidR="007613AB" w:rsidRPr="007613AB" w:rsidRDefault="007613AB" w:rsidP="005E7F48">
      <w:pPr>
        <w:pStyle w:val="paragraph"/>
        <w:spacing w:before="0" w:beforeAutospacing="0" w:after="0" w:afterAutospacing="0" w:line="480" w:lineRule="auto"/>
        <w:textAlignment w:val="baseline"/>
        <w:rPr>
          <w:rFonts w:ascii="Segoe UI" w:hAnsi="Segoe UI" w:cs="Segoe UI"/>
          <w:sz w:val="18"/>
          <w:szCs w:val="18"/>
          <w:lang w:val="en-US"/>
        </w:rPr>
      </w:pPr>
      <w:r w:rsidRPr="007613AB">
        <w:rPr>
          <w:rStyle w:val="eop"/>
          <w:rFonts w:ascii="Consolas" w:eastAsiaTheme="majorEastAsia" w:hAnsi="Consolas" w:cs="Segoe UI"/>
          <w:lang w:val="en-US"/>
        </w:rPr>
        <w:t> </w:t>
      </w:r>
      <w:r w:rsidRPr="007613AB">
        <w:rPr>
          <w:rStyle w:val="normaltextrun"/>
          <w:rFonts w:ascii="Consolas" w:eastAsiaTheme="majorEastAsia" w:hAnsi="Consolas" w:cs="Segoe UI"/>
          <w:lang w:val="en-US"/>
        </w:rPr>
        <w:t>The teenager's journey is filled with a myriad of experiences. The joy of a first love, the heartbreak of a first breakup, the thrill of a first solo trip, the nervousness of a first job interview - these are all part of a teenager's life tapestry.</w:t>
      </w:r>
      <w:r w:rsidRPr="007613AB">
        <w:rPr>
          <w:rStyle w:val="eop"/>
          <w:rFonts w:ascii="Consolas" w:eastAsiaTheme="majorEastAsia" w:hAnsi="Consolas" w:cs="Segoe UI"/>
          <w:lang w:val="en-US"/>
        </w:rPr>
        <w:t> </w:t>
      </w:r>
    </w:p>
    <w:p w14:paraId="52D47427" w14:textId="435083CC" w:rsidR="007613AB" w:rsidRPr="007613AB" w:rsidRDefault="007613AB" w:rsidP="005E7F48">
      <w:pPr>
        <w:pStyle w:val="paragraph"/>
        <w:spacing w:before="0" w:beforeAutospacing="0" w:after="0" w:afterAutospacing="0" w:line="480" w:lineRule="auto"/>
        <w:textAlignment w:val="baseline"/>
        <w:rPr>
          <w:rFonts w:ascii="Segoe UI" w:hAnsi="Segoe UI" w:cs="Segoe UI"/>
          <w:sz w:val="18"/>
          <w:szCs w:val="18"/>
          <w:lang w:val="en-US"/>
        </w:rPr>
      </w:pPr>
      <w:r w:rsidRPr="007613AB">
        <w:rPr>
          <w:rStyle w:val="eop"/>
          <w:rFonts w:ascii="Consolas" w:eastAsiaTheme="majorEastAsia" w:hAnsi="Consolas" w:cs="Segoe UI"/>
          <w:lang w:val="en-US"/>
        </w:rPr>
        <w:t> </w:t>
      </w:r>
      <w:proofErr w:type="gramStart"/>
      <w:r>
        <w:rPr>
          <w:rStyle w:val="normaltextrun"/>
          <w:rFonts w:ascii="Consolas" w:eastAsiaTheme="majorEastAsia" w:hAnsi="Consolas" w:cs="Segoe UI"/>
          <w:lang w:val="en-US"/>
        </w:rPr>
        <w:t>In the midst of</w:t>
      </w:r>
      <w:proofErr w:type="gramEnd"/>
      <w:r>
        <w:rPr>
          <w:rStyle w:val="normaltextrun"/>
          <w:rFonts w:ascii="Consolas" w:eastAsiaTheme="majorEastAsia" w:hAnsi="Consolas" w:cs="Segoe UI"/>
          <w:lang w:val="en-US"/>
        </w:rPr>
        <w:t xml:space="preserve"> all this, there's the constant struggle of balancing the teenager's desires with their responsibilities. The desire to hang out with friends versus the responsibility of finishing homework, the desire to stay up late versus the responsibility of getting enough sleep for school the next day.</w:t>
      </w:r>
      <w:r w:rsidRPr="007613AB">
        <w:rPr>
          <w:rStyle w:val="eop"/>
          <w:rFonts w:ascii="Consolas" w:eastAsiaTheme="majorEastAsia" w:hAnsi="Consolas" w:cs="Segoe UI"/>
          <w:lang w:val="en-US"/>
        </w:rPr>
        <w:t>  </w:t>
      </w:r>
    </w:p>
    <w:p w14:paraId="28D038B5" w14:textId="02DD0B7F" w:rsidR="007613AB" w:rsidRPr="007613AB" w:rsidRDefault="007613AB" w:rsidP="005E7F48">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rFonts w:ascii="Consolas" w:eastAsiaTheme="majorEastAsia" w:hAnsi="Consolas" w:cs="Segoe UI"/>
          <w:lang w:val="en-US"/>
        </w:rPr>
        <w:t xml:space="preserve">Moreover, it's the time when the teenager's opinions start to </w:t>
      </w:r>
      <w:proofErr w:type="gramStart"/>
      <w:r>
        <w:rPr>
          <w:rStyle w:val="normaltextrun"/>
          <w:rFonts w:ascii="Consolas" w:eastAsiaTheme="majorEastAsia" w:hAnsi="Consolas" w:cs="Segoe UI"/>
          <w:lang w:val="en-US"/>
        </w:rPr>
        <w:t>form</w:t>
      </w:r>
      <w:proofErr w:type="gramEnd"/>
      <w:r>
        <w:rPr>
          <w:rStyle w:val="normaltextrun"/>
          <w:rFonts w:ascii="Consolas" w:eastAsiaTheme="majorEastAsia" w:hAnsi="Consolas" w:cs="Segoe UI"/>
          <w:lang w:val="en-US"/>
        </w:rPr>
        <w:t xml:space="preserve"> and they begin to see the world through their own lens. They start to question the norms, challenge the status quo, and seek their own truth.</w:t>
      </w:r>
      <w:r w:rsidRPr="007613AB">
        <w:rPr>
          <w:rStyle w:val="eop"/>
          <w:rFonts w:ascii="Consolas" w:eastAsiaTheme="majorEastAsia" w:hAnsi="Consolas" w:cs="Segoe UI"/>
          <w:lang w:val="en-US"/>
        </w:rPr>
        <w:t>  </w:t>
      </w:r>
    </w:p>
    <w:p w14:paraId="571C3844" w14:textId="77777777" w:rsidR="007613AB" w:rsidRPr="007613AB" w:rsidRDefault="007613AB" w:rsidP="005E7F48">
      <w:pPr>
        <w:pStyle w:val="paragraph"/>
        <w:spacing w:before="0" w:beforeAutospacing="0" w:after="0" w:afterAutospacing="0" w:line="480" w:lineRule="auto"/>
        <w:textAlignment w:val="baseline"/>
        <w:rPr>
          <w:rFonts w:ascii="Segoe UI" w:hAnsi="Segoe UI" w:cs="Segoe UI"/>
          <w:sz w:val="18"/>
          <w:szCs w:val="18"/>
          <w:lang w:val="en-US"/>
        </w:rPr>
      </w:pPr>
      <w:r>
        <w:rPr>
          <w:rStyle w:val="normaltextrun"/>
          <w:rFonts w:ascii="Consolas" w:eastAsiaTheme="majorEastAsia" w:hAnsi="Consolas" w:cs="Segoe UI"/>
          <w:lang w:val="en-US"/>
        </w:rPr>
        <w:t>Being a teenager isn't easy. It's a time of growth, change, and discovery. But it's also a time of excitement, freedom, and exploration. And despite all the challenges, it's a time most of us wouldn't trade for anything else.</w:t>
      </w:r>
      <w:r w:rsidRPr="007613AB">
        <w:rPr>
          <w:rStyle w:val="eop"/>
          <w:rFonts w:ascii="Consolas" w:eastAsiaTheme="majorEastAsia" w:hAnsi="Consolas" w:cs="Segoe UI"/>
          <w:lang w:val="en-US"/>
        </w:rPr>
        <w:t> </w:t>
      </w:r>
    </w:p>
    <w:p w14:paraId="0E27E27A" w14:textId="77777777" w:rsidR="008876E7" w:rsidRPr="008876E7" w:rsidRDefault="008876E7" w:rsidP="008876E7"/>
    <w:sectPr w:rsidR="008876E7" w:rsidRPr="008876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E7"/>
    <w:rsid w:val="0009726F"/>
    <w:rsid w:val="00493303"/>
    <w:rsid w:val="005E7F48"/>
    <w:rsid w:val="007613AB"/>
    <w:rsid w:val="008876E7"/>
    <w:rsid w:val="00E04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B1D0"/>
  <w15:chartTrackingRefBased/>
  <w15:docId w15:val="{3A91BE79-5845-4F57-8EB9-4DC90F7E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7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87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876E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876E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876E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876E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876E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876E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876E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76E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876E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876E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876E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876E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876E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876E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876E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876E7"/>
    <w:rPr>
      <w:rFonts w:eastAsiaTheme="majorEastAsia" w:cstheme="majorBidi"/>
      <w:color w:val="272727" w:themeColor="text1" w:themeTint="D8"/>
    </w:rPr>
  </w:style>
  <w:style w:type="paragraph" w:styleId="Titel">
    <w:name w:val="Title"/>
    <w:basedOn w:val="Normal"/>
    <w:next w:val="Normal"/>
    <w:link w:val="TitelTegn"/>
    <w:uiPriority w:val="10"/>
    <w:qFormat/>
    <w:rsid w:val="00887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76E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876E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876E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876E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876E7"/>
    <w:rPr>
      <w:i/>
      <w:iCs/>
      <w:color w:val="404040" w:themeColor="text1" w:themeTint="BF"/>
    </w:rPr>
  </w:style>
  <w:style w:type="paragraph" w:styleId="Listeafsnit">
    <w:name w:val="List Paragraph"/>
    <w:basedOn w:val="Normal"/>
    <w:uiPriority w:val="34"/>
    <w:qFormat/>
    <w:rsid w:val="008876E7"/>
    <w:pPr>
      <w:ind w:left="720"/>
      <w:contextualSpacing/>
    </w:pPr>
  </w:style>
  <w:style w:type="character" w:styleId="Kraftigfremhvning">
    <w:name w:val="Intense Emphasis"/>
    <w:basedOn w:val="Standardskrifttypeiafsnit"/>
    <w:uiPriority w:val="21"/>
    <w:qFormat/>
    <w:rsid w:val="008876E7"/>
    <w:rPr>
      <w:i/>
      <w:iCs/>
      <w:color w:val="0F4761" w:themeColor="accent1" w:themeShade="BF"/>
    </w:rPr>
  </w:style>
  <w:style w:type="paragraph" w:styleId="Strktcitat">
    <w:name w:val="Intense Quote"/>
    <w:basedOn w:val="Normal"/>
    <w:next w:val="Normal"/>
    <w:link w:val="StrktcitatTegn"/>
    <w:uiPriority w:val="30"/>
    <w:qFormat/>
    <w:rsid w:val="00887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876E7"/>
    <w:rPr>
      <w:i/>
      <w:iCs/>
      <w:color w:val="0F4761" w:themeColor="accent1" w:themeShade="BF"/>
    </w:rPr>
  </w:style>
  <w:style w:type="character" w:styleId="Kraftighenvisning">
    <w:name w:val="Intense Reference"/>
    <w:basedOn w:val="Standardskrifttypeiafsnit"/>
    <w:uiPriority w:val="32"/>
    <w:qFormat/>
    <w:rsid w:val="008876E7"/>
    <w:rPr>
      <w:b/>
      <w:bCs/>
      <w:smallCaps/>
      <w:color w:val="0F4761" w:themeColor="accent1" w:themeShade="BF"/>
      <w:spacing w:val="5"/>
    </w:rPr>
  </w:style>
  <w:style w:type="paragraph" w:customStyle="1" w:styleId="paragraph">
    <w:name w:val="paragraph"/>
    <w:basedOn w:val="Normal"/>
    <w:rsid w:val="007613A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7613AB"/>
  </w:style>
  <w:style w:type="character" w:customStyle="1" w:styleId="eop">
    <w:name w:val="eop"/>
    <w:basedOn w:val="Standardskrifttypeiafsnit"/>
    <w:rsid w:val="0076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7346">
      <w:bodyDiv w:val="1"/>
      <w:marLeft w:val="0"/>
      <w:marRight w:val="0"/>
      <w:marTop w:val="0"/>
      <w:marBottom w:val="0"/>
      <w:divBdr>
        <w:top w:val="none" w:sz="0" w:space="0" w:color="auto"/>
        <w:left w:val="none" w:sz="0" w:space="0" w:color="auto"/>
        <w:bottom w:val="none" w:sz="0" w:space="0" w:color="auto"/>
        <w:right w:val="none" w:sz="0" w:space="0" w:color="auto"/>
      </w:divBdr>
      <w:divsChild>
        <w:div w:id="1894267433">
          <w:marLeft w:val="0"/>
          <w:marRight w:val="0"/>
          <w:marTop w:val="0"/>
          <w:marBottom w:val="0"/>
          <w:divBdr>
            <w:top w:val="none" w:sz="0" w:space="0" w:color="auto"/>
            <w:left w:val="none" w:sz="0" w:space="0" w:color="auto"/>
            <w:bottom w:val="none" w:sz="0" w:space="0" w:color="auto"/>
            <w:right w:val="none" w:sz="0" w:space="0" w:color="auto"/>
          </w:divBdr>
        </w:div>
        <w:div w:id="1298148324">
          <w:marLeft w:val="0"/>
          <w:marRight w:val="0"/>
          <w:marTop w:val="0"/>
          <w:marBottom w:val="0"/>
          <w:divBdr>
            <w:top w:val="none" w:sz="0" w:space="0" w:color="auto"/>
            <w:left w:val="none" w:sz="0" w:space="0" w:color="auto"/>
            <w:bottom w:val="none" w:sz="0" w:space="0" w:color="auto"/>
            <w:right w:val="none" w:sz="0" w:space="0" w:color="auto"/>
          </w:divBdr>
        </w:div>
        <w:div w:id="1785348472">
          <w:marLeft w:val="0"/>
          <w:marRight w:val="0"/>
          <w:marTop w:val="0"/>
          <w:marBottom w:val="0"/>
          <w:divBdr>
            <w:top w:val="none" w:sz="0" w:space="0" w:color="auto"/>
            <w:left w:val="none" w:sz="0" w:space="0" w:color="auto"/>
            <w:bottom w:val="none" w:sz="0" w:space="0" w:color="auto"/>
            <w:right w:val="none" w:sz="0" w:space="0" w:color="auto"/>
          </w:divBdr>
        </w:div>
        <w:div w:id="970785049">
          <w:marLeft w:val="0"/>
          <w:marRight w:val="0"/>
          <w:marTop w:val="0"/>
          <w:marBottom w:val="0"/>
          <w:divBdr>
            <w:top w:val="none" w:sz="0" w:space="0" w:color="auto"/>
            <w:left w:val="none" w:sz="0" w:space="0" w:color="auto"/>
            <w:bottom w:val="none" w:sz="0" w:space="0" w:color="auto"/>
            <w:right w:val="none" w:sz="0" w:space="0" w:color="auto"/>
          </w:divBdr>
        </w:div>
        <w:div w:id="914784248">
          <w:marLeft w:val="0"/>
          <w:marRight w:val="0"/>
          <w:marTop w:val="0"/>
          <w:marBottom w:val="0"/>
          <w:divBdr>
            <w:top w:val="none" w:sz="0" w:space="0" w:color="auto"/>
            <w:left w:val="none" w:sz="0" w:space="0" w:color="auto"/>
            <w:bottom w:val="none" w:sz="0" w:space="0" w:color="auto"/>
            <w:right w:val="none" w:sz="0" w:space="0" w:color="auto"/>
          </w:divBdr>
        </w:div>
        <w:div w:id="1977488895">
          <w:marLeft w:val="0"/>
          <w:marRight w:val="0"/>
          <w:marTop w:val="0"/>
          <w:marBottom w:val="0"/>
          <w:divBdr>
            <w:top w:val="none" w:sz="0" w:space="0" w:color="auto"/>
            <w:left w:val="none" w:sz="0" w:space="0" w:color="auto"/>
            <w:bottom w:val="none" w:sz="0" w:space="0" w:color="auto"/>
            <w:right w:val="none" w:sz="0" w:space="0" w:color="auto"/>
          </w:divBdr>
        </w:div>
        <w:div w:id="2032488189">
          <w:marLeft w:val="0"/>
          <w:marRight w:val="0"/>
          <w:marTop w:val="0"/>
          <w:marBottom w:val="0"/>
          <w:divBdr>
            <w:top w:val="none" w:sz="0" w:space="0" w:color="auto"/>
            <w:left w:val="none" w:sz="0" w:space="0" w:color="auto"/>
            <w:bottom w:val="none" w:sz="0" w:space="0" w:color="auto"/>
            <w:right w:val="none" w:sz="0" w:space="0" w:color="auto"/>
          </w:divBdr>
        </w:div>
        <w:div w:id="1671325652">
          <w:marLeft w:val="0"/>
          <w:marRight w:val="0"/>
          <w:marTop w:val="0"/>
          <w:marBottom w:val="0"/>
          <w:divBdr>
            <w:top w:val="none" w:sz="0" w:space="0" w:color="auto"/>
            <w:left w:val="none" w:sz="0" w:space="0" w:color="auto"/>
            <w:bottom w:val="none" w:sz="0" w:space="0" w:color="auto"/>
            <w:right w:val="none" w:sz="0" w:space="0" w:color="auto"/>
          </w:divBdr>
        </w:div>
        <w:div w:id="1575046350">
          <w:marLeft w:val="0"/>
          <w:marRight w:val="0"/>
          <w:marTop w:val="0"/>
          <w:marBottom w:val="0"/>
          <w:divBdr>
            <w:top w:val="none" w:sz="0" w:space="0" w:color="auto"/>
            <w:left w:val="none" w:sz="0" w:space="0" w:color="auto"/>
            <w:bottom w:val="none" w:sz="0" w:space="0" w:color="auto"/>
            <w:right w:val="none" w:sz="0" w:space="0" w:color="auto"/>
          </w:divBdr>
        </w:div>
        <w:div w:id="537134126">
          <w:marLeft w:val="0"/>
          <w:marRight w:val="0"/>
          <w:marTop w:val="0"/>
          <w:marBottom w:val="0"/>
          <w:divBdr>
            <w:top w:val="none" w:sz="0" w:space="0" w:color="auto"/>
            <w:left w:val="none" w:sz="0" w:space="0" w:color="auto"/>
            <w:bottom w:val="none" w:sz="0" w:space="0" w:color="auto"/>
            <w:right w:val="none" w:sz="0" w:space="0" w:color="auto"/>
          </w:divBdr>
        </w:div>
        <w:div w:id="1917667773">
          <w:marLeft w:val="0"/>
          <w:marRight w:val="0"/>
          <w:marTop w:val="0"/>
          <w:marBottom w:val="0"/>
          <w:divBdr>
            <w:top w:val="none" w:sz="0" w:space="0" w:color="auto"/>
            <w:left w:val="none" w:sz="0" w:space="0" w:color="auto"/>
            <w:bottom w:val="none" w:sz="0" w:space="0" w:color="auto"/>
            <w:right w:val="none" w:sz="0" w:space="0" w:color="auto"/>
          </w:divBdr>
        </w:div>
        <w:div w:id="208116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2</Pages>
  <Words>229</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2</cp:revision>
  <dcterms:created xsi:type="dcterms:W3CDTF">2024-04-18T10:04:00Z</dcterms:created>
  <dcterms:modified xsi:type="dcterms:W3CDTF">2024-04-19T06:50:00Z</dcterms:modified>
</cp:coreProperties>
</file>