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051463" cy="227894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1463" cy="22789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Del 1: Analyse af selvvalgt digt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Vælg et digt fra Hassans digtsamling, som tematiserer Familie og ære.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Lav en analyse af digtet, hvor I kommer ind på: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digtets indhold og stemning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centrale sproglige billeder og deres effekt.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digtets tematik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jeg’ets oplevelser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perspektiverer til et andet digt fra digtsamlingen, der også tematiserer familie og ære.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Analysen afleveres på drevet inden modulet slutter. 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Del 2: Kreativ opgave - multimodal oplæsning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Forbered en oplæsning af digtet, hvor I bruger minimum 3 modaliteter (udtryksformer) til at forstærke digtets stemning og tematik. Modaliteterne kan fx være: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Musik 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Billeder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Animationer fx fremhævede ord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Lydeffekter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Lyseffekter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Kropsbevægelse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Kostume 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Film jeres multimodale oplæsning og aflevér filmen som et link på lectio inden modulet slutter. </w:t>
        <w:br w:type="textWrapping"/>
        <w:t xml:space="preserve">I kan fx få lave et link ved at lægge videoen på googledrev og eller bruge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https://wetransfer.com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etransf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