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color w:val="f1c232"/>
          <w:sz w:val="44"/>
          <w:szCs w:val="44"/>
        </w:rPr>
      </w:pPr>
      <w:r w:rsidDel="00000000" w:rsidR="00000000" w:rsidRPr="00000000">
        <w:rPr>
          <w:b w:val="1"/>
          <w:color w:val="ff9900"/>
          <w:sz w:val="44"/>
          <w:szCs w:val="44"/>
          <w:rtl w:val="0"/>
        </w:rPr>
        <w:t xml:space="preserve">D</w:t>
      </w:r>
      <w:r w:rsidDel="00000000" w:rsidR="00000000" w:rsidRPr="00000000">
        <w:rPr>
          <w:b w:val="1"/>
          <w:sz w:val="44"/>
          <w:szCs w:val="44"/>
          <w:rtl w:val="0"/>
        </w:rPr>
        <w:t xml:space="preserve">i</w:t>
      </w:r>
      <w:r w:rsidDel="00000000" w:rsidR="00000000" w:rsidRPr="00000000">
        <w:rPr>
          <w:b w:val="1"/>
          <w:color w:val="00ffff"/>
          <w:sz w:val="44"/>
          <w:szCs w:val="44"/>
          <w:rtl w:val="0"/>
        </w:rPr>
        <w:t xml:space="preserve">s</w:t>
      </w:r>
      <w:r w:rsidDel="00000000" w:rsidR="00000000" w:rsidRPr="00000000">
        <w:rPr>
          <w:b w:val="1"/>
          <w:color w:val="ff0000"/>
          <w:sz w:val="44"/>
          <w:szCs w:val="44"/>
          <w:rtl w:val="0"/>
        </w:rPr>
        <w:t xml:space="preserve">c</w:t>
      </w:r>
      <w:r w:rsidDel="00000000" w:rsidR="00000000" w:rsidRPr="00000000">
        <w:rPr>
          <w:b w:val="1"/>
          <w:sz w:val="44"/>
          <w:szCs w:val="44"/>
          <w:rtl w:val="0"/>
        </w:rPr>
        <w:t xml:space="preserve">o </w:t>
      </w:r>
      <w:r w:rsidDel="00000000" w:rsidR="00000000" w:rsidRPr="00000000">
        <w:rPr>
          <w:b w:val="1"/>
          <w:color w:val="00ff00"/>
          <w:sz w:val="44"/>
          <w:szCs w:val="44"/>
          <w:rtl w:val="0"/>
        </w:rPr>
        <w:t xml:space="preserve">s</w:t>
      </w:r>
      <w:r w:rsidDel="00000000" w:rsidR="00000000" w:rsidRPr="00000000">
        <w:rPr>
          <w:b w:val="1"/>
          <w:color w:val="4a86e8"/>
          <w:sz w:val="44"/>
          <w:szCs w:val="44"/>
          <w:rtl w:val="0"/>
        </w:rPr>
        <w:t xml:space="preserve">h</w:t>
      </w:r>
      <w:r w:rsidDel="00000000" w:rsidR="00000000" w:rsidRPr="00000000">
        <w:rPr>
          <w:b w:val="1"/>
          <w:sz w:val="44"/>
          <w:szCs w:val="44"/>
          <w:rtl w:val="0"/>
        </w:rPr>
        <w:t xml:space="preserve">o</w:t>
      </w:r>
      <w:r w:rsidDel="00000000" w:rsidR="00000000" w:rsidRPr="00000000">
        <w:rPr>
          <w:b w:val="1"/>
          <w:color w:val="9900ff"/>
          <w:sz w:val="44"/>
          <w:szCs w:val="44"/>
          <w:rtl w:val="0"/>
        </w:rPr>
        <w:t xml:space="preserve">w</w:t>
      </w:r>
      <w:r w:rsidDel="00000000" w:rsidR="00000000" w:rsidRPr="00000000">
        <w:rPr>
          <w:b w:val="1"/>
          <w:color w:val="ff00ff"/>
          <w:sz w:val="44"/>
          <w:szCs w:val="44"/>
          <w:rtl w:val="0"/>
        </w:rPr>
        <w:t xml:space="preserve">c</w:t>
      </w:r>
      <w:r w:rsidDel="00000000" w:rsidR="00000000" w:rsidRPr="00000000">
        <w:rPr>
          <w:b w:val="1"/>
          <w:sz w:val="44"/>
          <w:szCs w:val="44"/>
          <w:rtl w:val="0"/>
        </w:rPr>
        <w:t xml:space="preserve">as</w:t>
      </w:r>
      <w:r w:rsidDel="00000000" w:rsidR="00000000" w:rsidRPr="00000000">
        <w:rPr>
          <w:b w:val="1"/>
          <w:color w:val="f1c232"/>
          <w:sz w:val="44"/>
          <w:szCs w:val="44"/>
          <w:rtl w:val="0"/>
        </w:rPr>
        <w:t xml:space="preserve">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4747683</wp:posOffset>
            </wp:positionH>
            <wp:positionV relativeFrom="paragraph">
              <wp:posOffset>114300</wp:posOffset>
            </wp:positionV>
            <wp:extent cx="1576917" cy="242896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917" cy="242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2.ex</w:t>
      </w:r>
    </w:p>
    <w:p w:rsidR="00000000" w:rsidDel="00000000" w:rsidP="00000000" w:rsidRDefault="00000000" w:rsidRPr="00000000" w14:paraId="00000003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Opgaveformulering: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I skal vise et danseshow for resten af idrætsholdet i det 6. idrætsmodul, hvor I viser skolens nye RG-dans og jeres egen discodans. </w:t>
      </w:r>
    </w:p>
    <w:p w:rsidR="00000000" w:rsidDel="00000000" w:rsidP="00000000" w:rsidRDefault="00000000" w:rsidRPr="00000000" w14:paraId="00000006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Krav til showcase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Gruppen skal selvstændigt kunne fremvise RG-dansen for et publikum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Gruppen skal lave en discokoreografi på minimum 6 x 8 takter, som skal vises efter RG-dansen.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Gruppens egen discodans skal opfylde min. 2 af de 6 benspænd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Koreografien skal laves til sangen “Boogie Wonderland” (Earth, Wind and Fire).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Den færdige dansekoreografi skal filmes og lægges i jeres idrætsmappe på drevet (til evt. eksamen i idræt)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Benspænd: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oppe/nede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til side/frem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køkkenredskab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hurtig/langsom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drejning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Mettes trin på drev. Link: </w:t>
            </w: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Inspirationsvideoer til eleverne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Bedømmelseskrav: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Formelle krav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Kreativitet i jeres egen discodans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Forevisningsværdi:  gruppen skal kunne se ud på publikum med mest mulig udstråling🙂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Bevægelseskvalitet 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Musikforståelse: gruppen skal kunne tælle ind i musikken.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     Disco koreografi </w:t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RG-DANSEN: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Intro: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16 x klap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24 x pege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1.omkvæd: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8 x stjerner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8 x bølge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8 x john travolta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8 x happy hands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1.vers: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8 x solopgang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8 x piskeris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8 x solnedgang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8 x piskeris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8 x dejskraber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8 x benklap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8 x dejskraber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8 x benklap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2.omkvæd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vers 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b w:val="1"/>
          <w:rtl w:val="0"/>
        </w:rPr>
        <w:t xml:space="preserve">Mellemspil: </w:t>
      </w:r>
      <w:r w:rsidDel="00000000" w:rsidR="00000000" w:rsidRPr="00000000">
        <w:rPr>
          <w:rtl w:val="0"/>
        </w:rPr>
        <w:t xml:space="preserve">alle flyver rundt mellem hinanden</w:t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omkvæd</w:t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EGEN DANSEKOREOGRAFI: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8 x find egen gruppe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6 x 8 taktslag egen dans (minimum)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drive/folders/1OheD-RzivZSDshTZP7-awh3RzEJ9TJ3y?usp=sharing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