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71C7" w14:textId="77777777" w:rsidR="002F777E" w:rsidRDefault="002F777E" w:rsidP="002F777E">
      <w:pPr>
        <w:rPr>
          <w:b/>
          <w:bCs/>
          <w:sz w:val="36"/>
          <w:szCs w:val="36"/>
          <w:lang w:val="da-DK"/>
        </w:rPr>
      </w:pPr>
      <w:r w:rsidRPr="002F777E">
        <w:rPr>
          <w:b/>
          <w:bCs/>
          <w:sz w:val="36"/>
          <w:szCs w:val="36"/>
          <w:lang w:val="da-DK"/>
        </w:rPr>
        <w:t>Model for analyse af erindringssteder</w:t>
      </w:r>
    </w:p>
    <w:p w14:paraId="7AF172E2" w14:textId="77777777" w:rsidR="002F777E" w:rsidRPr="002F777E" w:rsidRDefault="002F777E" w:rsidP="002F777E">
      <w:pPr>
        <w:rPr>
          <w:b/>
          <w:bCs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49"/>
        <w:gridCol w:w="2544"/>
        <w:gridCol w:w="5229"/>
      </w:tblGrid>
      <w:tr w:rsidR="002F777E" w14:paraId="590B1C23" w14:textId="77777777" w:rsidTr="002F777E">
        <w:tc>
          <w:tcPr>
            <w:tcW w:w="1849" w:type="dxa"/>
          </w:tcPr>
          <w:p w14:paraId="1BD13B6B" w14:textId="77777777" w:rsidR="002F777E" w:rsidRPr="002F777E" w:rsidRDefault="002F777E" w:rsidP="002F777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Materielt</w:t>
            </w:r>
            <w:proofErr w:type="spellEnd"/>
            <w:r>
              <w:rPr>
                <w:b/>
                <w:bCs/>
              </w:rPr>
              <w:t xml:space="preserve"> lag:</w:t>
            </w:r>
          </w:p>
        </w:tc>
        <w:tc>
          <w:tcPr>
            <w:tcW w:w="2544" w:type="dxa"/>
          </w:tcPr>
          <w:p w14:paraId="44E14054" w14:textId="77777777" w:rsidR="002F777E" w:rsidRDefault="002F777E" w:rsidP="002F777E">
            <w:proofErr w:type="spellStart"/>
            <w:r>
              <w:t>Hvor</w:t>
            </w:r>
            <w:proofErr w:type="spellEnd"/>
            <w:r>
              <w:t xml:space="preserve"> er det </w:t>
            </w:r>
            <w:proofErr w:type="spellStart"/>
            <w:r>
              <w:t>opført</w:t>
            </w:r>
            <w:proofErr w:type="spellEnd"/>
            <w:r>
              <w:t>?</w:t>
            </w:r>
          </w:p>
        </w:tc>
        <w:tc>
          <w:tcPr>
            <w:tcW w:w="5229" w:type="dxa"/>
          </w:tcPr>
          <w:p w14:paraId="106DA2CC" w14:textId="77777777" w:rsidR="002F777E" w:rsidRDefault="002F777E" w:rsidP="002F777E"/>
        </w:tc>
      </w:tr>
      <w:tr w:rsidR="002F777E" w:rsidRPr="002F777E" w14:paraId="68F7BF2F" w14:textId="77777777" w:rsidTr="002F777E">
        <w:tc>
          <w:tcPr>
            <w:tcW w:w="1849" w:type="dxa"/>
          </w:tcPr>
          <w:p w14:paraId="1A43551E" w14:textId="77777777" w:rsidR="002F777E" w:rsidRDefault="002F777E" w:rsidP="002F777E">
            <w:pPr>
              <w:rPr>
                <w:b/>
                <w:bCs/>
              </w:rPr>
            </w:pPr>
          </w:p>
        </w:tc>
        <w:tc>
          <w:tcPr>
            <w:tcW w:w="2544" w:type="dxa"/>
          </w:tcPr>
          <w:p w14:paraId="242510AE" w14:textId="77777777" w:rsidR="002F777E" w:rsidRPr="002F777E" w:rsidRDefault="002F777E" w:rsidP="002F777E">
            <w:pPr>
              <w:rPr>
                <w:lang w:val="da-DK"/>
              </w:rPr>
            </w:pPr>
            <w:r w:rsidRPr="002F777E">
              <w:rPr>
                <w:lang w:val="da-DK"/>
              </w:rPr>
              <w:t>Hvornår er det blevet opført?</w:t>
            </w:r>
          </w:p>
        </w:tc>
        <w:tc>
          <w:tcPr>
            <w:tcW w:w="5229" w:type="dxa"/>
          </w:tcPr>
          <w:p w14:paraId="3CFDA034" w14:textId="77777777" w:rsidR="002F777E" w:rsidRPr="002F777E" w:rsidRDefault="002F777E" w:rsidP="002F777E">
            <w:pPr>
              <w:rPr>
                <w:lang w:val="da-DK"/>
              </w:rPr>
            </w:pPr>
          </w:p>
        </w:tc>
      </w:tr>
      <w:tr w:rsidR="002F777E" w14:paraId="1524E710" w14:textId="77777777" w:rsidTr="002F777E">
        <w:tc>
          <w:tcPr>
            <w:tcW w:w="1849" w:type="dxa"/>
          </w:tcPr>
          <w:p w14:paraId="036E552E" w14:textId="77777777" w:rsidR="002F777E" w:rsidRPr="002F777E" w:rsidRDefault="002F777E" w:rsidP="002F777E">
            <w:pPr>
              <w:rPr>
                <w:lang w:val="da-DK"/>
              </w:rPr>
            </w:pPr>
          </w:p>
        </w:tc>
        <w:tc>
          <w:tcPr>
            <w:tcW w:w="2544" w:type="dxa"/>
          </w:tcPr>
          <w:p w14:paraId="3AC676CA" w14:textId="77777777" w:rsidR="002F777E" w:rsidRDefault="002F777E" w:rsidP="002F777E">
            <w:proofErr w:type="spellStart"/>
            <w:r>
              <w:t>Hvem</w:t>
            </w:r>
            <w:proofErr w:type="spellEnd"/>
            <w:r>
              <w:t xml:space="preserve"> </w:t>
            </w:r>
            <w:proofErr w:type="spellStart"/>
            <w:r>
              <w:t>har</w:t>
            </w:r>
            <w:proofErr w:type="spellEnd"/>
            <w:r>
              <w:t xml:space="preserve"> </w:t>
            </w:r>
            <w:proofErr w:type="spellStart"/>
            <w:r>
              <w:t>skabt</w:t>
            </w:r>
            <w:proofErr w:type="spellEnd"/>
            <w:r>
              <w:t xml:space="preserve"> det?</w:t>
            </w:r>
          </w:p>
        </w:tc>
        <w:tc>
          <w:tcPr>
            <w:tcW w:w="5229" w:type="dxa"/>
          </w:tcPr>
          <w:p w14:paraId="6AC7FC3F" w14:textId="77777777" w:rsidR="002F777E" w:rsidRDefault="002F777E" w:rsidP="002F777E"/>
        </w:tc>
      </w:tr>
      <w:tr w:rsidR="002F777E" w14:paraId="02502933" w14:textId="77777777" w:rsidTr="002F777E">
        <w:tc>
          <w:tcPr>
            <w:tcW w:w="1849" w:type="dxa"/>
          </w:tcPr>
          <w:p w14:paraId="43C11320" w14:textId="77777777" w:rsidR="002F777E" w:rsidRDefault="002F777E" w:rsidP="002F777E"/>
        </w:tc>
        <w:tc>
          <w:tcPr>
            <w:tcW w:w="2544" w:type="dxa"/>
          </w:tcPr>
          <w:p w14:paraId="610782F2" w14:textId="77777777" w:rsidR="002F777E" w:rsidRDefault="002F777E" w:rsidP="002F777E">
            <w:proofErr w:type="spellStart"/>
            <w:r>
              <w:t>Hvad</w:t>
            </w:r>
            <w:proofErr w:type="spellEnd"/>
            <w:r>
              <w:t xml:space="preserve"> </w:t>
            </w:r>
            <w:proofErr w:type="spellStart"/>
            <w:r>
              <w:t>forestiller</w:t>
            </w:r>
            <w:proofErr w:type="spellEnd"/>
            <w:r>
              <w:t xml:space="preserve"> det?</w:t>
            </w:r>
          </w:p>
        </w:tc>
        <w:tc>
          <w:tcPr>
            <w:tcW w:w="5229" w:type="dxa"/>
          </w:tcPr>
          <w:p w14:paraId="78377353" w14:textId="77777777" w:rsidR="002F777E" w:rsidRDefault="002F777E" w:rsidP="002F777E"/>
        </w:tc>
      </w:tr>
      <w:tr w:rsidR="002F777E" w14:paraId="104334F5" w14:textId="77777777" w:rsidTr="002F777E">
        <w:tc>
          <w:tcPr>
            <w:tcW w:w="1849" w:type="dxa"/>
          </w:tcPr>
          <w:p w14:paraId="58492852" w14:textId="77777777" w:rsidR="002F777E" w:rsidRDefault="002F777E" w:rsidP="002F777E"/>
        </w:tc>
        <w:tc>
          <w:tcPr>
            <w:tcW w:w="2544" w:type="dxa"/>
          </w:tcPr>
          <w:p w14:paraId="099CC4BC" w14:textId="77777777" w:rsidR="002F777E" w:rsidRDefault="002F777E" w:rsidP="002F777E">
            <w:proofErr w:type="spellStart"/>
            <w:r>
              <w:t>Hvordan</w:t>
            </w:r>
            <w:proofErr w:type="spellEnd"/>
            <w:r>
              <w:t xml:space="preserve"> er det </w:t>
            </w:r>
            <w:proofErr w:type="spellStart"/>
            <w:r>
              <w:t>iscenesat</w:t>
            </w:r>
            <w:proofErr w:type="spellEnd"/>
            <w:r>
              <w:t>?</w:t>
            </w:r>
          </w:p>
        </w:tc>
        <w:tc>
          <w:tcPr>
            <w:tcW w:w="5229" w:type="dxa"/>
          </w:tcPr>
          <w:p w14:paraId="5E341CD6" w14:textId="77777777" w:rsidR="002F777E" w:rsidRDefault="002F777E" w:rsidP="002F777E"/>
        </w:tc>
      </w:tr>
      <w:tr w:rsidR="002F777E" w14:paraId="41042AEF" w14:textId="77777777" w:rsidTr="002F777E">
        <w:tc>
          <w:tcPr>
            <w:tcW w:w="1849" w:type="dxa"/>
          </w:tcPr>
          <w:p w14:paraId="7D534E1A" w14:textId="77777777" w:rsidR="002F777E" w:rsidRPr="002F777E" w:rsidRDefault="002F777E" w:rsidP="002F777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Symbolsk</w:t>
            </w:r>
            <w:proofErr w:type="spellEnd"/>
            <w:r>
              <w:rPr>
                <w:b/>
                <w:bCs/>
              </w:rPr>
              <w:t xml:space="preserve"> lag:</w:t>
            </w:r>
          </w:p>
        </w:tc>
        <w:tc>
          <w:tcPr>
            <w:tcW w:w="2544" w:type="dxa"/>
          </w:tcPr>
          <w:p w14:paraId="7FE83700" w14:textId="77777777" w:rsidR="002F777E" w:rsidRDefault="002F777E" w:rsidP="002F777E">
            <w:proofErr w:type="spellStart"/>
            <w:r>
              <w:t>Hvilken</w:t>
            </w:r>
            <w:proofErr w:type="spellEnd"/>
            <w:r>
              <w:t xml:space="preserve"> </w:t>
            </w:r>
            <w:proofErr w:type="spellStart"/>
            <w:r>
              <w:t>betydning</w:t>
            </w:r>
            <w:proofErr w:type="spellEnd"/>
            <w:r>
              <w:t xml:space="preserve"> </w:t>
            </w:r>
            <w:proofErr w:type="spellStart"/>
            <w:r>
              <w:t>tillægges</w:t>
            </w:r>
            <w:proofErr w:type="spellEnd"/>
            <w:r>
              <w:t xml:space="preserve"> det?</w:t>
            </w:r>
          </w:p>
        </w:tc>
        <w:tc>
          <w:tcPr>
            <w:tcW w:w="5229" w:type="dxa"/>
          </w:tcPr>
          <w:p w14:paraId="0A92E913" w14:textId="77777777" w:rsidR="002F777E" w:rsidRDefault="002F777E" w:rsidP="002F777E"/>
        </w:tc>
      </w:tr>
      <w:tr w:rsidR="002F777E" w:rsidRPr="002F777E" w14:paraId="1F364C28" w14:textId="77777777" w:rsidTr="002F777E">
        <w:tc>
          <w:tcPr>
            <w:tcW w:w="1849" w:type="dxa"/>
          </w:tcPr>
          <w:p w14:paraId="57EFF308" w14:textId="77777777" w:rsidR="002F777E" w:rsidRDefault="002F777E" w:rsidP="002F777E">
            <w:pPr>
              <w:rPr>
                <w:b/>
                <w:bCs/>
              </w:rPr>
            </w:pPr>
          </w:p>
        </w:tc>
        <w:tc>
          <w:tcPr>
            <w:tcW w:w="2544" w:type="dxa"/>
          </w:tcPr>
          <w:p w14:paraId="2B4B5C70" w14:textId="77777777" w:rsidR="002F777E" w:rsidRPr="002F777E" w:rsidRDefault="002F777E" w:rsidP="002F777E">
            <w:pPr>
              <w:rPr>
                <w:lang w:val="da-DK"/>
              </w:rPr>
            </w:pPr>
            <w:r w:rsidRPr="002F777E">
              <w:rPr>
                <w:lang w:val="da-DK"/>
              </w:rPr>
              <w:t>Hvorfor er det blevet opført?</w:t>
            </w:r>
          </w:p>
        </w:tc>
        <w:tc>
          <w:tcPr>
            <w:tcW w:w="5229" w:type="dxa"/>
          </w:tcPr>
          <w:p w14:paraId="05260910" w14:textId="77777777" w:rsidR="002F777E" w:rsidRPr="002F777E" w:rsidRDefault="002F777E" w:rsidP="002F777E">
            <w:pPr>
              <w:rPr>
                <w:lang w:val="da-DK"/>
              </w:rPr>
            </w:pPr>
          </w:p>
        </w:tc>
      </w:tr>
      <w:tr w:rsidR="002F777E" w14:paraId="15DB8352" w14:textId="77777777" w:rsidTr="002F777E">
        <w:tc>
          <w:tcPr>
            <w:tcW w:w="1849" w:type="dxa"/>
          </w:tcPr>
          <w:p w14:paraId="01146DDB" w14:textId="77777777" w:rsidR="002F777E" w:rsidRPr="002F777E" w:rsidRDefault="002F777E" w:rsidP="002F777E">
            <w:pPr>
              <w:rPr>
                <w:lang w:val="da-DK"/>
              </w:rPr>
            </w:pPr>
          </w:p>
        </w:tc>
        <w:tc>
          <w:tcPr>
            <w:tcW w:w="2544" w:type="dxa"/>
          </w:tcPr>
          <w:p w14:paraId="07C71D70" w14:textId="77777777" w:rsidR="002F777E" w:rsidRDefault="002F777E" w:rsidP="002F777E">
            <w:proofErr w:type="spellStart"/>
            <w:r>
              <w:t>Hvilken</w:t>
            </w:r>
            <w:proofErr w:type="spellEnd"/>
            <w:r>
              <w:t xml:space="preserve"> </w:t>
            </w:r>
            <w:proofErr w:type="spellStart"/>
            <w:r>
              <w:t>symbolik</w:t>
            </w:r>
            <w:proofErr w:type="spellEnd"/>
            <w:r>
              <w:t xml:space="preserve"> er der </w:t>
            </w:r>
            <w:proofErr w:type="spellStart"/>
            <w:r>
              <w:t>benyttet</w:t>
            </w:r>
            <w:proofErr w:type="spellEnd"/>
            <w:r>
              <w:t>?</w:t>
            </w:r>
          </w:p>
        </w:tc>
        <w:tc>
          <w:tcPr>
            <w:tcW w:w="5229" w:type="dxa"/>
          </w:tcPr>
          <w:p w14:paraId="7CC111F9" w14:textId="77777777" w:rsidR="002F777E" w:rsidRDefault="002F777E" w:rsidP="002F777E"/>
        </w:tc>
      </w:tr>
      <w:tr w:rsidR="002F777E" w14:paraId="6316E155" w14:textId="77777777" w:rsidTr="002F777E">
        <w:tc>
          <w:tcPr>
            <w:tcW w:w="1849" w:type="dxa"/>
          </w:tcPr>
          <w:p w14:paraId="2149946B" w14:textId="77777777" w:rsidR="002F777E" w:rsidRPr="002F777E" w:rsidRDefault="002F777E" w:rsidP="002F777E">
            <w:pPr>
              <w:rPr>
                <w:lang w:val="da-DK"/>
              </w:rPr>
            </w:pPr>
          </w:p>
        </w:tc>
        <w:tc>
          <w:tcPr>
            <w:tcW w:w="2544" w:type="dxa"/>
          </w:tcPr>
          <w:p w14:paraId="1ECF861E" w14:textId="77777777" w:rsidR="002F777E" w:rsidRDefault="002F777E" w:rsidP="002F777E">
            <w:proofErr w:type="spellStart"/>
            <w:r>
              <w:t>Hvorfor</w:t>
            </w:r>
            <w:proofErr w:type="spellEnd"/>
            <w:r>
              <w:t xml:space="preserve"> den </w:t>
            </w:r>
            <w:proofErr w:type="spellStart"/>
            <w:r>
              <w:t>valgte</w:t>
            </w:r>
            <w:proofErr w:type="spellEnd"/>
            <w:r>
              <w:t xml:space="preserve"> </w:t>
            </w:r>
            <w:proofErr w:type="spellStart"/>
            <w:r>
              <w:t>placering</w:t>
            </w:r>
            <w:proofErr w:type="spellEnd"/>
            <w:r>
              <w:t>?</w:t>
            </w:r>
          </w:p>
        </w:tc>
        <w:tc>
          <w:tcPr>
            <w:tcW w:w="5229" w:type="dxa"/>
          </w:tcPr>
          <w:p w14:paraId="1A58FE0C" w14:textId="77777777" w:rsidR="002F777E" w:rsidRDefault="002F777E" w:rsidP="002F777E"/>
        </w:tc>
      </w:tr>
      <w:tr w:rsidR="002F777E" w:rsidRPr="002F777E" w14:paraId="65D9ACD4" w14:textId="77777777" w:rsidTr="002F777E">
        <w:tc>
          <w:tcPr>
            <w:tcW w:w="1849" w:type="dxa"/>
          </w:tcPr>
          <w:p w14:paraId="7FCF64F3" w14:textId="77777777" w:rsidR="002F777E" w:rsidRPr="002F777E" w:rsidRDefault="002F777E" w:rsidP="002F777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Funkionelt</w:t>
            </w:r>
            <w:proofErr w:type="spellEnd"/>
            <w:r>
              <w:rPr>
                <w:b/>
                <w:bCs/>
              </w:rPr>
              <w:t xml:space="preserve"> lag:</w:t>
            </w:r>
          </w:p>
        </w:tc>
        <w:tc>
          <w:tcPr>
            <w:tcW w:w="2544" w:type="dxa"/>
          </w:tcPr>
          <w:p w14:paraId="5260ADC5" w14:textId="77777777" w:rsidR="002F777E" w:rsidRPr="002F777E" w:rsidRDefault="002F777E" w:rsidP="002F777E">
            <w:pPr>
              <w:rPr>
                <w:lang w:val="da-DK"/>
              </w:rPr>
            </w:pPr>
            <w:r w:rsidRPr="002F777E">
              <w:rPr>
                <w:lang w:val="da-DK"/>
              </w:rPr>
              <w:t>Hvilket erindringspolitisk sigte ligger bag?</w:t>
            </w:r>
          </w:p>
        </w:tc>
        <w:tc>
          <w:tcPr>
            <w:tcW w:w="5229" w:type="dxa"/>
          </w:tcPr>
          <w:p w14:paraId="61F74331" w14:textId="77777777" w:rsidR="002F777E" w:rsidRPr="002F777E" w:rsidRDefault="002F777E" w:rsidP="002F777E">
            <w:pPr>
              <w:rPr>
                <w:lang w:val="da-DK"/>
              </w:rPr>
            </w:pPr>
          </w:p>
        </w:tc>
      </w:tr>
      <w:tr w:rsidR="002F777E" w:rsidRPr="002F777E" w14:paraId="14DD2FD1" w14:textId="77777777" w:rsidTr="002F777E">
        <w:tc>
          <w:tcPr>
            <w:tcW w:w="1849" w:type="dxa"/>
          </w:tcPr>
          <w:p w14:paraId="6AC82EC9" w14:textId="77777777" w:rsidR="002F777E" w:rsidRPr="002F777E" w:rsidRDefault="002F777E" w:rsidP="002F777E">
            <w:pPr>
              <w:rPr>
                <w:lang w:val="da-DK"/>
              </w:rPr>
            </w:pPr>
          </w:p>
        </w:tc>
        <w:tc>
          <w:tcPr>
            <w:tcW w:w="2544" w:type="dxa"/>
          </w:tcPr>
          <w:p w14:paraId="1CB7B2D5" w14:textId="77777777" w:rsidR="002F777E" w:rsidRPr="002F777E" w:rsidRDefault="002F777E" w:rsidP="002F777E">
            <w:pPr>
              <w:rPr>
                <w:lang w:val="da-DK"/>
              </w:rPr>
            </w:pPr>
            <w:r>
              <w:rPr>
                <w:lang w:val="da-DK"/>
              </w:rPr>
              <w:t>Hvad bruges det til?</w:t>
            </w:r>
          </w:p>
        </w:tc>
        <w:tc>
          <w:tcPr>
            <w:tcW w:w="5229" w:type="dxa"/>
          </w:tcPr>
          <w:p w14:paraId="4E5458BD" w14:textId="77777777" w:rsidR="002F777E" w:rsidRPr="002F777E" w:rsidRDefault="002F777E" w:rsidP="002F777E">
            <w:pPr>
              <w:rPr>
                <w:lang w:val="da-DK"/>
              </w:rPr>
            </w:pPr>
          </w:p>
        </w:tc>
      </w:tr>
      <w:tr w:rsidR="002F777E" w:rsidRPr="002F777E" w14:paraId="5B6DA3EA" w14:textId="77777777" w:rsidTr="002F777E">
        <w:tc>
          <w:tcPr>
            <w:tcW w:w="1849" w:type="dxa"/>
          </w:tcPr>
          <w:p w14:paraId="048020A6" w14:textId="77777777" w:rsidR="002F777E" w:rsidRPr="002F777E" w:rsidRDefault="002F777E" w:rsidP="002F777E">
            <w:pPr>
              <w:rPr>
                <w:lang w:val="da-DK"/>
              </w:rPr>
            </w:pPr>
          </w:p>
        </w:tc>
        <w:tc>
          <w:tcPr>
            <w:tcW w:w="2544" w:type="dxa"/>
          </w:tcPr>
          <w:p w14:paraId="42712ADD" w14:textId="77777777" w:rsidR="002F777E" w:rsidRDefault="002F777E" w:rsidP="002F777E">
            <w:pPr>
              <w:rPr>
                <w:lang w:val="da-DK"/>
              </w:rPr>
            </w:pPr>
            <w:r>
              <w:rPr>
                <w:lang w:val="da-DK"/>
              </w:rPr>
              <w:t>Hvem bruger det?</w:t>
            </w:r>
          </w:p>
        </w:tc>
        <w:tc>
          <w:tcPr>
            <w:tcW w:w="5229" w:type="dxa"/>
          </w:tcPr>
          <w:p w14:paraId="0A8640B9" w14:textId="77777777" w:rsidR="002F777E" w:rsidRPr="002F777E" w:rsidRDefault="002F777E" w:rsidP="002F777E">
            <w:pPr>
              <w:rPr>
                <w:lang w:val="da-DK"/>
              </w:rPr>
            </w:pPr>
          </w:p>
        </w:tc>
      </w:tr>
    </w:tbl>
    <w:p w14:paraId="18363661" w14:textId="77777777" w:rsidR="002F777E" w:rsidRPr="002F777E" w:rsidRDefault="002F777E" w:rsidP="002F777E">
      <w:pPr>
        <w:rPr>
          <w:lang w:val="da-DK"/>
        </w:rPr>
      </w:pPr>
    </w:p>
    <w:p w14:paraId="72D0F011" w14:textId="77777777" w:rsidR="002F777E" w:rsidRPr="002F777E" w:rsidRDefault="002F777E" w:rsidP="002F777E">
      <w:pPr>
        <w:rPr>
          <w:lang w:val="da-DK"/>
        </w:rPr>
      </w:pPr>
    </w:p>
    <w:p w14:paraId="5496AB4B" w14:textId="77777777" w:rsidR="002F777E" w:rsidRPr="002F777E" w:rsidRDefault="002F777E" w:rsidP="002F777E">
      <w:r w:rsidRPr="002F777E">
        <w:t xml:space="preserve">Fra: Anders Hassing </w:t>
      </w:r>
      <w:proofErr w:type="spellStart"/>
      <w:r w:rsidRPr="002F777E">
        <w:t>og</w:t>
      </w:r>
      <w:proofErr w:type="spellEnd"/>
      <w:r w:rsidRPr="002F777E">
        <w:t xml:space="preserve"> Christian Vollmond: Fra </w:t>
      </w:r>
      <w:proofErr w:type="spellStart"/>
      <w:r w:rsidRPr="002F777E">
        <w:t>Fortid</w:t>
      </w:r>
      <w:proofErr w:type="spellEnd"/>
      <w:r w:rsidRPr="002F777E">
        <w:t xml:space="preserve"> </w:t>
      </w:r>
      <w:proofErr w:type="spellStart"/>
      <w:r w:rsidRPr="002F777E">
        <w:t>til</w:t>
      </w:r>
      <w:proofErr w:type="spellEnd"/>
      <w:r w:rsidRPr="002F777E">
        <w:t xml:space="preserve"> </w:t>
      </w:r>
      <w:proofErr w:type="spellStart"/>
      <w:r w:rsidRPr="002F777E">
        <w:t>historie</w:t>
      </w:r>
      <w:proofErr w:type="spellEnd"/>
      <w:r w:rsidRPr="002F777E">
        <w:t>, Columbus 2013, s.90</w:t>
      </w:r>
    </w:p>
    <w:p w14:paraId="33364479" w14:textId="77777777" w:rsidR="002D5247" w:rsidRDefault="002D5247"/>
    <w:p w14:paraId="157E4E3D" w14:textId="77777777" w:rsidR="003861F8" w:rsidRDefault="003861F8"/>
    <w:p w14:paraId="01690429" w14:textId="1F59C7D3" w:rsidR="003861F8" w:rsidRDefault="003861F8" w:rsidP="003861F8"/>
    <w:p w14:paraId="34D142FD" w14:textId="2F15CD98" w:rsidR="003861F8" w:rsidRDefault="003861F8" w:rsidP="003861F8">
      <w:r>
        <w:t xml:space="preserve">De </w:t>
      </w:r>
      <w:proofErr w:type="spellStart"/>
      <w:r>
        <w:t>erindringssteder</w:t>
      </w:r>
      <w:proofErr w:type="spellEnd"/>
      <w:r>
        <w:t>/</w:t>
      </w:r>
      <w:proofErr w:type="spellStart"/>
      <w:r>
        <w:t>historiske</w:t>
      </w:r>
      <w:proofErr w:type="spellEnd"/>
      <w:r>
        <w:t xml:space="preserve"> </w:t>
      </w:r>
      <w:proofErr w:type="spellStart"/>
      <w:r>
        <w:t>bygninger</w:t>
      </w:r>
      <w:proofErr w:type="spellEnd"/>
      <w:r>
        <w:t>/</w:t>
      </w:r>
      <w:proofErr w:type="spellStart"/>
      <w:r>
        <w:t>monumenter</w:t>
      </w:r>
      <w:proofErr w:type="spellEnd"/>
      <w:r>
        <w:t xml:space="preserve">, </w:t>
      </w:r>
      <w:proofErr w:type="spellStart"/>
      <w:r>
        <w:t>skal</w:t>
      </w:r>
      <w:proofErr w:type="spellEnd"/>
      <w:r>
        <w:t xml:space="preserve"> I </w:t>
      </w:r>
      <w:proofErr w:type="spellStart"/>
      <w:r>
        <w:t>kunne</w:t>
      </w:r>
      <w:proofErr w:type="spellEnd"/>
      <w:r>
        <w:t xml:space="preserve"> </w:t>
      </w:r>
      <w:proofErr w:type="spellStart"/>
      <w:r>
        <w:t>fremlægge</w:t>
      </w:r>
      <w:proofErr w:type="spellEnd"/>
      <w:r>
        <w:t xml:space="preserve"> om, </w:t>
      </w:r>
      <w:proofErr w:type="spellStart"/>
      <w:r>
        <w:t>når</w:t>
      </w:r>
      <w:proofErr w:type="spellEnd"/>
      <w:r>
        <w:t xml:space="preserve"> vi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hjem</w:t>
      </w:r>
      <w:proofErr w:type="spellEnd"/>
      <w:r>
        <w:t xml:space="preserve">, </w:t>
      </w:r>
    </w:p>
    <w:p w14:paraId="0D1AFFFF" w14:textId="24B45D54" w:rsidR="003861F8" w:rsidRDefault="003861F8" w:rsidP="003861F8">
      <w:r>
        <w:t xml:space="preserve">I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dokumentere</w:t>
      </w:r>
      <w:proofErr w:type="spellEnd"/>
      <w:r>
        <w:t xml:space="preserve"> </w:t>
      </w:r>
      <w:proofErr w:type="spellStart"/>
      <w:r>
        <w:t>jeres</w:t>
      </w:r>
      <w:proofErr w:type="spellEnd"/>
      <w:r>
        <w:t xml:space="preserve"> analyse med </w:t>
      </w:r>
      <w:proofErr w:type="spellStart"/>
      <w:r>
        <w:t>billeder</w:t>
      </w:r>
      <w:proofErr w:type="spellEnd"/>
      <w:r>
        <w:t xml:space="preserve">. </w:t>
      </w:r>
    </w:p>
    <w:p w14:paraId="5B03A262" w14:textId="2A7D7375" w:rsidR="003861F8" w:rsidRDefault="003861F8" w:rsidP="003861F8"/>
    <w:p w14:paraId="35796324" w14:textId="77777777" w:rsidR="003861F8" w:rsidRDefault="003861F8" w:rsidP="003861F8"/>
    <w:p w14:paraId="0CDD383E" w14:textId="2096DA2C" w:rsidR="003861F8" w:rsidRDefault="003861F8" w:rsidP="003861F8">
      <w:r>
        <w:t>Gr.1 Famine memorial on the North dock/Edward Delaney’s Famine memorial</w:t>
      </w:r>
      <w:r>
        <w:t xml:space="preserve"> + Custom House – </w:t>
      </w:r>
      <w:r w:rsidRPr="003861F8">
        <w:rPr>
          <w:u w:val="single"/>
        </w:rPr>
        <w:t>Bertram, Gustav, Esben, Mathias</w:t>
      </w:r>
    </w:p>
    <w:p w14:paraId="1DC36609" w14:textId="77777777" w:rsidR="003861F8" w:rsidRDefault="003861F8" w:rsidP="003861F8"/>
    <w:p w14:paraId="438D977A" w14:textId="242E97AC" w:rsidR="003861F8" w:rsidRPr="003861F8" w:rsidRDefault="003861F8" w:rsidP="003861F8">
      <w:pPr>
        <w:rPr>
          <w:u w:val="single"/>
        </w:rPr>
      </w:pPr>
      <w:r>
        <w:t>Gr.2 Trinity College (The book of Kells)</w:t>
      </w:r>
      <w:r>
        <w:t xml:space="preserve"> + </w:t>
      </w:r>
      <w:r>
        <w:t>O’Connell monument</w:t>
      </w:r>
      <w:r>
        <w:t xml:space="preserve"> – </w:t>
      </w:r>
      <w:r w:rsidRPr="003861F8">
        <w:rPr>
          <w:u w:val="single"/>
        </w:rPr>
        <w:t>Jonathan, Elliot, Marius, Lærke, Viola</w:t>
      </w:r>
    </w:p>
    <w:p w14:paraId="4EDE6D88" w14:textId="77777777" w:rsidR="003861F8" w:rsidRDefault="003861F8" w:rsidP="003861F8"/>
    <w:p w14:paraId="461CEAE0" w14:textId="30B1DA09" w:rsidR="003861F8" w:rsidRDefault="003861F8" w:rsidP="003861F8">
      <w:r>
        <w:t>Gr.</w:t>
      </w:r>
      <w:r>
        <w:t>3</w:t>
      </w:r>
      <w:r>
        <w:t xml:space="preserve"> The General Post Office (GPO) + The Spire</w:t>
      </w:r>
      <w:r>
        <w:t>:</w:t>
      </w:r>
      <w:r w:rsidRPr="003861F8">
        <w:t xml:space="preserve"> </w:t>
      </w:r>
      <w:r w:rsidRPr="003861F8">
        <w:rPr>
          <w:u w:val="single"/>
        </w:rPr>
        <w:t>Tania, Zuzanna,</w:t>
      </w:r>
      <w:r w:rsidRPr="003861F8">
        <w:rPr>
          <w:u w:val="single"/>
        </w:rPr>
        <w:t xml:space="preserve"> Emil, Esben,</w:t>
      </w:r>
      <w:r>
        <w:t xml:space="preserve"> </w:t>
      </w:r>
    </w:p>
    <w:p w14:paraId="5E6B5F80" w14:textId="77777777" w:rsidR="003861F8" w:rsidRDefault="003861F8" w:rsidP="003861F8"/>
    <w:p w14:paraId="583BA051" w14:textId="6C9FE6F4" w:rsidR="003861F8" w:rsidRPr="003861F8" w:rsidRDefault="003861F8" w:rsidP="003861F8">
      <w:pPr>
        <w:rPr>
          <w:u w:val="single"/>
        </w:rPr>
      </w:pPr>
      <w:r>
        <w:t>Gr.5 Garden of Remembrance</w:t>
      </w:r>
      <w:r>
        <w:t xml:space="preserve">: </w:t>
      </w:r>
      <w:r w:rsidRPr="003861F8">
        <w:rPr>
          <w:u w:val="single"/>
        </w:rPr>
        <w:t xml:space="preserve">Alberte, Filuca, Elias, Magnus, Rasmus </w:t>
      </w:r>
    </w:p>
    <w:p w14:paraId="02823612" w14:textId="77777777" w:rsidR="003861F8" w:rsidRDefault="003861F8" w:rsidP="003861F8"/>
    <w:p w14:paraId="58610091" w14:textId="0B0EC1E4" w:rsidR="003861F8" w:rsidRPr="003861F8" w:rsidRDefault="003861F8" w:rsidP="003861F8">
      <w:pPr>
        <w:rPr>
          <w:u w:val="single"/>
        </w:rPr>
      </w:pPr>
      <w:r>
        <w:t>Gr.6 Molly Malone</w:t>
      </w:r>
      <w:r>
        <w:t xml:space="preserve"> + </w:t>
      </w:r>
      <w:r>
        <w:t>Christ Church Cathedral</w:t>
      </w:r>
      <w:r>
        <w:t xml:space="preserve"> – </w:t>
      </w:r>
      <w:r w:rsidRPr="003861F8">
        <w:rPr>
          <w:u w:val="single"/>
        </w:rPr>
        <w:t>Johanne, Katrine, Carla, Catalina, Karla</w:t>
      </w:r>
    </w:p>
    <w:p w14:paraId="1C5FA514" w14:textId="77777777" w:rsidR="003861F8" w:rsidRDefault="003861F8" w:rsidP="003861F8"/>
    <w:p w14:paraId="008EE599" w14:textId="77777777" w:rsidR="003861F8" w:rsidRDefault="003861F8"/>
    <w:sectPr w:rsidR="003861F8" w:rsidSect="005C767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7E"/>
    <w:rsid w:val="0028734A"/>
    <w:rsid w:val="002D5247"/>
    <w:rsid w:val="002F777E"/>
    <w:rsid w:val="003861F8"/>
    <w:rsid w:val="005C7672"/>
    <w:rsid w:val="009B7239"/>
    <w:rsid w:val="00AD52F3"/>
    <w:rsid w:val="00E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F1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162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Berg</dc:creator>
  <cp:keywords/>
  <dc:description/>
  <cp:lastModifiedBy>Morten Saxild-Hansen</cp:lastModifiedBy>
  <cp:revision>3</cp:revision>
  <dcterms:created xsi:type="dcterms:W3CDTF">2026-03-18T07:37:00Z</dcterms:created>
  <dcterms:modified xsi:type="dcterms:W3CDTF">2026-03-26T09:00:00Z</dcterms:modified>
</cp:coreProperties>
</file>