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Sprogdage 2025</w:t>
      </w:r>
    </w:p>
    <w:p w:rsidR="00000000" w:rsidDel="00000000" w:rsidP="00000000" w:rsidRDefault="00000000" w:rsidRPr="00000000" w14:paraId="0000000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Program:</w:t>
      </w:r>
    </w:p>
    <w:p w:rsidR="00000000" w:rsidDel="00000000" w:rsidP="00000000" w:rsidRDefault="00000000" w:rsidRPr="00000000" w14:paraId="00000004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Tirsdag d. 4. november</w:t>
      </w:r>
    </w:p>
    <w:p w:rsidR="00000000" w:rsidDel="00000000" w:rsidP="00000000" w:rsidRDefault="00000000" w:rsidRPr="00000000" w14:paraId="00000006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600" w:hanging="260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10.00 – 11.30</w:t>
        <w:tab/>
      </w:r>
      <w:r w:rsidDel="00000000" w:rsidR="00000000" w:rsidRPr="00000000">
        <w:rPr>
          <w:sz w:val="22"/>
          <w:szCs w:val="22"/>
          <w:rtl w:val="0"/>
        </w:rPr>
        <w:t xml:space="preserve">I møder op i lokalet, der står i Lectio. Her føres fravær, og I afleverer tasker og mobiler. Derefter går I til kantinen: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Velkomst, introduktion og oplæg ved Peter fra </w:t>
      </w:r>
      <w:r w:rsidDel="00000000" w:rsidR="00000000" w:rsidRPr="00000000">
        <w:rPr>
          <w:i w:val="1"/>
          <w:sz w:val="22"/>
          <w:szCs w:val="22"/>
          <w:rtl w:val="0"/>
        </w:rPr>
        <w:t xml:space="preserve">Vores Europa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ind w:left="2600" w:hanging="260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600" w:hanging="260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12.00 – 12.45</w:t>
        <w:tab/>
      </w:r>
      <w:r w:rsidDel="00000000" w:rsidR="00000000" w:rsidRPr="00000000">
        <w:rPr>
          <w:sz w:val="22"/>
          <w:szCs w:val="22"/>
          <w:rtl w:val="0"/>
        </w:rPr>
        <w:t xml:space="preserve">’Crashkurser’ 1. </w:t>
      </w:r>
    </w:p>
    <w:p w:rsidR="00000000" w:rsidDel="00000000" w:rsidP="00000000" w:rsidRDefault="00000000" w:rsidRPr="00000000" w14:paraId="0000000A">
      <w:pPr>
        <w:ind w:left="2600" w:hanging="260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12.45 – 13.30</w:t>
        <w:tab/>
        <w:tab/>
      </w:r>
      <w:r w:rsidDel="00000000" w:rsidR="00000000" w:rsidRPr="00000000">
        <w:rPr>
          <w:sz w:val="22"/>
          <w:szCs w:val="22"/>
          <w:rtl w:val="0"/>
        </w:rPr>
        <w:t xml:space="preserve">’Crashkurser’ 2. 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600" w:hanging="260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13.45 – 15.00</w:t>
        <w:tab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Sprogpanel i kantinen. Studerende fra hhv. fransk, tysk og spansk fortæller om deres sprog. I kan stille spørgsmål til panelet.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600" w:hanging="2600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600" w:hanging="2600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600" w:hanging="2600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600" w:hanging="260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Onsdag d. 5. november</w:t>
      </w:r>
    </w:p>
    <w:p w:rsidR="00000000" w:rsidDel="00000000" w:rsidP="00000000" w:rsidRDefault="00000000" w:rsidRPr="00000000" w14:paraId="00000012">
      <w:pPr>
        <w:ind w:left="2600" w:hanging="260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600" w:hanging="2600"/>
        <w:rPr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08.00 – 9.30</w:t>
        <w:tab/>
        <w:tab/>
      </w:r>
      <w:r w:rsidDel="00000000" w:rsidR="00000000" w:rsidRPr="00000000">
        <w:rPr>
          <w:sz w:val="22"/>
          <w:szCs w:val="22"/>
          <w:rtl w:val="0"/>
        </w:rPr>
        <w:t xml:space="preserve">I møder op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i kantinen, hvor I introduceres til dagens arbejde. Derefter går hvert sproghold til deres lokale og præsenteres for produktkrav. </w:t>
      </w:r>
    </w:p>
    <w:p w:rsidR="00000000" w:rsidDel="00000000" w:rsidP="00000000" w:rsidRDefault="00000000" w:rsidRPr="00000000" w14:paraId="00000014">
      <w:pPr>
        <w:ind w:left="2600" w:hanging="260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600" w:hanging="260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10.00 – 13.00</w:t>
        <w:tab/>
      </w:r>
      <w:r w:rsidDel="00000000" w:rsidR="00000000" w:rsidRPr="00000000">
        <w:rPr>
          <w:sz w:val="22"/>
          <w:szCs w:val="22"/>
          <w:rtl w:val="0"/>
        </w:rPr>
        <w:t xml:space="preserve">I skal ud i byen med jeres gruppe og arbejde med produktet.</w:t>
      </w:r>
    </w:p>
    <w:p w:rsidR="00000000" w:rsidDel="00000000" w:rsidP="00000000" w:rsidRDefault="00000000" w:rsidRPr="00000000" w14:paraId="00000016">
      <w:pPr>
        <w:ind w:left="2600" w:hanging="260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600" w:hanging="260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13.00 – 14.30</w:t>
        <w:tab/>
      </w:r>
      <w:r w:rsidDel="00000000" w:rsidR="00000000" w:rsidRPr="00000000">
        <w:rPr>
          <w:sz w:val="22"/>
          <w:szCs w:val="22"/>
          <w:rtl w:val="0"/>
        </w:rPr>
        <w:t xml:space="preserve">I arbejder på skolen (jeres lokale) med at færdiggøre produktet (klipning/redigering). </w:t>
      </w:r>
    </w:p>
    <w:p w:rsidR="00000000" w:rsidDel="00000000" w:rsidP="00000000" w:rsidRDefault="00000000" w:rsidRPr="00000000" w14:paraId="00000018">
      <w:pPr>
        <w:ind w:left="2600" w:firstLine="0"/>
        <w:rPr>
          <w:color w:val="ff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skriver slogans på store ark, som hænges op i kantinen. Gør noget ud af dem - skolen skal gøres pænere!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600" w:hanging="260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Alle ser på de ophængte plakater, og sproglærerne kårer den bedste plakat inden for deres eget sprog. Der uddeles en præmie!</w:t>
      </w:r>
    </w:p>
    <w:p w:rsidR="00000000" w:rsidDel="00000000" w:rsidP="00000000" w:rsidRDefault="00000000" w:rsidRPr="00000000" w14:paraId="0000001A">
      <w:pPr>
        <w:ind w:left="2600" w:hanging="260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600" w:hanging="260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14.30 – 15.00</w:t>
        <w:tab/>
      </w:r>
      <w:r w:rsidDel="00000000" w:rsidR="00000000" w:rsidRPr="00000000">
        <w:rPr>
          <w:sz w:val="22"/>
          <w:szCs w:val="22"/>
          <w:rtl w:val="0"/>
        </w:rPr>
        <w:tab/>
        <w:t xml:space="preserve">Afslutning med Kahoot i kantinen. Der uddeles en præmie! </w:t>
      </w:r>
    </w:p>
    <w:p w:rsidR="00000000" w:rsidDel="00000000" w:rsidP="00000000" w:rsidRDefault="00000000" w:rsidRPr="00000000" w14:paraId="0000001C">
      <w:pPr>
        <w:ind w:left="2600" w:firstLine="0"/>
        <w:rPr>
          <w:color w:val="ff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Tak for i dag!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d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character" w:styleId="Hyperlink">
    <w:name w:val="Hyperlink"/>
    <w:basedOn w:val="Standardskrifttypeiafsnit"/>
    <w:uiPriority w:val="99"/>
    <w:unhideWhenUsed w:val="1"/>
    <w:rsid w:val="00D24F0A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KJeoDLH/4xzYfDpEMQoY2JF1ZA==">CgMxLjA4AHIhMWI2TGVzczhZNnRua1FNS1hmcDFJVkRqUmw0QzdRZmtB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2024-11-05T11:43:00Z</dcterms:created>
  <dc:creator>Agnete Monrad (Ag | MG)</dc:creator>
</cp:coreProperties>
</file>