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0A51" w14:textId="73DA59EB" w:rsidR="000D7C97" w:rsidRPr="00A122B5" w:rsidRDefault="00A122B5" w:rsidP="00E94288">
      <w:pPr>
        <w:spacing w:line="360" w:lineRule="auto"/>
        <w:jc w:val="center"/>
        <w:rPr>
          <w:b/>
          <w:bCs/>
          <w:sz w:val="32"/>
          <w:szCs w:val="32"/>
        </w:rPr>
      </w:pPr>
      <w:r w:rsidRPr="00A122B5">
        <w:rPr>
          <w:b/>
          <w:bCs/>
          <w:sz w:val="32"/>
          <w:szCs w:val="32"/>
        </w:rPr>
        <w:t>Arbejdsseddel</w:t>
      </w:r>
    </w:p>
    <w:p w14:paraId="2B26B40C" w14:textId="1AB89305" w:rsidR="00DE6744" w:rsidRDefault="00A122B5" w:rsidP="00E94288">
      <w:pPr>
        <w:spacing w:line="360" w:lineRule="auto"/>
        <w:jc w:val="center"/>
        <w:rPr>
          <w:b/>
          <w:bCs/>
          <w:sz w:val="32"/>
          <w:szCs w:val="32"/>
        </w:rPr>
      </w:pPr>
      <w:r w:rsidRPr="00A122B5">
        <w:rPr>
          <w:b/>
          <w:bCs/>
          <w:sz w:val="32"/>
          <w:szCs w:val="32"/>
        </w:rPr>
        <w:t>Omvendt</w:t>
      </w:r>
      <w:r w:rsidR="0077329E">
        <w:rPr>
          <w:b/>
          <w:bCs/>
          <w:sz w:val="32"/>
          <w:szCs w:val="32"/>
        </w:rPr>
        <w:t>e</w:t>
      </w:r>
      <w:r w:rsidRPr="00A122B5">
        <w:rPr>
          <w:b/>
          <w:bCs/>
          <w:sz w:val="32"/>
          <w:szCs w:val="32"/>
        </w:rPr>
        <w:t xml:space="preserve"> funktion</w:t>
      </w:r>
      <w:r w:rsidR="0077329E">
        <w:rPr>
          <w:b/>
          <w:bCs/>
          <w:sz w:val="32"/>
          <w:szCs w:val="32"/>
        </w:rPr>
        <w:t>er</w:t>
      </w:r>
    </w:p>
    <w:p w14:paraId="3A5F1C66" w14:textId="01B91B5A" w:rsidR="00DE6744" w:rsidRDefault="00DE6744" w:rsidP="00765B27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BEC60D5" wp14:editId="691D5A04">
            <wp:extent cx="6096000" cy="12446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50C2" w14:textId="149E51DE" w:rsidR="001C6C54" w:rsidRPr="0053781F" w:rsidRDefault="00B4640C" w:rsidP="0053781F">
      <w:pPr>
        <w:tabs>
          <w:tab w:val="left" w:pos="6810"/>
        </w:tabs>
        <w:spacing w:line="360" w:lineRule="auto"/>
        <w:rPr>
          <w:b/>
          <w:bCs/>
          <w:color w:val="FF0000"/>
        </w:rPr>
      </w:pPr>
      <w:r w:rsidRPr="00765B27">
        <w:rPr>
          <w:b/>
          <w:bCs/>
          <w:color w:val="FF0000"/>
        </w:rPr>
        <w:t>De to funktioner skal altså ophæve hinandens virkning!</w:t>
      </w:r>
      <w:r w:rsidR="00AF3A92">
        <w:rPr>
          <w:b/>
          <w:bCs/>
          <w:color w:val="FF0000"/>
        </w:rPr>
        <w:tab/>
      </w:r>
    </w:p>
    <w:p w14:paraId="00EFD5A6" w14:textId="215F015F" w:rsidR="00291B18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t>Opgave 1</w:t>
      </w:r>
    </w:p>
    <w:p w14:paraId="54C469AF" w14:textId="2176D0EF" w:rsidR="00D71001" w:rsidRDefault="00D71001" w:rsidP="00760911">
      <w:pPr>
        <w:spacing w:line="360" w:lineRule="auto"/>
        <w:rPr>
          <w:rFonts w:eastAsiaTheme="minorEastAsia"/>
          <w:bCs/>
        </w:rPr>
      </w:pPr>
      <w:r>
        <w:rPr>
          <w:bCs/>
        </w:rPr>
        <w:t xml:space="preserve">Betragt funktionerne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=x+1</m:t>
        </m:r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=x-1</m:t>
        </m:r>
      </m:oMath>
      <w:r>
        <w:rPr>
          <w:rFonts w:eastAsiaTheme="minorEastAsia"/>
          <w:bCs/>
        </w:rPr>
        <w:t>.</w:t>
      </w:r>
    </w:p>
    <w:p w14:paraId="663A3005" w14:textId="7E13FA33" w:rsidR="00D71001" w:rsidRPr="00D71001" w:rsidRDefault="00D71001" w:rsidP="00D71001">
      <w:pPr>
        <w:pStyle w:val="Listeafsnit"/>
        <w:numPr>
          <w:ilvl w:val="0"/>
          <w:numId w:val="6"/>
        </w:numPr>
        <w:spacing w:line="360" w:lineRule="auto"/>
        <w:rPr>
          <w:bCs/>
        </w:rPr>
      </w:pPr>
      <w:r>
        <w:rPr>
          <w:bCs/>
        </w:rPr>
        <w:t xml:space="preserve">Udregn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</w:p>
    <w:p w14:paraId="687D91CF" w14:textId="31D69D91" w:rsidR="00557D44" w:rsidRPr="00557D44" w:rsidRDefault="00D71001" w:rsidP="00557D44">
      <w:pPr>
        <w:pStyle w:val="Listeafsnit"/>
        <w:numPr>
          <w:ilvl w:val="0"/>
          <w:numId w:val="6"/>
        </w:numPr>
        <w:spacing w:line="360" w:lineRule="auto"/>
        <w:rPr>
          <w:bCs/>
        </w:rPr>
      </w:pPr>
      <w:r>
        <w:rPr>
          <w:bCs/>
        </w:rPr>
        <w:t xml:space="preserve">Er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  <w:bCs/>
        </w:rPr>
        <w:t xml:space="preserve"> hinanden</w:t>
      </w:r>
      <w:r w:rsidR="00B9380B">
        <w:rPr>
          <w:rFonts w:eastAsiaTheme="minorEastAsia"/>
          <w:bCs/>
        </w:rPr>
        <w:t>s</w:t>
      </w:r>
      <w:r>
        <w:rPr>
          <w:rFonts w:eastAsiaTheme="minorEastAsia"/>
          <w:bCs/>
        </w:rPr>
        <w:t xml:space="preserve"> omvendte funktioner?</w:t>
      </w:r>
    </w:p>
    <w:p w14:paraId="2682BFAA" w14:textId="77777777" w:rsidR="00557D44" w:rsidRPr="00557D44" w:rsidRDefault="00557D44" w:rsidP="00557D44">
      <w:pPr>
        <w:pStyle w:val="Listeafsnit"/>
        <w:spacing w:line="360" w:lineRule="auto"/>
        <w:rPr>
          <w:bCs/>
        </w:rPr>
      </w:pPr>
    </w:p>
    <w:p w14:paraId="462464A7" w14:textId="0240F435" w:rsidR="00A122B5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t>Opgave 2</w:t>
      </w:r>
    </w:p>
    <w:p w14:paraId="64B24D6E" w14:textId="6C8FDBBE" w:rsidR="00557D44" w:rsidRDefault="00557D44" w:rsidP="00557D44">
      <w:pPr>
        <w:spacing w:line="360" w:lineRule="auto"/>
        <w:rPr>
          <w:rFonts w:eastAsiaTheme="minorEastAsia"/>
          <w:bCs/>
        </w:rPr>
      </w:pPr>
      <w:r>
        <w:rPr>
          <w:bCs/>
        </w:rPr>
        <w:t xml:space="preserve">Betragt funktionerne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x+2</m:t>
        </m:r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=2x-4</m:t>
        </m:r>
      </m:oMath>
      <w:r>
        <w:rPr>
          <w:rFonts w:eastAsiaTheme="minorEastAsia"/>
          <w:bCs/>
        </w:rPr>
        <w:t>.</w:t>
      </w:r>
    </w:p>
    <w:p w14:paraId="27514E81" w14:textId="77777777" w:rsidR="00557D44" w:rsidRPr="00D71001" w:rsidRDefault="00557D44" w:rsidP="00557D44">
      <w:pPr>
        <w:pStyle w:val="Listeafsnit"/>
        <w:numPr>
          <w:ilvl w:val="0"/>
          <w:numId w:val="7"/>
        </w:numPr>
        <w:spacing w:line="360" w:lineRule="auto"/>
        <w:rPr>
          <w:bCs/>
        </w:rPr>
      </w:pPr>
      <w:r>
        <w:rPr>
          <w:bCs/>
        </w:rPr>
        <w:t xml:space="preserve">Udregn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</w:p>
    <w:p w14:paraId="636CC5BA" w14:textId="1167A263" w:rsidR="00225B53" w:rsidRPr="00557D44" w:rsidRDefault="00557D44" w:rsidP="00760911">
      <w:pPr>
        <w:pStyle w:val="Listeafsnit"/>
        <w:numPr>
          <w:ilvl w:val="0"/>
          <w:numId w:val="7"/>
        </w:numPr>
        <w:spacing w:line="360" w:lineRule="auto"/>
        <w:rPr>
          <w:bCs/>
        </w:rPr>
      </w:pPr>
      <w:r>
        <w:rPr>
          <w:bCs/>
        </w:rPr>
        <w:t xml:space="preserve">Er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  <w:bCs/>
        </w:rPr>
        <w:t xml:space="preserve"> hinanden</w:t>
      </w:r>
      <w:r w:rsidR="00B9380B">
        <w:rPr>
          <w:rFonts w:eastAsiaTheme="minorEastAsia"/>
          <w:bCs/>
        </w:rPr>
        <w:t>s</w:t>
      </w:r>
      <w:r>
        <w:rPr>
          <w:rFonts w:eastAsiaTheme="minorEastAsia"/>
          <w:bCs/>
        </w:rPr>
        <w:t xml:space="preserve"> omvendte funktioner?</w:t>
      </w:r>
    </w:p>
    <w:p w14:paraId="6A359DF9" w14:textId="77777777" w:rsidR="00557D44" w:rsidRPr="00557D44" w:rsidRDefault="00557D44" w:rsidP="00557D44">
      <w:pPr>
        <w:pStyle w:val="Listeafsnit"/>
        <w:spacing w:line="360" w:lineRule="auto"/>
        <w:rPr>
          <w:bCs/>
        </w:rPr>
      </w:pPr>
    </w:p>
    <w:p w14:paraId="7D3630C2" w14:textId="0259097B" w:rsidR="00A122B5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t>Opgave 3</w:t>
      </w:r>
      <w:r w:rsidR="00675691">
        <w:rPr>
          <w:b/>
          <w:bCs/>
        </w:rPr>
        <w:t xml:space="preserve"> </w:t>
      </w:r>
    </w:p>
    <w:p w14:paraId="2CCD752C" w14:textId="22966672" w:rsidR="00C16411" w:rsidRPr="00C16411" w:rsidRDefault="00C16411" w:rsidP="00760911">
      <w:pPr>
        <w:spacing w:line="360" w:lineRule="auto"/>
        <w:rPr>
          <w:rFonts w:eastAsiaTheme="minorEastAsia"/>
          <w:bCs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C16411"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ctrlPr>
              <w:rPr>
                <w:rFonts w:ascii="Cambria Math" w:hAnsi="Cambria Math"/>
                <w:bCs/>
                <w:i/>
              </w:rPr>
            </m:ctrlPr>
          </m:deg>
          <m:e>
            <m:r>
              <w:rPr>
                <w:rFonts w:ascii="Cambria Math" w:hAnsi="Cambria Math"/>
              </w:rPr>
              <m:t>x</m:t>
            </m:r>
          </m:e>
        </m:rad>
      </m:oMath>
    </w:p>
    <w:p w14:paraId="0152C922" w14:textId="5000593E" w:rsidR="00C16411" w:rsidRDefault="00C16411" w:rsidP="00760911">
      <w:pPr>
        <w:pStyle w:val="Listeafsnit"/>
        <w:numPr>
          <w:ilvl w:val="0"/>
          <w:numId w:val="5"/>
        </w:numPr>
        <w:spacing w:line="360" w:lineRule="auto"/>
        <w:rPr>
          <w:rFonts w:eastAsiaTheme="minorEastAsia"/>
          <w:bCs/>
        </w:rPr>
      </w:pPr>
      <w:r w:rsidRPr="00C16411">
        <w:rPr>
          <w:bCs/>
        </w:rPr>
        <w:t>Beregn</w:t>
      </w:r>
      <w:r w:rsidR="000110CD">
        <w:rPr>
          <w:bCs/>
        </w:rPr>
        <w:t xml:space="preserve"> funktionsværdierne</w:t>
      </w:r>
      <w:r w:rsidRPr="00C16411">
        <w:rPr>
          <w:bCs/>
        </w:rPr>
        <w:t xml:space="preserve"> </w:t>
      </w:r>
      <m:oMath>
        <m:r>
          <w:rPr>
            <w:rFonts w:ascii="Cambria Math" w:hAnsi="Cambria Math"/>
          </w:rPr>
          <m:t>f(h(</m:t>
        </m:r>
        <m:r>
          <w:rPr>
            <w:rFonts w:ascii="Cambria Math" w:hAnsi="Cambria Math"/>
          </w:rPr>
          <m:t>9))</m:t>
        </m:r>
      </m:oMath>
      <w:r w:rsidR="000110CD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h(f(5))</m:t>
        </m:r>
      </m:oMath>
    </w:p>
    <w:p w14:paraId="4CE13CAB" w14:textId="568DB062" w:rsidR="00C16411" w:rsidRPr="00C16411" w:rsidRDefault="00166005" w:rsidP="00760911">
      <w:pPr>
        <w:pStyle w:val="Listeafsnit"/>
        <w:numPr>
          <w:ilvl w:val="0"/>
          <w:numId w:val="5"/>
        </w:numPr>
        <w:spacing w:line="36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Beregn </w:t>
      </w:r>
      <m:oMath>
        <m:r>
          <w:rPr>
            <w:rFonts w:ascii="Cambria Math" w:eastAsiaTheme="minorEastAsia" w:hAnsi="Cambria Math"/>
          </w:rPr>
          <m:t>h(f(-4))</m:t>
        </m:r>
      </m:oMath>
      <w:r>
        <w:rPr>
          <w:rFonts w:eastAsiaTheme="minorEastAsia"/>
          <w:bCs/>
        </w:rPr>
        <w:t xml:space="preserve">, og benyt resultatet til at argumentere for, at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16411"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ctrlPr>
              <w:rPr>
                <w:rFonts w:ascii="Cambria Math" w:hAnsi="Cambria Math"/>
                <w:bCs/>
                <w:i/>
              </w:rPr>
            </m:ctrlP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 w:rsidR="00C16411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 xml:space="preserve">IKKE er </w:t>
      </w:r>
      <w:r w:rsidR="00C16411">
        <w:rPr>
          <w:rFonts w:eastAsiaTheme="minorEastAsia"/>
          <w:bCs/>
        </w:rPr>
        <w:t>hinandens omvendte funktioner</w:t>
      </w:r>
    </w:p>
    <w:p w14:paraId="7ACFA6B5" w14:textId="77777777" w:rsidR="006B4174" w:rsidRDefault="00B14B18" w:rsidP="00760911">
      <w:pPr>
        <w:spacing w:line="360" w:lineRule="auto"/>
        <w:rPr>
          <w:rFonts w:eastAsiaTheme="minorEastAsia"/>
          <w:bCs/>
        </w:rPr>
      </w:pPr>
      <w:r>
        <w:rPr>
          <w:b/>
          <w:bCs/>
          <w:color w:val="FF0000"/>
        </w:rPr>
        <w:t>B</w:t>
      </w:r>
      <w:r w:rsidR="00620AB5" w:rsidRPr="0053781F">
        <w:rPr>
          <w:b/>
          <w:bCs/>
          <w:color w:val="FF0000"/>
        </w:rPr>
        <w:t>aggrundsviden</w:t>
      </w:r>
      <w:r w:rsidR="00620AB5">
        <w:rPr>
          <w:b/>
          <w:bCs/>
        </w:rPr>
        <w:t xml:space="preserve">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95662">
        <w:rPr>
          <w:rFonts w:eastAsiaTheme="minorEastAsia"/>
          <w:bCs/>
        </w:rPr>
        <w:t xml:space="preserve"> og </w:t>
      </w:r>
      <m:oMath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ctrlPr>
              <w:rPr>
                <w:rFonts w:ascii="Cambria Math" w:hAnsi="Cambria Math"/>
                <w:bCs/>
                <w:i/>
              </w:rPr>
            </m:ctrlP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 w:rsidR="00395662">
        <w:rPr>
          <w:rFonts w:eastAsiaTheme="minorEastAsia"/>
          <w:bCs/>
        </w:rPr>
        <w:t xml:space="preserve"> ophæver hinanden KUN, når </w:t>
      </w:r>
      <m:oMath>
        <m:r>
          <w:rPr>
            <w:rFonts w:ascii="Cambria Math" w:eastAsiaTheme="minorEastAsia" w:hAnsi="Cambria Math"/>
          </w:rPr>
          <m:t>x≥0</m:t>
        </m:r>
      </m:oMath>
      <w:r w:rsidR="0053781F">
        <w:rPr>
          <w:rFonts w:eastAsiaTheme="minorEastAsia"/>
          <w:bCs/>
        </w:rPr>
        <w:t xml:space="preserve">. </w:t>
      </w:r>
    </w:p>
    <w:p w14:paraId="2A907328" w14:textId="2D8515DC" w:rsidR="00C74B4D" w:rsidRPr="00B14B18" w:rsidRDefault="0053781F" w:rsidP="00760911">
      <w:pPr>
        <w:spacing w:line="36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Generelt gælder der, at </w:t>
      </w:r>
      <m:oMath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radPr>
          <m:deg>
            <m:ctrlPr>
              <w:rPr>
                <w:rFonts w:ascii="Cambria Math" w:hAnsi="Cambria Math"/>
                <w:b/>
                <w:bCs/>
                <w:i/>
              </w:rPr>
            </m:ctrlPr>
          </m:deg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eastAsiaTheme="minorEastAsia" w:hAnsi="Cambria Math"/>
          </w:rPr>
          <m:t>=|x|</m:t>
        </m:r>
      </m:oMath>
      <w:r w:rsidR="006B4174">
        <w:rPr>
          <w:rFonts w:eastAsiaTheme="minorEastAsia"/>
          <w:b/>
          <w:bCs/>
        </w:rPr>
        <w:t xml:space="preserve"> </w:t>
      </w:r>
      <w:r w:rsidR="006B4174" w:rsidRPr="006B4174">
        <w:rPr>
          <w:rFonts w:eastAsiaTheme="minorEastAsia"/>
          <w:bCs/>
        </w:rPr>
        <w:t xml:space="preserve">og </w:t>
      </w:r>
      <w:r w:rsidR="006B4174" w:rsidRPr="006B4174">
        <w:rPr>
          <w:rFonts w:eastAsiaTheme="minorEastAsia"/>
          <w:bCs/>
          <w:i/>
          <w:color w:val="FF0000"/>
        </w:rPr>
        <w:t>ikke</w:t>
      </w:r>
      <w:r w:rsidR="006B4174" w:rsidRPr="006B4174">
        <w:rPr>
          <w:rFonts w:eastAsiaTheme="minorEastAsia"/>
          <w:bCs/>
        </w:rPr>
        <w:t xml:space="preserve"> </w:t>
      </w:r>
      <w:r w:rsidR="00EE72CD">
        <w:rPr>
          <w:rFonts w:eastAsiaTheme="minorEastAsia"/>
          <w:bCs/>
        </w:rPr>
        <w:t xml:space="preserve">bare </w:t>
      </w:r>
      <m:oMath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ctrlPr>
              <w:rPr>
                <w:rFonts w:ascii="Cambria Math" w:hAnsi="Cambria Math"/>
                <w:bCs/>
                <w:i/>
              </w:rPr>
            </m:ctrlPr>
          </m:deg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=x</m:t>
        </m:r>
      </m:oMath>
      <w:r w:rsidR="006B4174" w:rsidRPr="006B4174">
        <w:rPr>
          <w:rFonts w:eastAsiaTheme="minorEastAsia"/>
          <w:bCs/>
        </w:rPr>
        <w:t>.</w:t>
      </w:r>
      <w:r w:rsidR="006B4174">
        <w:rPr>
          <w:rFonts w:eastAsiaTheme="minorEastAsia"/>
          <w:bCs/>
        </w:rPr>
        <w:t xml:space="preserve"> HUSK DET</w:t>
      </w:r>
      <w:r w:rsidR="0046342B">
        <w:rPr>
          <w:rFonts w:eastAsiaTheme="minorEastAsia"/>
          <w:bCs/>
        </w:rPr>
        <w:t>!</w:t>
      </w:r>
    </w:p>
    <w:p w14:paraId="22F9775E" w14:textId="6852AD24" w:rsidR="00A122B5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Opgave 4</w:t>
      </w:r>
    </w:p>
    <w:p w14:paraId="46C9264E" w14:textId="125443AF" w:rsidR="006D7AE5" w:rsidRDefault="006D7AE5" w:rsidP="00760911">
      <w:pPr>
        <w:spacing w:line="360" w:lineRule="auto"/>
        <w:rPr>
          <w:rFonts w:eastAsiaTheme="minorEastAsia"/>
          <w:bCs/>
        </w:rPr>
      </w:pPr>
      <w:r w:rsidRPr="006D7AE5">
        <w:rPr>
          <w:bCs/>
        </w:rPr>
        <w:t xml:space="preserve">To funktioner </w:t>
      </w:r>
      <m:oMath>
        <m:r>
          <w:rPr>
            <w:rFonts w:ascii="Cambria Math" w:hAnsi="Cambria Math"/>
          </w:rPr>
          <m:t>f</m:t>
        </m:r>
      </m:oMath>
      <w:r w:rsidRPr="006D7AE5">
        <w:rPr>
          <w:rFonts w:eastAsiaTheme="minorEastAsia"/>
          <w:bCs/>
        </w:rPr>
        <w:t xml:space="preserve"> og </w:t>
      </w:r>
      <m:oMath>
        <m:r>
          <w:rPr>
            <w:rFonts w:ascii="Cambria Math" w:eastAsiaTheme="minorEastAsia" w:hAnsi="Cambria Math"/>
          </w:rPr>
          <m:t>g</m:t>
        </m:r>
      </m:oMath>
      <w:r w:rsidRPr="006D7AE5">
        <w:rPr>
          <w:rFonts w:eastAsiaTheme="minorEastAsia"/>
          <w:bCs/>
        </w:rPr>
        <w:t xml:space="preserve"> er </w:t>
      </w:r>
      <w:r>
        <w:rPr>
          <w:rFonts w:eastAsiaTheme="minorEastAsia"/>
          <w:bCs/>
        </w:rPr>
        <w:t>givet ved</w:t>
      </w:r>
    </w:p>
    <w:p w14:paraId="73A8812C" w14:textId="22706E12" w:rsidR="00110F43" w:rsidRPr="00110F43" w:rsidRDefault="006D7AE5" w:rsidP="00760911">
      <w:pPr>
        <w:spacing w:line="360" w:lineRule="auto"/>
        <w:rPr>
          <w:rFonts w:eastAsiaTheme="minorEastAsia"/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Cs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x+2</m:t>
              </m:r>
            </m:e>
          </m:rad>
        </m:oMath>
      </m:oMathPara>
    </w:p>
    <w:p w14:paraId="5953B3F2" w14:textId="77777777" w:rsidR="00110F43" w:rsidRDefault="008765B7" w:rsidP="00760911">
      <w:pPr>
        <w:spacing w:line="36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</w:t>
      </w:r>
      <w:r w:rsidR="006D7AE5">
        <w:rPr>
          <w:rFonts w:eastAsiaTheme="minorEastAsia"/>
          <w:bCs/>
        </w:rPr>
        <w:t>og</w:t>
      </w:r>
      <w:r>
        <w:rPr>
          <w:rFonts w:eastAsiaTheme="minorEastAsia"/>
          <w:bCs/>
        </w:rPr>
        <w:t xml:space="preserve"> </w:t>
      </w:r>
    </w:p>
    <w:p w14:paraId="0E94F552" w14:textId="7B2B4246" w:rsidR="006D7AE5" w:rsidRPr="008765B7" w:rsidRDefault="006D7AE5" w:rsidP="00760911">
      <w:pPr>
        <w:spacing w:line="36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-2,  x≥0</m:t>
        </m:r>
      </m:oMath>
    </w:p>
    <w:p w14:paraId="39F23CBD" w14:textId="16E11862" w:rsidR="006D7AE5" w:rsidRPr="006D7AE5" w:rsidRDefault="006D7AE5" w:rsidP="006D7AE5">
      <w:pPr>
        <w:pStyle w:val="Listeafsnit"/>
        <w:numPr>
          <w:ilvl w:val="0"/>
          <w:numId w:val="8"/>
        </w:numPr>
        <w:spacing w:line="360" w:lineRule="auto"/>
        <w:rPr>
          <w:bCs/>
        </w:rPr>
      </w:pPr>
      <w:r>
        <w:rPr>
          <w:bCs/>
        </w:rPr>
        <w:t xml:space="preserve">Gør rede for, at </w:t>
      </w:r>
      <m:oMath>
        <m:r>
          <w:rPr>
            <w:rFonts w:ascii="Cambria Math" w:hAnsi="Cambria Math"/>
          </w:rPr>
          <m:t>g</m:t>
        </m:r>
      </m:oMath>
      <w:r>
        <w:rPr>
          <w:rFonts w:eastAsiaTheme="minorEastAsia"/>
          <w:bCs/>
        </w:rPr>
        <w:t xml:space="preserve"> er den omvendte funktion til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  <w:bCs/>
        </w:rPr>
        <w:t>.</w:t>
      </w:r>
    </w:p>
    <w:p w14:paraId="4EAA1684" w14:textId="44BE0450" w:rsidR="002F4A51" w:rsidRPr="0033233A" w:rsidRDefault="00916C40" w:rsidP="00760911">
      <w:pPr>
        <w:pStyle w:val="Listeafsnit"/>
        <w:numPr>
          <w:ilvl w:val="0"/>
          <w:numId w:val="8"/>
        </w:numPr>
        <w:spacing w:line="360" w:lineRule="auto"/>
        <w:rPr>
          <w:bCs/>
        </w:rPr>
      </w:pPr>
      <w:r>
        <w:rPr>
          <w:bCs/>
        </w:rPr>
        <w:t xml:space="preserve">Udregn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(5)</m:t>
        </m:r>
      </m:oMath>
      <w:r w:rsidR="003F5FED">
        <w:rPr>
          <w:rFonts w:eastAsiaTheme="minorEastAsia"/>
          <w:bCs/>
        </w:rPr>
        <w:t xml:space="preserve"> og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g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r>
          <w:rPr>
            <w:rFonts w:ascii="Cambria Math" w:eastAsiaTheme="minorEastAsia" w:hAnsi="Cambria Math"/>
          </w:rPr>
          <m:t>(7)</m:t>
        </m:r>
      </m:oMath>
      <w:r w:rsidR="003F5FED">
        <w:rPr>
          <w:rFonts w:eastAsiaTheme="minorEastAsia"/>
          <w:bCs/>
        </w:rPr>
        <w:t>.</w:t>
      </w:r>
    </w:p>
    <w:p w14:paraId="61B3CADD" w14:textId="77777777" w:rsidR="0033233A" w:rsidRDefault="0033233A" w:rsidP="00760911">
      <w:pPr>
        <w:spacing w:line="360" w:lineRule="auto"/>
        <w:rPr>
          <w:b/>
          <w:bCs/>
        </w:rPr>
      </w:pPr>
    </w:p>
    <w:p w14:paraId="7265B670" w14:textId="6EF280DB" w:rsidR="00F83B53" w:rsidRDefault="00F83B53" w:rsidP="00760911">
      <w:pPr>
        <w:spacing w:line="360" w:lineRule="auto"/>
        <w:rPr>
          <w:b/>
          <w:bCs/>
        </w:rPr>
      </w:pPr>
      <w:r>
        <w:rPr>
          <w:b/>
          <w:bCs/>
        </w:rPr>
        <w:t>Læs følgende</w:t>
      </w:r>
      <w:r w:rsidR="00F17DB3">
        <w:rPr>
          <w:b/>
          <w:bCs/>
        </w:rPr>
        <w:t xml:space="preserve"> først</w:t>
      </w:r>
      <w:r>
        <w:rPr>
          <w:b/>
          <w:bCs/>
        </w:rPr>
        <w:t>!</w:t>
      </w:r>
      <w:r w:rsidR="00AB3AE9">
        <w:rPr>
          <w:b/>
          <w:bCs/>
        </w:rPr>
        <w:t xml:space="preserve">   </w:t>
      </w:r>
    </w:p>
    <w:p w14:paraId="41A84282" w14:textId="19317B10" w:rsidR="002377A6" w:rsidRDefault="002377A6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69782C02" wp14:editId="4FE3BFE0">
            <wp:extent cx="4673600" cy="1670529"/>
            <wp:effectExtent l="0" t="0" r="0" b="6350"/>
            <wp:docPr id="1" name="Billede 5">
              <a:extLst xmlns:a="http://schemas.openxmlformats.org/drawingml/2006/main">
                <a:ext uri="{FF2B5EF4-FFF2-40B4-BE49-F238E27FC236}">
                  <a16:creationId xmlns:a16="http://schemas.microsoft.com/office/drawing/2014/main" id="{8FFDA252-959D-4397-BB7A-00AD864F5C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5">
                      <a:extLst>
                        <a:ext uri="{FF2B5EF4-FFF2-40B4-BE49-F238E27FC236}">
                          <a16:creationId xmlns:a16="http://schemas.microsoft.com/office/drawing/2014/main" id="{8FFDA252-959D-4397-BB7A-00AD864F5C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1462" cy="168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208A8" w14:textId="5E840C9D" w:rsidR="008E6756" w:rsidRPr="00A122B5" w:rsidRDefault="00A42CD9" w:rsidP="00760911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E2F5248" wp14:editId="7DFDDE95">
            <wp:extent cx="3461385" cy="2939415"/>
            <wp:effectExtent l="0" t="0" r="5715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74A7" w14:textId="77777777" w:rsidR="0033233A" w:rsidRDefault="0033233A" w:rsidP="00760911">
      <w:pPr>
        <w:spacing w:line="360" w:lineRule="auto"/>
        <w:rPr>
          <w:b/>
          <w:bCs/>
        </w:rPr>
      </w:pPr>
    </w:p>
    <w:p w14:paraId="57651269" w14:textId="497A698F" w:rsidR="00A122B5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Opgave 5</w:t>
      </w:r>
    </w:p>
    <w:p w14:paraId="383A4320" w14:textId="4826400D" w:rsidR="00F15F8C" w:rsidRDefault="002F4A51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689DE764" wp14:editId="6A4EF4CB">
            <wp:extent cx="4572000" cy="1136122"/>
            <wp:effectExtent l="0" t="0" r="0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7517" cy="11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10D4" w14:textId="77777777" w:rsidR="00451FD9" w:rsidRDefault="00451FD9" w:rsidP="00760911">
      <w:pPr>
        <w:spacing w:line="360" w:lineRule="auto"/>
        <w:rPr>
          <w:b/>
          <w:bCs/>
        </w:rPr>
      </w:pPr>
    </w:p>
    <w:p w14:paraId="18145CCE" w14:textId="77777777" w:rsidR="0088634C" w:rsidRDefault="0088634C" w:rsidP="00760911">
      <w:pPr>
        <w:spacing w:line="360" w:lineRule="auto"/>
        <w:rPr>
          <w:b/>
          <w:bCs/>
        </w:rPr>
      </w:pPr>
      <w:r>
        <w:rPr>
          <w:b/>
          <w:bCs/>
        </w:rPr>
        <w:t>Opgave 6</w:t>
      </w:r>
    </w:p>
    <w:p w14:paraId="2A167C68" w14:textId="04011A41" w:rsidR="00451FD9" w:rsidRDefault="006A6985" w:rsidP="00760911">
      <w:pPr>
        <w:spacing w:line="360" w:lineRule="auto"/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76521425" wp14:editId="41AC7F12">
            <wp:extent cx="3587750" cy="726552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552" cy="7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8D813" w14:textId="77777777" w:rsidR="00734192" w:rsidRPr="00301F0F" w:rsidRDefault="00734192" w:rsidP="00760911">
      <w:pPr>
        <w:spacing w:line="360" w:lineRule="auto"/>
        <w:rPr>
          <w:b/>
          <w:bCs/>
          <w:color w:val="FF0000"/>
        </w:rPr>
      </w:pPr>
    </w:p>
    <w:p w14:paraId="54DCCC7D" w14:textId="3C6B8604" w:rsidR="00451FD9" w:rsidRDefault="00451FD9" w:rsidP="00760911">
      <w:pPr>
        <w:spacing w:line="360" w:lineRule="auto"/>
        <w:rPr>
          <w:b/>
          <w:bCs/>
        </w:rPr>
      </w:pPr>
      <w:r>
        <w:rPr>
          <w:b/>
          <w:bCs/>
        </w:rPr>
        <w:t xml:space="preserve">Opgave </w:t>
      </w:r>
      <w:r w:rsidR="00734192">
        <w:rPr>
          <w:b/>
          <w:bCs/>
        </w:rPr>
        <w:t>7</w:t>
      </w:r>
    </w:p>
    <w:p w14:paraId="359DBB37" w14:textId="369CD0ED" w:rsidR="00451FD9" w:rsidRDefault="00451FD9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3907F428" wp14:editId="01605300">
            <wp:extent cx="2933700" cy="2945672"/>
            <wp:effectExtent l="0" t="0" r="0" b="762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1761" cy="29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7F39" w14:textId="6E2F7215" w:rsidR="00451FD9" w:rsidRDefault="00451FD9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01B1A399" wp14:editId="16DDCC72">
            <wp:extent cx="3810226" cy="100965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1775" cy="103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1195" w14:textId="2B7A7380" w:rsidR="00451FD9" w:rsidRDefault="00451FD9" w:rsidP="0076091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Opgave </w:t>
      </w:r>
      <w:r w:rsidR="0053200C">
        <w:rPr>
          <w:b/>
          <w:bCs/>
        </w:rPr>
        <w:t>8</w:t>
      </w:r>
    </w:p>
    <w:p w14:paraId="7E16AF1B" w14:textId="38595125" w:rsidR="00451FD9" w:rsidRDefault="00451FD9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558ACEAF" wp14:editId="42BCC10B">
            <wp:extent cx="3086100" cy="2533753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18751" cy="2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E2C91" w14:textId="573CC845" w:rsidR="00E54353" w:rsidRDefault="00451FD9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5E065D31" wp14:editId="1CA7D1EF">
            <wp:extent cx="5067300" cy="607256"/>
            <wp:effectExtent l="0" t="0" r="0" b="254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9228" cy="61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EBB3" w14:textId="5926BBF1" w:rsidR="00ED724C" w:rsidRDefault="00A122B5" w:rsidP="00760911">
      <w:pPr>
        <w:spacing w:line="360" w:lineRule="auto"/>
        <w:rPr>
          <w:b/>
          <w:bCs/>
        </w:rPr>
      </w:pPr>
      <w:r>
        <w:rPr>
          <w:b/>
          <w:bCs/>
        </w:rPr>
        <w:t xml:space="preserve">Opgave </w:t>
      </w:r>
      <w:r w:rsidR="0053200C">
        <w:rPr>
          <w:b/>
          <w:bCs/>
        </w:rPr>
        <w:t>9</w:t>
      </w:r>
    </w:p>
    <w:p w14:paraId="7A2A1BFE" w14:textId="29F6AC8A" w:rsidR="002F4A51" w:rsidRDefault="002F4A51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316A61ED" wp14:editId="271CE727">
            <wp:extent cx="5532828" cy="196215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7311" cy="198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1215" w14:textId="414D8D91" w:rsidR="00301F0F" w:rsidRDefault="00301F0F" w:rsidP="00301F0F">
      <w:pPr>
        <w:spacing w:line="360" w:lineRule="auto"/>
        <w:rPr>
          <w:b/>
          <w:bCs/>
        </w:rPr>
      </w:pPr>
      <w:r>
        <w:rPr>
          <w:b/>
          <w:bCs/>
        </w:rPr>
        <w:t xml:space="preserve">Opgave </w:t>
      </w:r>
      <w:r w:rsidR="0053200C">
        <w:rPr>
          <w:b/>
          <w:bCs/>
        </w:rPr>
        <w:t>10</w:t>
      </w:r>
    </w:p>
    <w:p w14:paraId="15FAC0B8" w14:textId="32888A94" w:rsidR="00301F0F" w:rsidRPr="00301F0F" w:rsidRDefault="00301F0F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2AA0FE18" wp14:editId="7D409B08">
            <wp:extent cx="4137237" cy="1441450"/>
            <wp:effectExtent l="0" t="0" r="0" b="635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9992" cy="144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1549C" w14:textId="1A71ACB1" w:rsidR="00E2097F" w:rsidRDefault="00E2097F" w:rsidP="0076091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Opgave 11</w:t>
      </w:r>
    </w:p>
    <w:p w14:paraId="7263C13B" w14:textId="491C90BD" w:rsidR="006D036C" w:rsidRDefault="006D036C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0E0AF15D" wp14:editId="54DA2745">
            <wp:extent cx="5327951" cy="1447800"/>
            <wp:effectExtent l="0" t="0" r="6350" b="0"/>
            <wp:docPr id="21" name="Billede 2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 descr="Et billede, der indeholder tekst&#10;&#10;Automatisk generere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4388" cy="145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F9A9" w14:textId="77F8EC64" w:rsidR="006D036C" w:rsidRDefault="00E2097F" w:rsidP="00760911">
      <w:pPr>
        <w:spacing w:line="360" w:lineRule="auto"/>
        <w:rPr>
          <w:b/>
          <w:bCs/>
        </w:rPr>
      </w:pPr>
      <w:r>
        <w:rPr>
          <w:b/>
          <w:bCs/>
        </w:rPr>
        <w:t>Opgave 12</w:t>
      </w:r>
    </w:p>
    <w:p w14:paraId="706883E6" w14:textId="274757D4" w:rsidR="009305D0" w:rsidRDefault="006D036C" w:rsidP="00760911">
      <w:pPr>
        <w:spacing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2379403B" wp14:editId="5DE27ADE">
            <wp:extent cx="4699000" cy="2239802"/>
            <wp:effectExtent l="0" t="0" r="6350" b="8255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3300" cy="22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C3FB" w14:textId="06BCF7BE" w:rsidR="0096438E" w:rsidRDefault="0096438E" w:rsidP="00760911">
      <w:pPr>
        <w:spacing w:line="360" w:lineRule="auto"/>
        <w:rPr>
          <w:b/>
          <w:bCs/>
        </w:rPr>
      </w:pPr>
      <w:r>
        <w:rPr>
          <w:b/>
          <w:bCs/>
        </w:rPr>
        <w:t>Opgave 13</w:t>
      </w:r>
    </w:p>
    <w:p w14:paraId="306DFCF9" w14:textId="626D9044" w:rsidR="003A5A02" w:rsidRDefault="0096438E" w:rsidP="00760911">
      <w:pPr>
        <w:spacing w:line="360" w:lineRule="auto"/>
        <w:rPr>
          <w:noProof/>
        </w:rPr>
      </w:pPr>
      <w:r>
        <w:rPr>
          <w:b/>
          <w:bCs/>
        </w:rPr>
        <w:t xml:space="preserve">         </w:t>
      </w:r>
      <w:r>
        <w:rPr>
          <w:noProof/>
        </w:rPr>
        <w:drawing>
          <wp:inline distT="0" distB="0" distL="0" distR="0" wp14:anchorId="55E2828E" wp14:editId="3A4314DE">
            <wp:extent cx="1822450" cy="2567108"/>
            <wp:effectExtent l="0" t="0" r="6350" b="5080"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221" cy="257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FFE9267" wp14:editId="368D8F5D">
            <wp:extent cx="2609850" cy="2567609"/>
            <wp:effectExtent l="0" t="0" r="0" b="444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0110" cy="257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45A2B" w14:textId="51DBDBAD" w:rsidR="00B961EE" w:rsidRDefault="00B961EE" w:rsidP="00760911">
      <w:pPr>
        <w:spacing w:line="360" w:lineRule="auto"/>
        <w:rPr>
          <w:noProof/>
        </w:rPr>
      </w:pPr>
    </w:p>
    <w:p w14:paraId="7A87692A" w14:textId="77777777" w:rsidR="0053200C" w:rsidRPr="00B961EE" w:rsidRDefault="0053200C" w:rsidP="00760911">
      <w:pPr>
        <w:spacing w:line="360" w:lineRule="auto"/>
        <w:rPr>
          <w:noProof/>
        </w:rPr>
      </w:pPr>
    </w:p>
    <w:p w14:paraId="7B048FA8" w14:textId="5B14E01A" w:rsidR="00732921" w:rsidRPr="00502072" w:rsidRDefault="00654765" w:rsidP="00760911">
      <w:pPr>
        <w:spacing w:line="360" w:lineRule="auto"/>
        <w:rPr>
          <w:b/>
          <w:bCs/>
          <w:sz w:val="28"/>
          <w:szCs w:val="28"/>
        </w:rPr>
      </w:pPr>
      <w:r w:rsidRPr="00502072">
        <w:rPr>
          <w:b/>
          <w:bCs/>
          <w:sz w:val="28"/>
          <w:szCs w:val="28"/>
          <w:highlight w:val="green"/>
        </w:rPr>
        <w:lastRenderedPageBreak/>
        <w:t>Facit:</w:t>
      </w:r>
    </w:p>
    <w:p w14:paraId="0FEA6278" w14:textId="25A015AC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1</w:t>
      </w:r>
    </w:p>
    <w:p w14:paraId="2AFCB04A" w14:textId="4C2EF571" w:rsidR="009D331A" w:rsidRPr="00A504B0" w:rsidRDefault="009D331A" w:rsidP="00760911">
      <w:pPr>
        <w:pStyle w:val="Listeafsnit"/>
        <w:numPr>
          <w:ilvl w:val="0"/>
          <w:numId w:val="9"/>
        </w:numPr>
        <w:spacing w:line="360" w:lineRule="auto"/>
        <w:rPr>
          <w:b/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x-1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x-1</m:t>
            </m:r>
          </m:e>
        </m:d>
        <m:r>
          <w:rPr>
            <w:rFonts w:ascii="Cambria Math" w:hAnsi="Cambria Math"/>
            <w:sz w:val="20"/>
            <w:szCs w:val="20"/>
          </w:rPr>
          <m:t>+1=x            g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=g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x+1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x+1</m:t>
            </m:r>
          </m:e>
        </m:d>
        <m:r>
          <w:rPr>
            <w:rFonts w:ascii="Cambria Math" w:hAnsi="Cambria Math"/>
            <w:sz w:val="20"/>
            <w:szCs w:val="20"/>
          </w:rPr>
          <m:t>-1=x</m:t>
        </m:r>
      </m:oMath>
    </w:p>
    <w:p w14:paraId="0630D088" w14:textId="1614E2C9" w:rsidR="00456B45" w:rsidRPr="00A504B0" w:rsidRDefault="009D331A" w:rsidP="00A504B0">
      <w:pPr>
        <w:pStyle w:val="Listeafsnit"/>
        <w:numPr>
          <w:ilvl w:val="0"/>
          <w:numId w:val="9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</m:oMath>
      <w:r w:rsidRPr="00A504B0">
        <w:rPr>
          <w:rFonts w:eastAsiaTheme="minorEastAsia"/>
          <w:bCs/>
          <w:sz w:val="20"/>
          <w:szCs w:val="20"/>
        </w:rPr>
        <w:t xml:space="preserve"> og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504B0">
        <w:rPr>
          <w:rFonts w:eastAsiaTheme="minorEastAsia"/>
          <w:bCs/>
          <w:sz w:val="20"/>
          <w:szCs w:val="20"/>
        </w:rPr>
        <w:t xml:space="preserve"> er hinandens omvendte funktioner</w:t>
      </w:r>
      <w:r w:rsidR="00F226AF" w:rsidRPr="00A504B0">
        <w:rPr>
          <w:rFonts w:eastAsiaTheme="minorEastAsia"/>
          <w:bCs/>
          <w:sz w:val="20"/>
          <w:szCs w:val="20"/>
        </w:rPr>
        <w:t>.</w:t>
      </w:r>
    </w:p>
    <w:p w14:paraId="5F28FA94" w14:textId="71195A43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2</w:t>
      </w:r>
    </w:p>
    <w:p w14:paraId="74A8C23C" w14:textId="0343139F" w:rsidR="00D518DF" w:rsidRPr="00A504B0" w:rsidRDefault="00D518DF" w:rsidP="00D518DF">
      <w:pPr>
        <w:pStyle w:val="Listeafsnit"/>
        <w:numPr>
          <w:ilvl w:val="0"/>
          <w:numId w:val="10"/>
        </w:numPr>
        <w:spacing w:line="360" w:lineRule="auto"/>
        <w:rPr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=x</m:t>
        </m:r>
      </m:oMath>
      <w:r w:rsidRPr="00A504B0">
        <w:rPr>
          <w:rFonts w:eastAsiaTheme="minorEastAsia"/>
          <w:bCs/>
          <w:sz w:val="20"/>
          <w:szCs w:val="20"/>
        </w:rPr>
        <w:t xml:space="preserve">  og 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/>
            <w:sz w:val="20"/>
            <w:szCs w:val="20"/>
          </w:rPr>
          <m:t>=x</m:t>
        </m:r>
      </m:oMath>
    </w:p>
    <w:p w14:paraId="4ED8E41C" w14:textId="64BECD17" w:rsidR="00654765" w:rsidRPr="00A504B0" w:rsidRDefault="00D518DF" w:rsidP="00760911">
      <w:pPr>
        <w:pStyle w:val="Listeafsnit"/>
        <w:numPr>
          <w:ilvl w:val="0"/>
          <w:numId w:val="10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</m:oMath>
      <w:r w:rsidRPr="00A504B0">
        <w:rPr>
          <w:rFonts w:eastAsiaTheme="minorEastAsia"/>
          <w:bCs/>
          <w:sz w:val="20"/>
          <w:szCs w:val="20"/>
        </w:rPr>
        <w:t xml:space="preserve"> og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504B0">
        <w:rPr>
          <w:rFonts w:eastAsiaTheme="minorEastAsia"/>
          <w:bCs/>
          <w:sz w:val="20"/>
          <w:szCs w:val="20"/>
        </w:rPr>
        <w:t xml:space="preserve"> er hinandens omvendte funktioner.</w:t>
      </w:r>
    </w:p>
    <w:p w14:paraId="3B968D4D" w14:textId="062707BE" w:rsidR="00A454C4" w:rsidRPr="00A504B0" w:rsidRDefault="00654765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3</w:t>
      </w:r>
    </w:p>
    <w:p w14:paraId="4E51ECAC" w14:textId="03105933" w:rsidR="00F33158" w:rsidRPr="00A504B0" w:rsidRDefault="00E27C51" w:rsidP="000110CD">
      <w:pPr>
        <w:pStyle w:val="Listeafsnit"/>
        <w:numPr>
          <w:ilvl w:val="0"/>
          <w:numId w:val="11"/>
        </w:numPr>
        <w:spacing w:line="360" w:lineRule="auto"/>
        <w:rPr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</m:rad>
          </m:e>
        </m:d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</m:ra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=9</m:t>
        </m:r>
      </m:oMath>
      <w:r w:rsidR="000110CD" w:rsidRPr="00A504B0">
        <w:rPr>
          <w:rFonts w:eastAsiaTheme="minorEastAsia"/>
          <w:bCs/>
          <w:sz w:val="20"/>
          <w:szCs w:val="20"/>
        </w:rPr>
        <w:t xml:space="preserve"> </w:t>
      </w:r>
    </w:p>
    <w:p w14:paraId="074D75EA" w14:textId="1610B48A" w:rsidR="00F33158" w:rsidRPr="00A504B0" w:rsidRDefault="00E27C51" w:rsidP="00F33158">
      <w:pPr>
        <w:pStyle w:val="Listeafsnit"/>
        <w:spacing w:line="360" w:lineRule="auto"/>
        <w:rPr>
          <w:bCs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</w:rPr>
            <m:t>h</m:t>
          </m:r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</m:d>
            </m:e>
          </m:d>
          <m:r>
            <w:rPr>
              <w:rFonts w:ascii="Cambria Math" w:hAnsi="Cambria Math"/>
              <w:sz w:val="20"/>
              <w:szCs w:val="20"/>
            </w:rPr>
            <m:t>=h</m:t>
          </m:r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0"/>
              <w:szCs w:val="20"/>
            </w:rPr>
            <m:t>=h</m:t>
          </m:r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25</m:t>
              </m:r>
            </m:e>
          </m:d>
          <m:r>
            <w:rPr>
              <w:rFonts w:ascii="Cambria Math" w:hAnsi="Cambria Math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radPr>
            <m:deg/>
            <m:e>
              <m:r>
                <w:rPr>
                  <w:rFonts w:ascii="Cambria Math" w:hAnsi="Cambria Math"/>
                  <w:sz w:val="20"/>
                  <w:szCs w:val="20"/>
                </w:rPr>
                <m:t>25</m:t>
              </m:r>
            </m:e>
          </m:rad>
          <m:r>
            <w:rPr>
              <w:rFonts w:ascii="Cambria Math" w:hAnsi="Cambria Math"/>
              <w:sz w:val="20"/>
              <w:szCs w:val="20"/>
            </w:rPr>
            <m:t>=5</m:t>
          </m:r>
        </m:oMath>
      </m:oMathPara>
    </w:p>
    <w:p w14:paraId="1ECCEB75" w14:textId="77777777" w:rsidR="00AF0346" w:rsidRPr="00AF0346" w:rsidRDefault="00AF0346" w:rsidP="00AF0346">
      <w:pPr>
        <w:pStyle w:val="Listeafsnit"/>
        <w:numPr>
          <w:ilvl w:val="0"/>
          <w:numId w:val="11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-4</m:t>
                </m:r>
              </m:e>
            </m:d>
          </m:e>
        </m:d>
        <m:r>
          <w:rPr>
            <w:rFonts w:ascii="Cambria Math" w:eastAsiaTheme="minorEastAsia" w:hAnsi="Cambria Math"/>
            <w:sz w:val="20"/>
            <w:szCs w:val="20"/>
          </w:rPr>
          <m:t>=h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-4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0"/>
            <w:szCs w:val="20"/>
          </w:rPr>
          <m:t>=h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16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radPr>
          <m:deg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eg>
          <m:e>
            <m:r>
              <w:rPr>
                <w:rFonts w:ascii="Cambria Math" w:hAnsi="Cambria Math"/>
                <w:sz w:val="20"/>
                <w:szCs w:val="20"/>
              </w:rPr>
              <m:t>16</m:t>
            </m:r>
          </m:e>
        </m:rad>
        <m:r>
          <w:rPr>
            <w:rFonts w:ascii="Cambria Math" w:eastAsiaTheme="minorEastAsia" w:hAnsi="Cambria Math"/>
            <w:sz w:val="20"/>
            <w:szCs w:val="20"/>
          </w:rPr>
          <m:t>=4</m:t>
        </m:r>
      </m:oMath>
    </w:p>
    <w:p w14:paraId="0078B4DD" w14:textId="4ECA294D" w:rsidR="009E7A52" w:rsidRPr="001F0F3D" w:rsidRDefault="007F4565" w:rsidP="000D0A05">
      <w:pPr>
        <w:pStyle w:val="Listeafsnit"/>
        <w:spacing w:line="360" w:lineRule="auto"/>
        <w:rPr>
          <w:rFonts w:eastAsiaTheme="minorEastAsia"/>
          <w:bCs/>
          <w:sz w:val="20"/>
          <w:szCs w:val="20"/>
        </w:rPr>
      </w:pPr>
      <w:r>
        <w:rPr>
          <w:bCs/>
          <w:sz w:val="20"/>
          <w:szCs w:val="20"/>
        </w:rPr>
        <w:t>D</w:t>
      </w:r>
      <w:r w:rsidR="000110CD" w:rsidRPr="00AF0346">
        <w:rPr>
          <w:bCs/>
          <w:sz w:val="20"/>
          <w:szCs w:val="20"/>
        </w:rPr>
        <w:t xml:space="preserve"> er </w:t>
      </w:r>
      <w:r w:rsidR="000110CD" w:rsidRPr="007F4565">
        <w:rPr>
          <w:bCs/>
          <w:i/>
          <w:sz w:val="20"/>
          <w:szCs w:val="20"/>
        </w:rPr>
        <w:t>ikke</w:t>
      </w:r>
      <w:r w:rsidR="000110CD" w:rsidRPr="00AF0346">
        <w:rPr>
          <w:bCs/>
          <w:sz w:val="20"/>
          <w:szCs w:val="20"/>
        </w:rPr>
        <w:t xml:space="preserve"> hinandens omvendte funktioner, da betingelsen </w:t>
      </w:r>
      <m:oMath>
        <m:r>
          <w:rPr>
            <w:rFonts w:ascii="Cambria Math" w:hAnsi="Cambria Math"/>
            <w:sz w:val="20"/>
            <w:szCs w:val="20"/>
          </w:rPr>
          <m:t>h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=x</m:t>
        </m:r>
      </m:oMath>
      <w:r w:rsidR="000110CD" w:rsidRPr="00AF0346">
        <w:rPr>
          <w:rFonts w:eastAsiaTheme="minorEastAsia"/>
          <w:bCs/>
          <w:sz w:val="20"/>
          <w:szCs w:val="20"/>
        </w:rPr>
        <w:t xml:space="preserve"> </w:t>
      </w:r>
      <w:r w:rsidR="000110CD" w:rsidRPr="00AF0346">
        <w:rPr>
          <w:rFonts w:eastAsiaTheme="minorEastAsia"/>
          <w:bCs/>
          <w:i/>
          <w:sz w:val="20"/>
          <w:szCs w:val="20"/>
        </w:rPr>
        <w:t>ikke</w:t>
      </w:r>
      <w:r w:rsidR="000110CD" w:rsidRPr="00AF0346">
        <w:rPr>
          <w:rFonts w:eastAsiaTheme="minorEastAsia"/>
          <w:bCs/>
          <w:sz w:val="20"/>
          <w:szCs w:val="20"/>
        </w:rPr>
        <w:t xml:space="preserve"> er opfyldt for alle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</m:oMath>
      <w:r w:rsidR="00AF0346">
        <w:rPr>
          <w:rFonts w:eastAsiaTheme="minorEastAsia"/>
          <w:bCs/>
          <w:sz w:val="20"/>
          <w:szCs w:val="20"/>
        </w:rPr>
        <w:t>,</w:t>
      </w:r>
      <w:r w:rsidR="009E7A52" w:rsidRPr="00AF0346">
        <w:rPr>
          <w:rFonts w:eastAsiaTheme="minorEastAsia"/>
          <w:bCs/>
          <w:sz w:val="20"/>
          <w:szCs w:val="20"/>
        </w:rPr>
        <w:t xml:space="preserve"> </w:t>
      </w:r>
      <w:r w:rsidR="00AF0346">
        <w:rPr>
          <w:rFonts w:eastAsiaTheme="minorEastAsia"/>
          <w:bCs/>
          <w:sz w:val="20"/>
          <w:szCs w:val="20"/>
        </w:rPr>
        <w:t>da vi lige</w:t>
      </w:r>
      <w:r w:rsidR="00F94DF6" w:rsidRPr="00AF0346">
        <w:rPr>
          <w:rFonts w:eastAsiaTheme="minorEastAsia"/>
          <w:bCs/>
          <w:sz w:val="20"/>
          <w:szCs w:val="20"/>
        </w:rPr>
        <w:t xml:space="preserve"> har set, at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-4</m:t>
                </m:r>
              </m:e>
            </m:d>
          </m:e>
        </m:d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 w:rsidR="001F0F3D">
        <w:rPr>
          <w:rFonts w:eastAsiaTheme="minorEastAsia"/>
          <w:sz w:val="20"/>
          <w:szCs w:val="20"/>
        </w:rPr>
        <w:t>.</w:t>
      </w:r>
    </w:p>
    <w:p w14:paraId="420FD984" w14:textId="5157FE78" w:rsidR="008944B8" w:rsidRDefault="009E7A52" w:rsidP="00A504B0">
      <w:pPr>
        <w:pStyle w:val="Listeafsnit"/>
        <w:spacing w:line="360" w:lineRule="auto"/>
        <w:rPr>
          <w:rFonts w:eastAsiaTheme="minorEastAsia"/>
          <w:sz w:val="20"/>
          <w:szCs w:val="20"/>
        </w:rPr>
      </w:pPr>
      <w:r w:rsidRPr="00A504B0">
        <w:rPr>
          <w:rFonts w:eastAsiaTheme="minorEastAsia"/>
          <w:bCs/>
          <w:sz w:val="20"/>
          <w:szCs w:val="20"/>
        </w:rPr>
        <w:t>Faktisk gælder der generelt</w:t>
      </w:r>
      <w:r w:rsidR="00654765" w:rsidRPr="00A504B0">
        <w:rPr>
          <w:sz w:val="20"/>
          <w:szCs w:val="20"/>
        </w:rPr>
        <w:t xml:space="preserve">, at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0"/>
            <w:szCs w:val="20"/>
          </w:rPr>
          <m:t>=|x|</m:t>
        </m:r>
      </m:oMath>
      <w:r w:rsidR="00654765" w:rsidRPr="00A504B0">
        <w:rPr>
          <w:rFonts w:eastAsiaTheme="minorEastAsia"/>
          <w:sz w:val="20"/>
          <w:szCs w:val="20"/>
        </w:rPr>
        <w:t xml:space="preserve">, og </w:t>
      </w:r>
      <w:r w:rsidR="00654765" w:rsidRPr="00A504B0">
        <w:rPr>
          <w:rFonts w:eastAsiaTheme="minorEastAsia"/>
          <w:b/>
          <w:i/>
          <w:color w:val="FF0000"/>
          <w:sz w:val="20"/>
          <w:szCs w:val="20"/>
        </w:rPr>
        <w:t>ikke</w:t>
      </w:r>
      <w:r w:rsidR="00654765" w:rsidRPr="00A504B0">
        <w:rPr>
          <w:rFonts w:eastAsiaTheme="minorEastAsia"/>
          <w:sz w:val="20"/>
          <w:szCs w:val="20"/>
        </w:rPr>
        <w:t xml:space="preserve"> bare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0"/>
            <w:szCs w:val="20"/>
          </w:rPr>
          <m:t>=x</m:t>
        </m:r>
      </m:oMath>
      <w:r w:rsidR="00654765" w:rsidRPr="00A504B0">
        <w:rPr>
          <w:rFonts w:eastAsiaTheme="minorEastAsia"/>
          <w:sz w:val="20"/>
          <w:szCs w:val="20"/>
        </w:rPr>
        <w:t xml:space="preserve">. Med andre ord ophæver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/>
        </m:rad>
      </m:oMath>
      <w:r w:rsidR="00654765" w:rsidRPr="00A504B0">
        <w:rPr>
          <w:rFonts w:eastAsiaTheme="minorEastAsia"/>
          <w:sz w:val="20"/>
          <w:szCs w:val="20"/>
        </w:rPr>
        <w:t xml:space="preserve"> og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/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</m:oMath>
      <w:r w:rsidR="00654765" w:rsidRPr="00A504B0">
        <w:rPr>
          <w:rFonts w:eastAsiaTheme="minorEastAsia"/>
          <w:sz w:val="20"/>
          <w:szCs w:val="20"/>
        </w:rPr>
        <w:t xml:space="preserve"> ikke bare hinanden!</w:t>
      </w:r>
      <w:r w:rsidRPr="00A504B0">
        <w:rPr>
          <w:rFonts w:eastAsiaTheme="minorEastAsia"/>
          <w:sz w:val="20"/>
          <w:szCs w:val="20"/>
        </w:rPr>
        <w:t xml:space="preserve"> (Det gør de kun for </w:t>
      </w:r>
      <m:oMath>
        <m:r>
          <w:rPr>
            <w:rFonts w:ascii="Cambria Math" w:eastAsiaTheme="minorEastAsia" w:hAnsi="Cambria Math"/>
            <w:sz w:val="20"/>
            <w:szCs w:val="20"/>
          </w:rPr>
          <m:t>x≥0</m:t>
        </m:r>
      </m:oMath>
      <w:r w:rsidRPr="00A504B0">
        <w:rPr>
          <w:rFonts w:eastAsiaTheme="minorEastAsia"/>
          <w:sz w:val="20"/>
          <w:szCs w:val="20"/>
        </w:rPr>
        <w:t>)</w:t>
      </w:r>
      <w:r w:rsidR="00FD1683" w:rsidRPr="00A504B0">
        <w:rPr>
          <w:rFonts w:eastAsiaTheme="minorEastAsia"/>
          <w:sz w:val="20"/>
          <w:szCs w:val="20"/>
        </w:rPr>
        <w:t>.</w:t>
      </w:r>
    </w:p>
    <w:p w14:paraId="37CA27F2" w14:textId="7F33AAA9" w:rsidR="00787047" w:rsidRDefault="00787047" w:rsidP="00A504B0">
      <w:pPr>
        <w:pStyle w:val="Listeafsnit"/>
        <w:spacing w:line="360" w:lineRule="auto"/>
        <w:rPr>
          <w:bCs/>
          <w:sz w:val="20"/>
          <w:szCs w:val="20"/>
        </w:rPr>
      </w:pPr>
    </w:p>
    <w:p w14:paraId="7C270C01" w14:textId="010470E3" w:rsidR="00A76B6D" w:rsidRDefault="00A76B6D" w:rsidP="00A504B0">
      <w:pPr>
        <w:pStyle w:val="Listeafsnit"/>
        <w:spacing w:line="360" w:lineRule="auto"/>
        <w:rPr>
          <w:bCs/>
          <w:sz w:val="20"/>
          <w:szCs w:val="20"/>
        </w:rPr>
      </w:pPr>
    </w:p>
    <w:p w14:paraId="226B64F2" w14:textId="77777777" w:rsidR="00A76B6D" w:rsidRPr="00A504B0" w:rsidRDefault="00A76B6D" w:rsidP="00A504B0">
      <w:pPr>
        <w:pStyle w:val="Listeafsnit"/>
        <w:spacing w:line="360" w:lineRule="auto"/>
        <w:rPr>
          <w:bCs/>
          <w:sz w:val="20"/>
          <w:szCs w:val="20"/>
        </w:rPr>
      </w:pPr>
    </w:p>
    <w:p w14:paraId="769F2845" w14:textId="527787F8" w:rsidR="00DA131B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4</w:t>
      </w:r>
    </w:p>
    <w:p w14:paraId="7A4EB0F2" w14:textId="015C7289" w:rsidR="00ED03C1" w:rsidRPr="00A504B0" w:rsidRDefault="00ED03C1" w:rsidP="00ED03C1">
      <w:pPr>
        <w:pStyle w:val="Listeafsnit"/>
        <w:numPr>
          <w:ilvl w:val="0"/>
          <w:numId w:val="12"/>
        </w:numPr>
        <w:spacing w:line="360" w:lineRule="auto"/>
        <w:rPr>
          <w:rFonts w:eastAsiaTheme="minorEastAsia"/>
          <w:bCs/>
          <w:sz w:val="20"/>
          <w:szCs w:val="20"/>
        </w:rPr>
      </w:pPr>
      <w:r w:rsidRPr="00A504B0">
        <w:rPr>
          <w:rFonts w:eastAsiaTheme="minorEastAsia"/>
          <w:bCs/>
          <w:sz w:val="20"/>
          <w:szCs w:val="20"/>
        </w:rPr>
        <w:t xml:space="preserve">Vi tjekker betingelsen i definitionen: </w:t>
      </w:r>
    </w:p>
    <w:p w14:paraId="7267289E" w14:textId="066638E3" w:rsidR="00065B68" w:rsidRPr="00A504B0" w:rsidRDefault="00ED03C1" w:rsidP="00760911">
      <w:pPr>
        <w:spacing w:line="360" w:lineRule="auto"/>
        <w:rPr>
          <w:rFonts w:eastAsiaTheme="minorEastAsia"/>
          <w:bCs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</w:rPr>
            <m:t>g</m:t>
          </m:r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20"/>
              <w:szCs w:val="20"/>
            </w:rPr>
            <m:t>=g</m:t>
          </m:r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x+2</m:t>
                  </m:r>
                </m:e>
              </m:rad>
            </m:e>
          </m:d>
          <m:r>
            <w:rPr>
              <w:rFonts w:ascii="Cambria Math" w:hAnsi="Cambria Math"/>
              <w:sz w:val="20"/>
              <w:szCs w:val="2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pPr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deg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x+2</m:t>
                  </m:r>
                </m:e>
              </m:rad>
            </m:e>
            <m:sup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0"/>
            </w:rPr>
            <m:t>-2=</m:t>
          </m:r>
          <m:r>
            <w:rPr>
              <w:rFonts w:ascii="Cambria Math" w:eastAsiaTheme="minorEastAsia" w:hAnsi="Cambria Math"/>
              <w:sz w:val="20"/>
              <w:szCs w:val="20"/>
            </w:rPr>
            <m:t>x+2-2=x</m:t>
          </m:r>
          <m:r>
            <m:rPr>
              <m:sty m:val="p"/>
            </m:rPr>
            <w:rPr>
              <w:rFonts w:ascii="Cambria Math" w:eastAsiaTheme="minorEastAsia" w:hAnsi="Cambria Math"/>
              <w:sz w:val="20"/>
              <w:szCs w:val="20"/>
            </w:rPr>
            <w:br/>
          </m:r>
        </m:oMath>
      </m:oMathPara>
      <m:oMath>
        <m:r>
          <w:rPr>
            <w:rFonts w:ascii="Cambria Math" w:hAnsi="Cambria Math"/>
            <w:sz w:val="20"/>
            <w:szCs w:val="20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-2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-2+2</m:t>
            </m:r>
          </m:e>
        </m:rad>
        <m:r>
          <w:rPr>
            <w:rFonts w:ascii="Cambria Math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0"/>
            <w:szCs w:val="20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=x</m:t>
        </m:r>
      </m:oMath>
      <w:r w:rsidRPr="00A504B0">
        <w:rPr>
          <w:rFonts w:eastAsiaTheme="minorEastAsia"/>
          <w:bCs/>
          <w:sz w:val="20"/>
          <w:szCs w:val="20"/>
        </w:rPr>
        <w:t xml:space="preserve">  (da </w:t>
      </w:r>
      <m:oMath>
        <m:r>
          <w:rPr>
            <w:rFonts w:ascii="Cambria Math" w:eastAsiaTheme="minorEastAsia" w:hAnsi="Cambria Math"/>
            <w:sz w:val="20"/>
            <w:szCs w:val="20"/>
          </w:rPr>
          <m:t>x≥0</m:t>
        </m:r>
      </m:oMath>
      <w:r w:rsidRPr="00A504B0">
        <w:rPr>
          <w:rFonts w:eastAsiaTheme="minorEastAsia"/>
          <w:bCs/>
          <w:sz w:val="20"/>
          <w:szCs w:val="20"/>
        </w:rPr>
        <w:t>)</w:t>
      </w:r>
    </w:p>
    <w:p w14:paraId="398CB3A9" w14:textId="444AC124" w:rsidR="007A5C25" w:rsidRPr="00BE1133" w:rsidRDefault="00000000" w:rsidP="00760911">
      <w:pPr>
        <w:pStyle w:val="Listeafsnit"/>
        <w:numPr>
          <w:ilvl w:val="0"/>
          <w:numId w:val="12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=g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-2=25-2=23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g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7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7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7+2</m:t>
              </m:r>
            </m:e>
          </m:rad>
          <m:r>
            <w:rPr>
              <w:rFonts w:ascii="Cambria Math" w:eastAsiaTheme="minorEastAsia" w:hAnsi="Cambria Math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9</m:t>
              </m:r>
            </m:e>
          </m:rad>
          <m:r>
            <w:rPr>
              <w:rFonts w:ascii="Cambria Math" w:eastAsiaTheme="minorEastAsia" w:hAnsi="Cambria Math"/>
              <w:sz w:val="20"/>
              <w:szCs w:val="20"/>
            </w:rPr>
            <m:t>=3</m:t>
          </m:r>
        </m:oMath>
      </m:oMathPara>
    </w:p>
    <w:p w14:paraId="1C9236B7" w14:textId="2B49C124" w:rsidR="00E213F6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5</w:t>
      </w:r>
    </w:p>
    <w:p w14:paraId="2580AD56" w14:textId="799A5947" w:rsidR="00DB25C3" w:rsidRPr="00A504B0" w:rsidRDefault="000303DC" w:rsidP="00760911">
      <w:pPr>
        <w:spacing w:line="360" w:lineRule="auto"/>
        <w:rPr>
          <w:rFonts w:eastAsiaTheme="minorEastAsia"/>
          <w:bCs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</w:rPr>
            <m:t>y=3x+6⇔y-6=3x⇔x=</m:t>
          </m:r>
          <m:f>
            <m:f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y-6</m:t>
              </m: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0"/>
              <w:szCs w:val="20"/>
            </w:rPr>
            <m:t>⇔x=</m:t>
          </m:r>
          <m:f>
            <m:fPr>
              <m:ctrlPr>
                <w:rPr>
                  <w:rFonts w:ascii="Cambria Math" w:eastAsiaTheme="minorEastAsia" w:hAnsi="Cambria Math"/>
                  <w:bCs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0"/>
              <w:szCs w:val="20"/>
            </w:rPr>
            <m:t>y-2</m:t>
          </m:r>
        </m:oMath>
      </m:oMathPara>
    </w:p>
    <w:p w14:paraId="4B052721" w14:textId="2441C7E7" w:rsidR="00DB25C3" w:rsidRPr="00A504B0" w:rsidRDefault="000303DC" w:rsidP="00760911">
      <w:pPr>
        <w:spacing w:line="360" w:lineRule="auto"/>
        <w:rPr>
          <w:rFonts w:eastAsiaTheme="minorEastAsia"/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Der byttes om på </w:t>
      </w:r>
      <m:oMath>
        <m:r>
          <w:rPr>
            <w:rFonts w:ascii="Cambria Math" w:hAnsi="Cambria Math"/>
            <w:sz w:val="20"/>
            <w:szCs w:val="20"/>
          </w:rPr>
          <m:t>x</m:t>
        </m:r>
      </m:oMath>
      <w:r w:rsidRPr="00A504B0">
        <w:rPr>
          <w:rFonts w:eastAsiaTheme="minorEastAsia"/>
          <w:bCs/>
          <w:sz w:val="20"/>
          <w:szCs w:val="20"/>
        </w:rPr>
        <w:t xml:space="preserve"> og </w:t>
      </w:r>
      <m:oMath>
        <m:r>
          <w:rPr>
            <w:rFonts w:ascii="Cambria Math" w:eastAsiaTheme="minorEastAsia" w:hAnsi="Cambria Math"/>
            <w:sz w:val="20"/>
            <w:szCs w:val="20"/>
          </w:rPr>
          <m:t>y</m:t>
        </m:r>
      </m:oMath>
      <w:r w:rsidRPr="00A504B0">
        <w:rPr>
          <w:rFonts w:eastAsiaTheme="minorEastAsia"/>
          <w:bCs/>
          <w:sz w:val="20"/>
          <w:szCs w:val="20"/>
        </w:rPr>
        <w:t xml:space="preserve"> og vi får ligningen for den omvendte funktion: </w:t>
      </w:r>
      <m:oMath>
        <m:r>
          <w:rPr>
            <w:rFonts w:ascii="Cambria Math" w:eastAsiaTheme="minorEastAsia" w:hAnsi="Cambria Math"/>
            <w:sz w:val="20"/>
            <w:szCs w:val="20"/>
          </w:rPr>
          <m:t>y=</m:t>
        </m:r>
        <m:f>
          <m:f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x-2</m:t>
        </m:r>
      </m:oMath>
    </w:p>
    <w:p w14:paraId="0F6DB438" w14:textId="6FAC4C3A" w:rsidR="005043E7" w:rsidRPr="00753077" w:rsidRDefault="000303DC" w:rsidP="00760911">
      <w:pPr>
        <w:spacing w:line="360" w:lineRule="auto"/>
        <w:rPr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Forskriften for den omvendte funktion er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hAnsi="Cambria Math"/>
            <w:sz w:val="20"/>
            <w:szCs w:val="20"/>
          </w:rPr>
          <m:t>x-2</m:t>
        </m:r>
      </m:oMath>
    </w:p>
    <w:p w14:paraId="2D562307" w14:textId="74B64478" w:rsidR="00DD5B49" w:rsidRPr="00A504B0" w:rsidRDefault="00E213F6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lastRenderedPageBreak/>
        <w:t>Opgave 6</w:t>
      </w:r>
    </w:p>
    <w:p w14:paraId="3517F4A9" w14:textId="728B9B56" w:rsidR="00DD5B49" w:rsidRPr="00A504B0" w:rsidRDefault="00000000" w:rsidP="00DD5B49">
      <w:pPr>
        <w:pStyle w:val="Listeafsnit"/>
        <w:numPr>
          <w:ilvl w:val="0"/>
          <w:numId w:val="13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x-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</w:p>
    <w:p w14:paraId="436B1754" w14:textId="09ADED7D" w:rsidR="00DD5B49" w:rsidRPr="00A504B0" w:rsidRDefault="00000000" w:rsidP="00DD5B49">
      <w:pPr>
        <w:pStyle w:val="Listeafsnit"/>
        <w:numPr>
          <w:ilvl w:val="0"/>
          <w:numId w:val="13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hAnsi="Cambria Math"/>
            <w:sz w:val="20"/>
            <w:szCs w:val="20"/>
          </w:rPr>
          <m:t>x</m:t>
        </m:r>
      </m:oMath>
    </w:p>
    <w:p w14:paraId="65E3C2B0" w14:textId="66462364" w:rsidR="002E58D2" w:rsidRPr="00BE1133" w:rsidRDefault="00000000" w:rsidP="00BE1133">
      <w:pPr>
        <w:pStyle w:val="Listeafsnit"/>
        <w:numPr>
          <w:ilvl w:val="0"/>
          <w:numId w:val="13"/>
        </w:numPr>
        <w:spacing w:line="360" w:lineRule="auto"/>
        <w:rPr>
          <w:rFonts w:eastAsiaTheme="minorEastAsia"/>
          <w:bCs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+2</m:t>
        </m:r>
      </m:oMath>
      <w:r w:rsidR="002E58D2" w:rsidRPr="00A504B0">
        <w:rPr>
          <w:rFonts w:eastAsiaTheme="minorEastAsia"/>
          <w:bCs/>
          <w:sz w:val="20"/>
          <w:szCs w:val="20"/>
        </w:rPr>
        <w:t xml:space="preserve"> (for </w:t>
      </w:r>
      <m:oMath>
        <m:r>
          <w:rPr>
            <w:rFonts w:ascii="Cambria Math" w:eastAsiaTheme="minorEastAsia" w:hAnsi="Cambria Math"/>
            <w:sz w:val="20"/>
            <w:szCs w:val="20"/>
          </w:rPr>
          <m:t>x≥0</m:t>
        </m:r>
      </m:oMath>
      <w:r w:rsidR="002E58D2" w:rsidRPr="00A504B0">
        <w:rPr>
          <w:rFonts w:eastAsiaTheme="minorEastAsia"/>
          <w:bCs/>
          <w:sz w:val="20"/>
          <w:szCs w:val="20"/>
        </w:rPr>
        <w:t>)</w:t>
      </w:r>
    </w:p>
    <w:p w14:paraId="74EEDF68" w14:textId="158CF8E9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 xml:space="preserve">Opgave </w:t>
      </w:r>
      <w:r w:rsidR="00A76B6D">
        <w:rPr>
          <w:b/>
          <w:bCs/>
          <w:sz w:val="20"/>
          <w:szCs w:val="20"/>
        </w:rPr>
        <w:t>7</w:t>
      </w:r>
    </w:p>
    <w:p w14:paraId="12A8D2DD" w14:textId="05BF0B42" w:rsidR="00813D67" w:rsidRPr="00A504B0" w:rsidRDefault="00000000" w:rsidP="00813D67">
      <w:pPr>
        <w:pStyle w:val="Listeafsnit"/>
        <w:numPr>
          <w:ilvl w:val="0"/>
          <w:numId w:val="14"/>
        </w:numPr>
        <w:spacing w:line="360" w:lineRule="auto"/>
        <w:rPr>
          <w:bCs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d>
        <m:r>
          <w:rPr>
            <w:rFonts w:ascii="Cambria Math" w:hAnsi="Cambria Math"/>
            <w:sz w:val="20"/>
            <w:szCs w:val="20"/>
          </w:rPr>
          <m:t>=7</m:t>
        </m:r>
      </m:oMath>
      <w:r w:rsidR="00813D67" w:rsidRPr="00A504B0">
        <w:rPr>
          <w:rFonts w:eastAsiaTheme="minorEastAsia"/>
          <w:bCs/>
          <w:sz w:val="20"/>
          <w:szCs w:val="20"/>
        </w:rPr>
        <w:t xml:space="preserve">  (aflæses som vist på figuren)</w:t>
      </w:r>
    </w:p>
    <w:p w14:paraId="6A43FEEA" w14:textId="54FE61A2" w:rsidR="00152A6D" w:rsidRPr="000D0A05" w:rsidRDefault="00813D67" w:rsidP="000D0A05">
      <w:pPr>
        <w:pStyle w:val="Listeafsnit"/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noProof/>
          <w:sz w:val="20"/>
          <w:szCs w:val="20"/>
        </w:rPr>
        <w:drawing>
          <wp:inline distT="0" distB="0" distL="0" distR="0" wp14:anchorId="39805FD8" wp14:editId="53CDC18F">
            <wp:extent cx="2209800" cy="1906978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223" cy="19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05315" w14:textId="705A56E5" w:rsidR="00813D67" w:rsidRPr="00A504B0" w:rsidRDefault="00895BB8" w:rsidP="00813D67">
      <w:pPr>
        <w:pStyle w:val="Listeafsnit"/>
        <w:numPr>
          <w:ilvl w:val="0"/>
          <w:numId w:val="14"/>
        </w:numPr>
        <w:spacing w:line="360" w:lineRule="auto"/>
        <w:rPr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Ligningen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=1</m:t>
        </m:r>
      </m:oMath>
      <w:r w:rsidR="00F377C4" w:rsidRPr="00A504B0">
        <w:rPr>
          <w:rFonts w:eastAsiaTheme="minorEastAsia"/>
          <w:bCs/>
          <w:sz w:val="20"/>
          <w:szCs w:val="20"/>
        </w:rPr>
        <w:t xml:space="preserve"> kan løses </w:t>
      </w:r>
      <w:r w:rsidR="00F377C4" w:rsidRPr="00A504B0">
        <w:rPr>
          <w:rFonts w:eastAsiaTheme="minorEastAsia"/>
          <w:bCs/>
          <w:i/>
          <w:sz w:val="20"/>
          <w:szCs w:val="20"/>
        </w:rPr>
        <w:t>grafisk</w:t>
      </w:r>
      <w:r w:rsidR="00F377C4" w:rsidRPr="00A504B0">
        <w:rPr>
          <w:rFonts w:eastAsiaTheme="minorEastAsia"/>
          <w:bCs/>
          <w:sz w:val="20"/>
          <w:szCs w:val="20"/>
        </w:rPr>
        <w:t>, som vist på figuren</w:t>
      </w:r>
      <w:r w:rsidR="00A9523A" w:rsidRPr="00A504B0">
        <w:rPr>
          <w:rFonts w:eastAsiaTheme="minorEastAsia"/>
          <w:bCs/>
          <w:sz w:val="20"/>
          <w:szCs w:val="20"/>
        </w:rPr>
        <w:t>.</w:t>
      </w:r>
      <w:r w:rsidR="00F377C4" w:rsidRPr="00A504B0">
        <w:rPr>
          <w:rFonts w:eastAsiaTheme="minorEastAsia"/>
          <w:bCs/>
          <w:sz w:val="20"/>
          <w:szCs w:val="20"/>
        </w:rPr>
        <w:t xml:space="preserve"> </w:t>
      </w:r>
      <w:r w:rsidR="00A9523A" w:rsidRPr="00A504B0">
        <w:rPr>
          <w:rFonts w:eastAsiaTheme="minorEastAsia"/>
          <w:bCs/>
          <w:sz w:val="20"/>
          <w:szCs w:val="20"/>
        </w:rPr>
        <w:t>V</w:t>
      </w:r>
      <w:r w:rsidR="00F377C4" w:rsidRPr="00A504B0">
        <w:rPr>
          <w:rFonts w:eastAsiaTheme="minorEastAsia"/>
          <w:bCs/>
          <w:sz w:val="20"/>
          <w:szCs w:val="20"/>
        </w:rPr>
        <w:t xml:space="preserve">i skal finde den </w:t>
      </w:r>
      <m:oMath>
        <m:r>
          <w:rPr>
            <w:rFonts w:ascii="Cambria Math" w:eastAsiaTheme="minorEastAsia" w:hAnsi="Cambria Math"/>
            <w:sz w:val="20"/>
            <w:szCs w:val="20"/>
          </w:rPr>
          <m:t>y</m:t>
        </m:r>
      </m:oMath>
      <w:r w:rsidR="00F377C4" w:rsidRPr="00A504B0">
        <w:rPr>
          <w:rFonts w:eastAsiaTheme="minorEastAsia"/>
          <w:bCs/>
          <w:sz w:val="20"/>
          <w:szCs w:val="20"/>
        </w:rPr>
        <w:t xml:space="preserve">-værdi som kan føres over i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</m:oMath>
      <w:r w:rsidR="00F377C4" w:rsidRPr="00A504B0">
        <w:rPr>
          <w:rFonts w:eastAsiaTheme="minorEastAsia"/>
          <w:bCs/>
          <w:sz w:val="20"/>
          <w:szCs w:val="20"/>
        </w:rPr>
        <w:t>=1</w:t>
      </w:r>
      <w:r w:rsidR="00A9523A" w:rsidRPr="00A504B0">
        <w:rPr>
          <w:rFonts w:eastAsiaTheme="minorEastAsia"/>
          <w:bCs/>
          <w:sz w:val="20"/>
          <w:szCs w:val="20"/>
        </w:rPr>
        <w:t>.</w:t>
      </w:r>
      <w:r w:rsidR="00807114" w:rsidRPr="00A504B0">
        <w:rPr>
          <w:rFonts w:eastAsiaTheme="minorEastAsia"/>
          <w:bCs/>
          <w:sz w:val="20"/>
          <w:szCs w:val="20"/>
        </w:rPr>
        <w:t xml:space="preserve"> Løsningen er </w:t>
      </w:r>
      <m:oMath>
        <m:r>
          <w:rPr>
            <w:rFonts w:ascii="Cambria Math" w:eastAsiaTheme="minorEastAsia" w:hAnsi="Cambria Math"/>
            <w:sz w:val="20"/>
            <w:szCs w:val="20"/>
          </w:rPr>
          <m:t>x=2.</m:t>
        </m:r>
      </m:oMath>
    </w:p>
    <w:p w14:paraId="656696D7" w14:textId="7CCA7A81" w:rsidR="00D224A6" w:rsidRPr="00BE1133" w:rsidRDefault="00F377C4" w:rsidP="00BE1133">
      <w:pPr>
        <w:pStyle w:val="Listeafsnit"/>
        <w:spacing w:line="360" w:lineRule="auto"/>
        <w:rPr>
          <w:bCs/>
          <w:sz w:val="20"/>
          <w:szCs w:val="20"/>
        </w:rPr>
      </w:pPr>
      <w:r w:rsidRPr="00A504B0">
        <w:rPr>
          <w:bCs/>
          <w:noProof/>
          <w:sz w:val="20"/>
          <w:szCs w:val="20"/>
        </w:rPr>
        <w:drawing>
          <wp:inline distT="0" distB="0" distL="0" distR="0" wp14:anchorId="7422D611" wp14:editId="6AB6E036">
            <wp:extent cx="1893902" cy="17907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51" cy="179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4BFF" w14:textId="77777777" w:rsidR="00D224A6" w:rsidRPr="00A504B0" w:rsidRDefault="00D224A6" w:rsidP="00F377C4">
      <w:pPr>
        <w:pStyle w:val="Listeafsnit"/>
        <w:spacing w:line="360" w:lineRule="auto"/>
        <w:rPr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Alternativt,</w:t>
      </w:r>
      <w:r w:rsidRPr="00A504B0">
        <w:rPr>
          <w:bCs/>
          <w:sz w:val="20"/>
          <w:szCs w:val="20"/>
        </w:rPr>
        <w:t xml:space="preserve"> kan man først tage den omvendte funktion på begge sider:</w:t>
      </w:r>
    </w:p>
    <w:p w14:paraId="6AEE88F9" w14:textId="246185E4" w:rsidR="0073547F" w:rsidRPr="002D36E4" w:rsidRDefault="00D224A6" w:rsidP="002D36E4">
      <w:pPr>
        <w:pStyle w:val="Listeafsnit"/>
        <w:spacing w:line="360" w:lineRule="auto"/>
        <w:rPr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=1⇔f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sup>
            </m:sSup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0"/>
            <w:szCs w:val="20"/>
          </w:rPr>
          <m:t>=f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</m:t>
            </m:r>
          </m:e>
        </m:d>
        <m:r>
          <w:rPr>
            <w:rFonts w:ascii="Cambria Math" w:hAnsi="Cambria Math"/>
            <w:sz w:val="20"/>
            <w:szCs w:val="20"/>
          </w:rPr>
          <m:t>⇔x=f(1)</m:t>
        </m:r>
      </m:oMath>
      <w:r w:rsidRPr="00A504B0">
        <w:rPr>
          <w:rFonts w:eastAsiaTheme="minorEastAsia"/>
          <w:bCs/>
          <w:sz w:val="20"/>
          <w:szCs w:val="20"/>
        </w:rPr>
        <w:t xml:space="preserve">   og så man man aflæse </w:t>
      </w:r>
      <m:oMath>
        <m:r>
          <w:rPr>
            <w:rFonts w:ascii="Cambria Math" w:eastAsiaTheme="minorEastAsia" w:hAnsi="Cambria Math"/>
            <w:sz w:val="20"/>
            <w:szCs w:val="20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Pr="00A504B0">
        <w:rPr>
          <w:rFonts w:eastAsiaTheme="minorEastAsia"/>
          <w:bCs/>
          <w:sz w:val="20"/>
          <w:szCs w:val="20"/>
        </w:rPr>
        <w:t xml:space="preserve"> på tegningen. Dvs. </w:t>
      </w:r>
      <m:oMath>
        <m:r>
          <w:rPr>
            <w:rFonts w:ascii="Cambria Math" w:eastAsiaTheme="minorEastAsia" w:hAnsi="Cambria Math"/>
            <w:sz w:val="20"/>
            <w:szCs w:val="20"/>
          </w:rPr>
          <m:t>x=2</m:t>
        </m:r>
      </m:oMath>
      <w:r w:rsidRPr="00A504B0">
        <w:rPr>
          <w:rFonts w:eastAsiaTheme="minorEastAsia"/>
          <w:bCs/>
          <w:sz w:val="20"/>
          <w:szCs w:val="20"/>
        </w:rPr>
        <w:t xml:space="preserve"> er løsningen.</w:t>
      </w:r>
    </w:p>
    <w:p w14:paraId="4B3C20D2" w14:textId="77777777" w:rsidR="000C14CE" w:rsidRDefault="000C14CE" w:rsidP="00760911">
      <w:pPr>
        <w:spacing w:line="360" w:lineRule="auto"/>
        <w:rPr>
          <w:b/>
          <w:bCs/>
          <w:sz w:val="20"/>
          <w:szCs w:val="20"/>
        </w:rPr>
      </w:pPr>
    </w:p>
    <w:p w14:paraId="65603FD2" w14:textId="77777777" w:rsidR="000C14CE" w:rsidRDefault="000C14CE" w:rsidP="00760911">
      <w:pPr>
        <w:spacing w:line="360" w:lineRule="auto"/>
        <w:rPr>
          <w:b/>
          <w:bCs/>
          <w:sz w:val="20"/>
          <w:szCs w:val="20"/>
        </w:rPr>
      </w:pPr>
    </w:p>
    <w:p w14:paraId="0AFD9B63" w14:textId="172D8BAE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 xml:space="preserve">Opgave </w:t>
      </w:r>
      <w:r w:rsidR="00A76B6D">
        <w:rPr>
          <w:b/>
          <w:bCs/>
          <w:sz w:val="20"/>
          <w:szCs w:val="20"/>
        </w:rPr>
        <w:t>8</w:t>
      </w:r>
    </w:p>
    <w:p w14:paraId="4189B0C6" w14:textId="2262EA7C" w:rsidR="005A3D82" w:rsidRPr="00A504B0" w:rsidRDefault="005A3D82" w:rsidP="00760911">
      <w:pPr>
        <w:spacing w:line="360" w:lineRule="auto"/>
        <w:rPr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Funktionsværdien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/>
            <w:sz w:val="20"/>
            <w:szCs w:val="20"/>
          </w:rPr>
          <m:t>(1)</m:t>
        </m:r>
      </m:oMath>
      <w:r w:rsidRPr="00A504B0">
        <w:rPr>
          <w:rFonts w:eastAsiaTheme="minorEastAsia"/>
          <w:bCs/>
          <w:sz w:val="20"/>
          <w:szCs w:val="20"/>
        </w:rPr>
        <w:t xml:space="preserve"> aflæses ved at starte ved 1 på </w:t>
      </w:r>
      <m:oMath>
        <m:r>
          <w:rPr>
            <w:rFonts w:ascii="Cambria Math" w:eastAsiaTheme="minorEastAsia" w:hAnsi="Cambria Math"/>
            <w:sz w:val="20"/>
            <w:szCs w:val="20"/>
          </w:rPr>
          <m:t>y</m:t>
        </m:r>
      </m:oMath>
      <w:r w:rsidRPr="00A504B0">
        <w:rPr>
          <w:rFonts w:eastAsiaTheme="minorEastAsia"/>
          <w:bCs/>
          <w:sz w:val="20"/>
          <w:szCs w:val="20"/>
        </w:rPr>
        <w:t xml:space="preserve">-aksen, som vist på figuren. Vi får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=2</m:t>
        </m:r>
      </m:oMath>
    </w:p>
    <w:p w14:paraId="6E321C7F" w14:textId="7EC76402" w:rsidR="00BE1133" w:rsidRPr="00A504B0" w:rsidRDefault="00D8045A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CC5FC8F" wp14:editId="31B4B838">
            <wp:extent cx="2051050" cy="1672582"/>
            <wp:effectExtent l="0" t="0" r="6350" b="444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84" cy="168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EC928" w14:textId="0240D5B8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 xml:space="preserve">Opgave </w:t>
      </w:r>
      <w:r w:rsidR="00A76B6D">
        <w:rPr>
          <w:b/>
          <w:bCs/>
          <w:sz w:val="20"/>
          <w:szCs w:val="20"/>
        </w:rPr>
        <w:t>9</w:t>
      </w:r>
    </w:p>
    <w:p w14:paraId="3F358E8C" w14:textId="30C9CCDD" w:rsidR="009A7DEA" w:rsidRPr="00A504B0" w:rsidRDefault="00B200AA" w:rsidP="00760911">
      <w:pPr>
        <w:spacing w:line="360" w:lineRule="auto"/>
        <w:rPr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Grafen for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</m:oMath>
      <w:r w:rsidRPr="00A504B0">
        <w:rPr>
          <w:rFonts w:eastAsiaTheme="minorEastAsia"/>
          <w:bCs/>
          <w:sz w:val="20"/>
          <w:szCs w:val="20"/>
        </w:rPr>
        <w:t xml:space="preserve"> tegnes symmetrisk om linjen med ligningen </w:t>
      </w:r>
      <m:oMath>
        <m:r>
          <w:rPr>
            <w:rFonts w:ascii="Cambria Math" w:eastAsiaTheme="minorEastAsia" w:hAnsi="Cambria Math"/>
            <w:sz w:val="20"/>
            <w:szCs w:val="20"/>
          </w:rPr>
          <m:t>y=x</m:t>
        </m:r>
      </m:oMath>
      <w:r w:rsidRPr="00A504B0">
        <w:rPr>
          <w:rFonts w:eastAsiaTheme="minorEastAsia"/>
          <w:bCs/>
          <w:sz w:val="20"/>
          <w:szCs w:val="20"/>
        </w:rPr>
        <w:t>.</w:t>
      </w:r>
    </w:p>
    <w:p w14:paraId="5D53AE0B" w14:textId="3F9E09EB" w:rsidR="0028459A" w:rsidRPr="00A504B0" w:rsidRDefault="0028459A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noProof/>
          <w:sz w:val="20"/>
          <w:szCs w:val="20"/>
        </w:rPr>
        <w:drawing>
          <wp:inline distT="0" distB="0" distL="0" distR="0" wp14:anchorId="3C2D85BE" wp14:editId="6B514C49">
            <wp:extent cx="2209800" cy="1922813"/>
            <wp:effectExtent l="0" t="0" r="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34" cy="194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BBA9" w14:textId="67484AD0" w:rsidR="00A76B6D" w:rsidRPr="00A504B0" w:rsidRDefault="00A76B6D" w:rsidP="00A76B6D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 xml:space="preserve">Opgave </w:t>
      </w:r>
      <w:r>
        <w:rPr>
          <w:b/>
          <w:bCs/>
          <w:sz w:val="20"/>
          <w:szCs w:val="20"/>
        </w:rPr>
        <w:t>10</w:t>
      </w:r>
    </w:p>
    <w:p w14:paraId="3BDC9F37" w14:textId="6247F853" w:rsidR="00753077" w:rsidRPr="000D0A05" w:rsidRDefault="00000000" w:rsidP="00760911">
      <w:pPr>
        <w:spacing w:line="360" w:lineRule="auto"/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sz w:val="20"/>
                  <w:szCs w:val="20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6</m:t>
              </m:r>
            </m:e>
          </m:d>
          <m:r>
            <w:rPr>
              <w:rFonts w:ascii="Cambria Math" w:hAnsi="Cambria Math"/>
              <w:sz w:val="20"/>
              <w:szCs w:val="20"/>
            </w:rPr>
            <m:t xml:space="preserve">=0,  </m:t>
          </m:r>
          <m:sSup>
            <m:sSup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sz w:val="20"/>
                  <w:szCs w:val="20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</m:e>
          </m:d>
          <m:r>
            <w:rPr>
              <w:rFonts w:ascii="Cambria Math" w:hAnsi="Cambria Math"/>
              <w:sz w:val="20"/>
              <w:szCs w:val="20"/>
            </w:rPr>
            <m:t xml:space="preserve">=3,  </m:t>
          </m:r>
          <m:sSup>
            <m:sSup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sz w:val="20"/>
                  <w:szCs w:val="20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-5</m:t>
              </m:r>
            </m:e>
          </m:d>
          <m:r>
            <w:rPr>
              <w:rFonts w:ascii="Cambria Math" w:hAnsi="Cambria Math"/>
              <w:sz w:val="20"/>
              <w:szCs w:val="20"/>
            </w:rPr>
            <m:t>=8</m:t>
          </m:r>
        </m:oMath>
      </m:oMathPara>
    </w:p>
    <w:p w14:paraId="6C2A88E6" w14:textId="0201728D" w:rsidR="00BE0011" w:rsidRPr="00A504B0" w:rsidRDefault="00BE0011" w:rsidP="00760911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1</w:t>
      </w:r>
      <w:r w:rsidR="00A76B6D">
        <w:rPr>
          <w:b/>
          <w:bCs/>
          <w:sz w:val="20"/>
          <w:szCs w:val="20"/>
        </w:rPr>
        <w:t>1</w:t>
      </w:r>
    </w:p>
    <w:p w14:paraId="7A4BE112" w14:textId="2CEA676F" w:rsidR="00F54455" w:rsidRPr="00A504B0" w:rsidRDefault="007634FD" w:rsidP="00A63EA7">
      <w:pPr>
        <w:pStyle w:val="Listeafsnit"/>
        <w:numPr>
          <w:ilvl w:val="0"/>
          <w:numId w:val="16"/>
        </w:numPr>
        <w:spacing w:line="360" w:lineRule="auto"/>
        <w:rPr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Dm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</m:d>
        <m:r>
          <w:rPr>
            <w:rFonts w:ascii="Cambria Math" w:hAnsi="Cambria Math"/>
            <w:sz w:val="20"/>
            <w:szCs w:val="20"/>
          </w:rPr>
          <m:t>=[-1;∞[</m:t>
        </m:r>
      </m:oMath>
      <w:r w:rsidR="00126FD7" w:rsidRPr="00A504B0">
        <w:rPr>
          <w:rFonts w:eastAsiaTheme="minorEastAsia"/>
          <w:bCs/>
          <w:sz w:val="20"/>
          <w:szCs w:val="20"/>
        </w:rPr>
        <w:t xml:space="preserve">  og  </w:t>
      </w:r>
      <m:oMath>
        <m:r>
          <w:rPr>
            <w:rFonts w:ascii="Cambria Math" w:eastAsiaTheme="minorEastAsia" w:hAnsi="Cambria Math"/>
            <w:sz w:val="20"/>
            <w:szCs w:val="20"/>
          </w:rPr>
          <m:t>Vm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f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=[-3;∞[</m:t>
        </m:r>
      </m:oMath>
    </w:p>
    <w:p w14:paraId="36D2D472" w14:textId="6C7EE913" w:rsidR="00BE0011" w:rsidRPr="00A504B0" w:rsidRDefault="007634FD" w:rsidP="00760911">
      <w:pPr>
        <w:spacing w:line="360" w:lineRule="auto"/>
        <w:rPr>
          <w:rFonts w:eastAsiaTheme="minorEastAsia"/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f</m:t>
        </m:r>
      </m:oMath>
      <w:r w:rsidR="00126FD7" w:rsidRPr="00A504B0">
        <w:rPr>
          <w:rFonts w:eastAsiaTheme="minorEastAsia"/>
          <w:bCs/>
          <w:sz w:val="20"/>
          <w:szCs w:val="20"/>
        </w:rPr>
        <w:t xml:space="preserve"> er voksende (da </w:t>
      </w:r>
      <m:oMath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rad>
      </m:oMath>
      <w:r w:rsidR="00126FD7" w:rsidRPr="00A504B0">
        <w:rPr>
          <w:rFonts w:eastAsiaTheme="minorEastAsia"/>
          <w:bCs/>
          <w:sz w:val="20"/>
          <w:szCs w:val="20"/>
        </w:rPr>
        <w:t xml:space="preserve"> er voksende. Man kan også tegne grafen i Maple) og dermed </w:t>
      </w:r>
      <w:r w:rsidR="00126FD7" w:rsidRPr="00A504B0">
        <w:rPr>
          <w:rFonts w:eastAsiaTheme="minorEastAsia"/>
          <w:bCs/>
          <w:i/>
          <w:sz w:val="20"/>
          <w:szCs w:val="20"/>
        </w:rPr>
        <w:t>injektiv</w:t>
      </w:r>
      <w:r w:rsidR="00126FD7" w:rsidRPr="00A504B0">
        <w:rPr>
          <w:rFonts w:eastAsiaTheme="minorEastAsia"/>
          <w:bCs/>
          <w:sz w:val="20"/>
          <w:szCs w:val="20"/>
        </w:rPr>
        <w:t xml:space="preserve"> (dvs. hver </w:t>
      </w:r>
      <m:oMath>
        <m:r>
          <w:rPr>
            <w:rFonts w:ascii="Cambria Math" w:eastAsiaTheme="minorEastAsia" w:hAnsi="Cambria Math"/>
            <w:sz w:val="20"/>
            <w:szCs w:val="20"/>
          </w:rPr>
          <m:t>y</m:t>
        </m:r>
      </m:oMath>
      <w:r w:rsidR="00126FD7" w:rsidRPr="00A504B0">
        <w:rPr>
          <w:rFonts w:eastAsiaTheme="minorEastAsia"/>
          <w:bCs/>
          <w:sz w:val="20"/>
          <w:szCs w:val="20"/>
        </w:rPr>
        <w:t xml:space="preserve">-værdi kommer fra kun én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</m:oMath>
      <w:r w:rsidR="00126FD7" w:rsidRPr="00A504B0">
        <w:rPr>
          <w:rFonts w:eastAsiaTheme="minorEastAsia"/>
          <w:bCs/>
          <w:sz w:val="20"/>
          <w:szCs w:val="20"/>
        </w:rPr>
        <w:t xml:space="preserve">-værdi) og har dermed en omvendt funktion. </w:t>
      </w:r>
    </w:p>
    <w:p w14:paraId="45A9ECC9" w14:textId="4359D390" w:rsidR="00CF2399" w:rsidRPr="00A504B0" w:rsidRDefault="007634FD" w:rsidP="00CF2399">
      <w:pPr>
        <w:pStyle w:val="Listeafsnit"/>
        <w:numPr>
          <w:ilvl w:val="0"/>
          <w:numId w:val="16"/>
        </w:numPr>
        <w:spacing w:line="360" w:lineRule="auto"/>
        <w:rPr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y=2</m:t>
        </m:r>
        <m:rad>
          <m:radPr>
            <m:degHide m:val="1"/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x+1</m:t>
            </m:r>
          </m:e>
        </m:rad>
        <m:r>
          <w:rPr>
            <w:rFonts w:ascii="Cambria Math" w:hAnsi="Cambria Math"/>
            <w:sz w:val="20"/>
            <w:szCs w:val="20"/>
          </w:rPr>
          <m:t>-3 ⇔  x=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y+3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-1</m:t>
        </m:r>
      </m:oMath>
      <w:r w:rsidR="00CF2399" w:rsidRPr="00A504B0">
        <w:rPr>
          <w:rFonts w:eastAsiaTheme="minorEastAsia"/>
          <w:bCs/>
          <w:sz w:val="20"/>
          <w:szCs w:val="20"/>
        </w:rPr>
        <w:t xml:space="preserve">  (mellemregningerne overlades til læseren)</w:t>
      </w:r>
    </w:p>
    <w:p w14:paraId="06DFA612" w14:textId="54077116" w:rsidR="00CF2399" w:rsidRPr="00A504B0" w:rsidRDefault="00CF2399" w:rsidP="00CF2399">
      <w:pPr>
        <w:spacing w:line="360" w:lineRule="auto"/>
        <w:ind w:left="360"/>
        <w:rPr>
          <w:rFonts w:eastAsiaTheme="minorEastAsia"/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Ved at bytte om på </w:t>
      </w:r>
      <m:oMath>
        <m:r>
          <w:rPr>
            <w:rFonts w:ascii="Cambria Math" w:hAnsi="Cambria Math"/>
            <w:sz w:val="20"/>
            <w:szCs w:val="20"/>
          </w:rPr>
          <m:t>x</m:t>
        </m:r>
      </m:oMath>
      <w:r w:rsidRPr="00A504B0">
        <w:rPr>
          <w:rFonts w:eastAsiaTheme="minorEastAsia"/>
          <w:bCs/>
          <w:sz w:val="20"/>
          <w:szCs w:val="20"/>
        </w:rPr>
        <w:t xml:space="preserve"> og </w:t>
      </w:r>
      <m:oMath>
        <m:r>
          <w:rPr>
            <w:rFonts w:ascii="Cambria Math" w:eastAsiaTheme="minorEastAsia" w:hAnsi="Cambria Math"/>
            <w:sz w:val="20"/>
            <w:szCs w:val="20"/>
          </w:rPr>
          <m:t>y</m:t>
        </m:r>
      </m:oMath>
      <w:r w:rsidRPr="00A504B0">
        <w:rPr>
          <w:rFonts w:eastAsiaTheme="minorEastAsia"/>
          <w:bCs/>
          <w:sz w:val="20"/>
          <w:szCs w:val="20"/>
        </w:rPr>
        <w:t xml:space="preserve"> fås ligningen for den omvendte funkion: </w:t>
      </w:r>
      <m:oMath>
        <m:r>
          <w:rPr>
            <w:rFonts w:ascii="Cambria Math" w:eastAsiaTheme="minorEastAsia" w:hAnsi="Cambria Math"/>
            <w:sz w:val="20"/>
            <w:szCs w:val="20"/>
          </w:rPr>
          <m:t>y=</m:t>
        </m:r>
        <m:f>
          <m:f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x+3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-1</m:t>
        </m:r>
      </m:oMath>
    </w:p>
    <w:p w14:paraId="32333D22" w14:textId="0207C222" w:rsidR="00CF2399" w:rsidRPr="00A504B0" w:rsidRDefault="00CF2399" w:rsidP="00CF2399">
      <w:pPr>
        <w:spacing w:line="360" w:lineRule="auto"/>
        <w:ind w:left="360"/>
        <w:rPr>
          <w:rFonts w:eastAsiaTheme="minorEastAsia"/>
          <w:bCs/>
          <w:sz w:val="20"/>
          <w:szCs w:val="20"/>
        </w:rPr>
      </w:pPr>
      <w:r w:rsidRPr="00A504B0">
        <w:rPr>
          <w:bCs/>
          <w:sz w:val="20"/>
          <w:szCs w:val="20"/>
        </w:rPr>
        <w:t xml:space="preserve">Dvs. Forskriften er </w:t>
      </w:r>
      <m:oMath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x+3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-1</m:t>
        </m:r>
      </m:oMath>
    </w:p>
    <w:p w14:paraId="33FD25F2" w14:textId="38F512FB" w:rsidR="007634FD" w:rsidRPr="00A504B0" w:rsidRDefault="007634FD" w:rsidP="00CF2399">
      <w:pPr>
        <w:spacing w:line="360" w:lineRule="auto"/>
        <w:ind w:left="360"/>
        <w:rPr>
          <w:rFonts w:eastAsiaTheme="minorEastAsia"/>
          <w:bCs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Dm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sup>
            </m:sSup>
          </m:e>
        </m:d>
        <m:r>
          <w:rPr>
            <w:rFonts w:ascii="Cambria Math" w:hAnsi="Cambria Math"/>
            <w:sz w:val="20"/>
            <w:szCs w:val="20"/>
          </w:rPr>
          <m:t>=[-3;∞[</m:t>
        </m:r>
      </m:oMath>
      <w:r w:rsidR="00295745" w:rsidRPr="00A504B0">
        <w:rPr>
          <w:rFonts w:eastAsiaTheme="minorEastAsia"/>
          <w:bCs/>
          <w:sz w:val="20"/>
          <w:szCs w:val="20"/>
        </w:rPr>
        <w:t xml:space="preserve">  og  </w:t>
      </w:r>
      <m:oMath>
        <m:r>
          <w:rPr>
            <w:rFonts w:ascii="Cambria Math" w:eastAsiaTheme="minorEastAsia" w:hAnsi="Cambria Math"/>
            <w:sz w:val="20"/>
            <w:szCs w:val="20"/>
          </w:rPr>
          <m:t>Vm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20"/>
            <w:szCs w:val="20"/>
          </w:rPr>
          <m:t>=[-1;∞[</m:t>
        </m:r>
      </m:oMath>
      <w:r w:rsidRPr="00A504B0">
        <w:rPr>
          <w:rFonts w:eastAsiaTheme="minorEastAsia"/>
          <w:bCs/>
          <w:sz w:val="20"/>
          <w:szCs w:val="20"/>
        </w:rPr>
        <w:t xml:space="preserve">    </w:t>
      </w:r>
    </w:p>
    <w:p w14:paraId="7799966F" w14:textId="32501326" w:rsidR="0073547F" w:rsidRPr="00F04E1B" w:rsidRDefault="007634FD" w:rsidP="00F04E1B">
      <w:pPr>
        <w:spacing w:line="360" w:lineRule="auto"/>
        <w:ind w:left="360"/>
        <w:rPr>
          <w:bCs/>
          <w:sz w:val="20"/>
          <w:szCs w:val="20"/>
        </w:rPr>
      </w:pPr>
      <w:r w:rsidRPr="00A504B0">
        <w:rPr>
          <w:rFonts w:eastAsiaTheme="minorEastAsia"/>
          <w:bCs/>
          <w:sz w:val="20"/>
          <w:szCs w:val="20"/>
        </w:rPr>
        <w:t xml:space="preserve">(bemærk, at man blot skal bytte om på mængderne ift. </w:t>
      </w:r>
      <m:oMath>
        <m:r>
          <w:rPr>
            <w:rFonts w:ascii="Cambria Math" w:eastAsiaTheme="minorEastAsia" w:hAnsi="Cambria Math"/>
            <w:sz w:val="20"/>
            <w:szCs w:val="20"/>
          </w:rPr>
          <m:t>f</m:t>
        </m:r>
      </m:oMath>
      <w:r w:rsidRPr="00A504B0">
        <w:rPr>
          <w:rFonts w:eastAsiaTheme="minorEastAsia"/>
          <w:bCs/>
          <w:sz w:val="20"/>
          <w:szCs w:val="20"/>
        </w:rPr>
        <w:t xml:space="preserve">)     </w:t>
      </w:r>
    </w:p>
    <w:p w14:paraId="19AB651A" w14:textId="0B452B44" w:rsidR="00B5625E" w:rsidRPr="00A504B0" w:rsidRDefault="00B5625E" w:rsidP="00B5625E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1</w:t>
      </w:r>
      <w:r>
        <w:rPr>
          <w:b/>
          <w:bCs/>
          <w:sz w:val="20"/>
          <w:szCs w:val="20"/>
        </w:rPr>
        <w:t>2</w:t>
      </w:r>
    </w:p>
    <w:p w14:paraId="741CAC72" w14:textId="176845AF" w:rsidR="00C5005A" w:rsidRDefault="00B5625E" w:rsidP="00A874B4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732FB14D" wp14:editId="07B1C08D">
            <wp:extent cx="3594100" cy="1641322"/>
            <wp:effectExtent l="0" t="0" r="635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478" cy="164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2C61" w14:textId="3FD1F123" w:rsidR="00A874B4" w:rsidRDefault="00A874B4" w:rsidP="00A874B4">
      <w:pPr>
        <w:spacing w:line="360" w:lineRule="auto"/>
        <w:rPr>
          <w:b/>
          <w:bCs/>
          <w:sz w:val="20"/>
          <w:szCs w:val="20"/>
        </w:rPr>
      </w:pPr>
      <w:r w:rsidRPr="00A504B0">
        <w:rPr>
          <w:b/>
          <w:bCs/>
          <w:sz w:val="20"/>
          <w:szCs w:val="20"/>
        </w:rPr>
        <w:t>Opgave 1</w:t>
      </w:r>
      <w:r>
        <w:rPr>
          <w:b/>
          <w:bCs/>
          <w:sz w:val="20"/>
          <w:szCs w:val="20"/>
        </w:rPr>
        <w:t>3</w:t>
      </w:r>
    </w:p>
    <w:p w14:paraId="76FF72F0" w14:textId="6C5F8A1C" w:rsidR="00A8407B" w:rsidRPr="00A504B0" w:rsidRDefault="00A8407B" w:rsidP="00A874B4">
      <w:pPr>
        <w:spacing w:line="360" w:lineRule="auto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84253B4" wp14:editId="41AB6DE0">
            <wp:extent cx="2019300" cy="528864"/>
            <wp:effectExtent l="0" t="0" r="0" b="5080"/>
            <wp:docPr id="20" name="Billede 20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 descr="Et billede, der indeholder tekst&#10;&#10;Automatisk genereret beskrivels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33197" cy="5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DBD5" w14:textId="77777777" w:rsidR="00BC5AA8" w:rsidRPr="00B15D05" w:rsidRDefault="00BC5AA8" w:rsidP="00A874B4">
      <w:pPr>
        <w:spacing w:line="360" w:lineRule="auto"/>
        <w:rPr>
          <w:rFonts w:eastAsiaTheme="minorEastAsia"/>
          <w:sz w:val="20"/>
          <w:szCs w:val="20"/>
        </w:rPr>
      </w:pPr>
    </w:p>
    <w:p w14:paraId="3BBF9857" w14:textId="28EB8E81" w:rsidR="00654765" w:rsidRDefault="00654765" w:rsidP="00760911">
      <w:pPr>
        <w:spacing w:line="360" w:lineRule="auto"/>
        <w:rPr>
          <w:b/>
          <w:bCs/>
          <w:sz w:val="20"/>
          <w:szCs w:val="20"/>
        </w:rPr>
      </w:pPr>
    </w:p>
    <w:p w14:paraId="6FC6C2C0" w14:textId="77777777" w:rsidR="00A874B4" w:rsidRPr="00A504B0" w:rsidRDefault="00A874B4" w:rsidP="00760911">
      <w:pPr>
        <w:spacing w:line="360" w:lineRule="auto"/>
        <w:rPr>
          <w:b/>
          <w:bCs/>
          <w:sz w:val="20"/>
          <w:szCs w:val="20"/>
        </w:rPr>
      </w:pPr>
    </w:p>
    <w:p w14:paraId="382FFD02" w14:textId="08AE43E1" w:rsidR="008F6098" w:rsidRPr="00A504B0" w:rsidRDefault="008F6098" w:rsidP="00760911">
      <w:pPr>
        <w:spacing w:line="360" w:lineRule="auto"/>
        <w:rPr>
          <w:b/>
          <w:bCs/>
          <w:sz w:val="20"/>
          <w:szCs w:val="20"/>
        </w:rPr>
      </w:pPr>
    </w:p>
    <w:p w14:paraId="78ADFF34" w14:textId="46444138" w:rsidR="00A122B5" w:rsidRPr="00A504B0" w:rsidRDefault="00A122B5" w:rsidP="00760911">
      <w:pPr>
        <w:spacing w:line="360" w:lineRule="auto"/>
        <w:rPr>
          <w:b/>
          <w:bCs/>
          <w:sz w:val="20"/>
          <w:szCs w:val="20"/>
        </w:rPr>
      </w:pPr>
    </w:p>
    <w:p w14:paraId="4386D3EA" w14:textId="77777777" w:rsidR="00A122B5" w:rsidRPr="00A504B0" w:rsidRDefault="00A122B5" w:rsidP="00760911">
      <w:pPr>
        <w:spacing w:line="360" w:lineRule="auto"/>
        <w:rPr>
          <w:b/>
          <w:bCs/>
          <w:sz w:val="20"/>
          <w:szCs w:val="20"/>
        </w:rPr>
      </w:pPr>
    </w:p>
    <w:sectPr w:rsidR="00A122B5" w:rsidRPr="00A504B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20D"/>
    <w:multiLevelType w:val="hybridMultilevel"/>
    <w:tmpl w:val="362A6F58"/>
    <w:lvl w:ilvl="0" w:tplc="11E4B4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66D8"/>
    <w:multiLevelType w:val="hybridMultilevel"/>
    <w:tmpl w:val="46AEF03A"/>
    <w:lvl w:ilvl="0" w:tplc="8646AB8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5149"/>
    <w:multiLevelType w:val="hybridMultilevel"/>
    <w:tmpl w:val="32BA7BE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A26D7"/>
    <w:multiLevelType w:val="hybridMultilevel"/>
    <w:tmpl w:val="E9726BE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E170C"/>
    <w:multiLevelType w:val="hybridMultilevel"/>
    <w:tmpl w:val="1E46D36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B276E"/>
    <w:multiLevelType w:val="hybridMultilevel"/>
    <w:tmpl w:val="38E40BD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E1B87"/>
    <w:multiLevelType w:val="hybridMultilevel"/>
    <w:tmpl w:val="A1F81796"/>
    <w:lvl w:ilvl="0" w:tplc="37181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6109E"/>
    <w:multiLevelType w:val="hybridMultilevel"/>
    <w:tmpl w:val="D6A072C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67CDE"/>
    <w:multiLevelType w:val="hybridMultilevel"/>
    <w:tmpl w:val="9A3802A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3AE5"/>
    <w:multiLevelType w:val="hybridMultilevel"/>
    <w:tmpl w:val="A4B41F9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33844"/>
    <w:multiLevelType w:val="hybridMultilevel"/>
    <w:tmpl w:val="38243D6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75A2"/>
    <w:multiLevelType w:val="hybridMultilevel"/>
    <w:tmpl w:val="1E46D3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D0563"/>
    <w:multiLevelType w:val="hybridMultilevel"/>
    <w:tmpl w:val="CB3EA766"/>
    <w:lvl w:ilvl="0" w:tplc="FBF45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096283"/>
    <w:multiLevelType w:val="hybridMultilevel"/>
    <w:tmpl w:val="38E40BD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A0A7A"/>
    <w:multiLevelType w:val="hybridMultilevel"/>
    <w:tmpl w:val="0C904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23849"/>
    <w:multiLevelType w:val="hybridMultilevel"/>
    <w:tmpl w:val="50542E9A"/>
    <w:lvl w:ilvl="0" w:tplc="0FEAC6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C6778"/>
    <w:multiLevelType w:val="hybridMultilevel"/>
    <w:tmpl w:val="D242D80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42BC"/>
    <w:multiLevelType w:val="hybridMultilevel"/>
    <w:tmpl w:val="32FA255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866473">
    <w:abstractNumId w:val="14"/>
  </w:num>
  <w:num w:numId="2" w16cid:durableId="1334139414">
    <w:abstractNumId w:val="8"/>
  </w:num>
  <w:num w:numId="3" w16cid:durableId="1979458021">
    <w:abstractNumId w:val="6"/>
  </w:num>
  <w:num w:numId="4" w16cid:durableId="1546327502">
    <w:abstractNumId w:val="12"/>
  </w:num>
  <w:num w:numId="5" w16cid:durableId="11882554">
    <w:abstractNumId w:val="1"/>
  </w:num>
  <w:num w:numId="6" w16cid:durableId="424112781">
    <w:abstractNumId w:val="5"/>
  </w:num>
  <w:num w:numId="7" w16cid:durableId="1850947550">
    <w:abstractNumId w:val="13"/>
  </w:num>
  <w:num w:numId="8" w16cid:durableId="1907259631">
    <w:abstractNumId w:val="3"/>
  </w:num>
  <w:num w:numId="9" w16cid:durableId="458567631">
    <w:abstractNumId w:val="15"/>
  </w:num>
  <w:num w:numId="10" w16cid:durableId="765810912">
    <w:abstractNumId w:val="9"/>
  </w:num>
  <w:num w:numId="11" w16cid:durableId="49034578">
    <w:abstractNumId w:val="2"/>
  </w:num>
  <w:num w:numId="12" w16cid:durableId="876160824">
    <w:abstractNumId w:val="0"/>
  </w:num>
  <w:num w:numId="13" w16cid:durableId="1371345407">
    <w:abstractNumId w:val="17"/>
  </w:num>
  <w:num w:numId="14" w16cid:durableId="1905871531">
    <w:abstractNumId w:val="7"/>
  </w:num>
  <w:num w:numId="15" w16cid:durableId="657148172">
    <w:abstractNumId w:val="16"/>
  </w:num>
  <w:num w:numId="16" w16cid:durableId="771360772">
    <w:abstractNumId w:val="10"/>
  </w:num>
  <w:num w:numId="17" w16cid:durableId="1732607131">
    <w:abstractNumId w:val="4"/>
  </w:num>
  <w:num w:numId="18" w16cid:durableId="11892170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D4"/>
    <w:rsid w:val="0000638F"/>
    <w:rsid w:val="00010CA8"/>
    <w:rsid w:val="000110CD"/>
    <w:rsid w:val="00023521"/>
    <w:rsid w:val="0002548B"/>
    <w:rsid w:val="000267CF"/>
    <w:rsid w:val="000303DC"/>
    <w:rsid w:val="0003371F"/>
    <w:rsid w:val="0006055D"/>
    <w:rsid w:val="00062C2F"/>
    <w:rsid w:val="00065B68"/>
    <w:rsid w:val="00066642"/>
    <w:rsid w:val="00071A11"/>
    <w:rsid w:val="0008130A"/>
    <w:rsid w:val="00084916"/>
    <w:rsid w:val="000857D4"/>
    <w:rsid w:val="00092720"/>
    <w:rsid w:val="000955FD"/>
    <w:rsid w:val="000A18B2"/>
    <w:rsid w:val="000B16F9"/>
    <w:rsid w:val="000B4C17"/>
    <w:rsid w:val="000B7EB9"/>
    <w:rsid w:val="000C0EEC"/>
    <w:rsid w:val="000C14CE"/>
    <w:rsid w:val="000C554A"/>
    <w:rsid w:val="000C65CD"/>
    <w:rsid w:val="000D0A05"/>
    <w:rsid w:val="000D7C97"/>
    <w:rsid w:val="000E2C7E"/>
    <w:rsid w:val="000F3807"/>
    <w:rsid w:val="0010325E"/>
    <w:rsid w:val="001061E8"/>
    <w:rsid w:val="0010646D"/>
    <w:rsid w:val="00107F83"/>
    <w:rsid w:val="00110F43"/>
    <w:rsid w:val="00117C66"/>
    <w:rsid w:val="0012188C"/>
    <w:rsid w:val="00124202"/>
    <w:rsid w:val="0012457B"/>
    <w:rsid w:val="001252C9"/>
    <w:rsid w:val="00126FD7"/>
    <w:rsid w:val="00131060"/>
    <w:rsid w:val="001417E9"/>
    <w:rsid w:val="0014465F"/>
    <w:rsid w:val="00144DAD"/>
    <w:rsid w:val="00146984"/>
    <w:rsid w:val="00150E01"/>
    <w:rsid w:val="0015117C"/>
    <w:rsid w:val="00152A6D"/>
    <w:rsid w:val="001538EC"/>
    <w:rsid w:val="00154FDD"/>
    <w:rsid w:val="0015672E"/>
    <w:rsid w:val="001630D1"/>
    <w:rsid w:val="0016355A"/>
    <w:rsid w:val="00163912"/>
    <w:rsid w:val="00166005"/>
    <w:rsid w:val="00172B50"/>
    <w:rsid w:val="00187551"/>
    <w:rsid w:val="00193729"/>
    <w:rsid w:val="00193A19"/>
    <w:rsid w:val="00194AE9"/>
    <w:rsid w:val="001B0ED1"/>
    <w:rsid w:val="001B387E"/>
    <w:rsid w:val="001C50CB"/>
    <w:rsid w:val="001C6C54"/>
    <w:rsid w:val="001E1AAB"/>
    <w:rsid w:val="001E3D96"/>
    <w:rsid w:val="001F0F3D"/>
    <w:rsid w:val="001F7F2A"/>
    <w:rsid w:val="00225B53"/>
    <w:rsid w:val="00230330"/>
    <w:rsid w:val="002377A6"/>
    <w:rsid w:val="00244E4C"/>
    <w:rsid w:val="00246C91"/>
    <w:rsid w:val="00250536"/>
    <w:rsid w:val="00254999"/>
    <w:rsid w:val="002628B9"/>
    <w:rsid w:val="00272F9E"/>
    <w:rsid w:val="00277C93"/>
    <w:rsid w:val="00282220"/>
    <w:rsid w:val="0028459A"/>
    <w:rsid w:val="00291B18"/>
    <w:rsid w:val="00295745"/>
    <w:rsid w:val="00296B58"/>
    <w:rsid w:val="002A359A"/>
    <w:rsid w:val="002A6EAC"/>
    <w:rsid w:val="002B338B"/>
    <w:rsid w:val="002B6E96"/>
    <w:rsid w:val="002C5D1D"/>
    <w:rsid w:val="002C7785"/>
    <w:rsid w:val="002D3217"/>
    <w:rsid w:val="002D36E4"/>
    <w:rsid w:val="002D473D"/>
    <w:rsid w:val="002E3209"/>
    <w:rsid w:val="002E58D2"/>
    <w:rsid w:val="002F0464"/>
    <w:rsid w:val="002F35F3"/>
    <w:rsid w:val="002F42C8"/>
    <w:rsid w:val="002F47CC"/>
    <w:rsid w:val="002F4A51"/>
    <w:rsid w:val="00301F0F"/>
    <w:rsid w:val="00302976"/>
    <w:rsid w:val="00307864"/>
    <w:rsid w:val="00314C70"/>
    <w:rsid w:val="00316DC2"/>
    <w:rsid w:val="0032648B"/>
    <w:rsid w:val="00327741"/>
    <w:rsid w:val="0033233A"/>
    <w:rsid w:val="00351725"/>
    <w:rsid w:val="0035361A"/>
    <w:rsid w:val="00371FB1"/>
    <w:rsid w:val="00372028"/>
    <w:rsid w:val="00383458"/>
    <w:rsid w:val="003927B9"/>
    <w:rsid w:val="00395662"/>
    <w:rsid w:val="003A5A02"/>
    <w:rsid w:val="003B03BF"/>
    <w:rsid w:val="003C5F79"/>
    <w:rsid w:val="003C6DD3"/>
    <w:rsid w:val="003C70AA"/>
    <w:rsid w:val="003D59E9"/>
    <w:rsid w:val="003D6FCA"/>
    <w:rsid w:val="003E7E09"/>
    <w:rsid w:val="003F4193"/>
    <w:rsid w:val="003F5FED"/>
    <w:rsid w:val="003F62A5"/>
    <w:rsid w:val="00404408"/>
    <w:rsid w:val="00404726"/>
    <w:rsid w:val="004051DE"/>
    <w:rsid w:val="004108A7"/>
    <w:rsid w:val="00437538"/>
    <w:rsid w:val="00445524"/>
    <w:rsid w:val="00447F5E"/>
    <w:rsid w:val="00451FD9"/>
    <w:rsid w:val="00456B45"/>
    <w:rsid w:val="00462ECC"/>
    <w:rsid w:val="0046342B"/>
    <w:rsid w:val="00464AD3"/>
    <w:rsid w:val="00465EAC"/>
    <w:rsid w:val="00484395"/>
    <w:rsid w:val="004845E5"/>
    <w:rsid w:val="0048774C"/>
    <w:rsid w:val="004A2684"/>
    <w:rsid w:val="004C658B"/>
    <w:rsid w:val="004D3D14"/>
    <w:rsid w:val="004D73F0"/>
    <w:rsid w:val="004F64B2"/>
    <w:rsid w:val="00500778"/>
    <w:rsid w:val="00502072"/>
    <w:rsid w:val="005043E7"/>
    <w:rsid w:val="005064AA"/>
    <w:rsid w:val="00514805"/>
    <w:rsid w:val="0051654D"/>
    <w:rsid w:val="0052764B"/>
    <w:rsid w:val="00527A60"/>
    <w:rsid w:val="0053200C"/>
    <w:rsid w:val="0053781F"/>
    <w:rsid w:val="005470CE"/>
    <w:rsid w:val="005470DF"/>
    <w:rsid w:val="00556E0E"/>
    <w:rsid w:val="00557D44"/>
    <w:rsid w:val="0057402A"/>
    <w:rsid w:val="00575405"/>
    <w:rsid w:val="00581E88"/>
    <w:rsid w:val="00597258"/>
    <w:rsid w:val="005A12DC"/>
    <w:rsid w:val="005A1F90"/>
    <w:rsid w:val="005A216E"/>
    <w:rsid w:val="005A3D82"/>
    <w:rsid w:val="005B16B2"/>
    <w:rsid w:val="005C2A7C"/>
    <w:rsid w:val="005C49BC"/>
    <w:rsid w:val="005C6BAE"/>
    <w:rsid w:val="005D0339"/>
    <w:rsid w:val="005E2BE4"/>
    <w:rsid w:val="005E4C72"/>
    <w:rsid w:val="005F1D76"/>
    <w:rsid w:val="005F5F41"/>
    <w:rsid w:val="00604358"/>
    <w:rsid w:val="00610898"/>
    <w:rsid w:val="00616ABE"/>
    <w:rsid w:val="00620AB5"/>
    <w:rsid w:val="00623655"/>
    <w:rsid w:val="00627EA4"/>
    <w:rsid w:val="00632886"/>
    <w:rsid w:val="0064421A"/>
    <w:rsid w:val="00654765"/>
    <w:rsid w:val="0065514D"/>
    <w:rsid w:val="006618F0"/>
    <w:rsid w:val="00663B20"/>
    <w:rsid w:val="00665732"/>
    <w:rsid w:val="00665E59"/>
    <w:rsid w:val="00671F96"/>
    <w:rsid w:val="00675691"/>
    <w:rsid w:val="006775D2"/>
    <w:rsid w:val="0068116C"/>
    <w:rsid w:val="00683619"/>
    <w:rsid w:val="00683DB7"/>
    <w:rsid w:val="00690299"/>
    <w:rsid w:val="006938DC"/>
    <w:rsid w:val="006947CF"/>
    <w:rsid w:val="00694D00"/>
    <w:rsid w:val="00696E89"/>
    <w:rsid w:val="006A3BC0"/>
    <w:rsid w:val="006A5551"/>
    <w:rsid w:val="006A6985"/>
    <w:rsid w:val="006B16A3"/>
    <w:rsid w:val="006B4174"/>
    <w:rsid w:val="006D036C"/>
    <w:rsid w:val="006D5019"/>
    <w:rsid w:val="006D6214"/>
    <w:rsid w:val="006D7AE5"/>
    <w:rsid w:val="006E4210"/>
    <w:rsid w:val="006F4A37"/>
    <w:rsid w:val="00701C93"/>
    <w:rsid w:val="007135F1"/>
    <w:rsid w:val="00730244"/>
    <w:rsid w:val="00731B12"/>
    <w:rsid w:val="00732921"/>
    <w:rsid w:val="00734192"/>
    <w:rsid w:val="0073547F"/>
    <w:rsid w:val="0074007F"/>
    <w:rsid w:val="00745EA5"/>
    <w:rsid w:val="00753077"/>
    <w:rsid w:val="00754AA2"/>
    <w:rsid w:val="00754E67"/>
    <w:rsid w:val="00760911"/>
    <w:rsid w:val="00761D7F"/>
    <w:rsid w:val="007634FD"/>
    <w:rsid w:val="00765B27"/>
    <w:rsid w:val="0077329E"/>
    <w:rsid w:val="00773AFD"/>
    <w:rsid w:val="00775608"/>
    <w:rsid w:val="00787047"/>
    <w:rsid w:val="0078704C"/>
    <w:rsid w:val="00791C48"/>
    <w:rsid w:val="007A5C25"/>
    <w:rsid w:val="007B7717"/>
    <w:rsid w:val="007C2EA0"/>
    <w:rsid w:val="007C6402"/>
    <w:rsid w:val="007D1847"/>
    <w:rsid w:val="007D24E4"/>
    <w:rsid w:val="007D3066"/>
    <w:rsid w:val="007D3DB9"/>
    <w:rsid w:val="007E1931"/>
    <w:rsid w:val="007E4060"/>
    <w:rsid w:val="007F4565"/>
    <w:rsid w:val="00801BFC"/>
    <w:rsid w:val="008026C8"/>
    <w:rsid w:val="00807114"/>
    <w:rsid w:val="00810624"/>
    <w:rsid w:val="00813D67"/>
    <w:rsid w:val="00816686"/>
    <w:rsid w:val="00817910"/>
    <w:rsid w:val="00826F16"/>
    <w:rsid w:val="00827755"/>
    <w:rsid w:val="00836EB6"/>
    <w:rsid w:val="00852EF7"/>
    <w:rsid w:val="00853C81"/>
    <w:rsid w:val="0086571A"/>
    <w:rsid w:val="00870792"/>
    <w:rsid w:val="008765B7"/>
    <w:rsid w:val="0088634C"/>
    <w:rsid w:val="008944B8"/>
    <w:rsid w:val="00895BB8"/>
    <w:rsid w:val="008A66AA"/>
    <w:rsid w:val="008A7EAA"/>
    <w:rsid w:val="008B0849"/>
    <w:rsid w:val="008B60C4"/>
    <w:rsid w:val="008C098F"/>
    <w:rsid w:val="008D0862"/>
    <w:rsid w:val="008D0A04"/>
    <w:rsid w:val="008D6D68"/>
    <w:rsid w:val="008E12DA"/>
    <w:rsid w:val="008E49EA"/>
    <w:rsid w:val="008E53F0"/>
    <w:rsid w:val="008E6756"/>
    <w:rsid w:val="008F5D8F"/>
    <w:rsid w:val="008F6098"/>
    <w:rsid w:val="008F786C"/>
    <w:rsid w:val="00901510"/>
    <w:rsid w:val="00903FF6"/>
    <w:rsid w:val="0090483B"/>
    <w:rsid w:val="0090753F"/>
    <w:rsid w:val="00914E25"/>
    <w:rsid w:val="00916C40"/>
    <w:rsid w:val="00917E28"/>
    <w:rsid w:val="00925CAB"/>
    <w:rsid w:val="009305D0"/>
    <w:rsid w:val="00930777"/>
    <w:rsid w:val="00931F91"/>
    <w:rsid w:val="00943F23"/>
    <w:rsid w:val="00944704"/>
    <w:rsid w:val="0095340D"/>
    <w:rsid w:val="0096438E"/>
    <w:rsid w:val="0096465B"/>
    <w:rsid w:val="00971A52"/>
    <w:rsid w:val="00971F1C"/>
    <w:rsid w:val="00975DB2"/>
    <w:rsid w:val="009807D1"/>
    <w:rsid w:val="009837F8"/>
    <w:rsid w:val="009839D9"/>
    <w:rsid w:val="009A5757"/>
    <w:rsid w:val="009A5B31"/>
    <w:rsid w:val="009A7DEA"/>
    <w:rsid w:val="009B33B1"/>
    <w:rsid w:val="009B54EF"/>
    <w:rsid w:val="009B7EEB"/>
    <w:rsid w:val="009C49E0"/>
    <w:rsid w:val="009D331A"/>
    <w:rsid w:val="009E1A10"/>
    <w:rsid w:val="009E7A52"/>
    <w:rsid w:val="00A00C61"/>
    <w:rsid w:val="00A00FBF"/>
    <w:rsid w:val="00A04829"/>
    <w:rsid w:val="00A122B5"/>
    <w:rsid w:val="00A32A99"/>
    <w:rsid w:val="00A33614"/>
    <w:rsid w:val="00A41645"/>
    <w:rsid w:val="00A42CD9"/>
    <w:rsid w:val="00A454C4"/>
    <w:rsid w:val="00A504B0"/>
    <w:rsid w:val="00A63EA7"/>
    <w:rsid w:val="00A6665B"/>
    <w:rsid w:val="00A66C00"/>
    <w:rsid w:val="00A70A6E"/>
    <w:rsid w:val="00A7358E"/>
    <w:rsid w:val="00A76B6D"/>
    <w:rsid w:val="00A77AB0"/>
    <w:rsid w:val="00A838E1"/>
    <w:rsid w:val="00A8407B"/>
    <w:rsid w:val="00A874B4"/>
    <w:rsid w:val="00A9523A"/>
    <w:rsid w:val="00A961DE"/>
    <w:rsid w:val="00AA4C92"/>
    <w:rsid w:val="00AA5272"/>
    <w:rsid w:val="00AB3AE9"/>
    <w:rsid w:val="00AC12C2"/>
    <w:rsid w:val="00AC3739"/>
    <w:rsid w:val="00AD09E6"/>
    <w:rsid w:val="00AE4886"/>
    <w:rsid w:val="00AE6F3A"/>
    <w:rsid w:val="00AF0346"/>
    <w:rsid w:val="00AF3748"/>
    <w:rsid w:val="00AF3A92"/>
    <w:rsid w:val="00AF3C02"/>
    <w:rsid w:val="00B10180"/>
    <w:rsid w:val="00B14B18"/>
    <w:rsid w:val="00B15D05"/>
    <w:rsid w:val="00B1792A"/>
    <w:rsid w:val="00B200AA"/>
    <w:rsid w:val="00B31C7E"/>
    <w:rsid w:val="00B42874"/>
    <w:rsid w:val="00B462AA"/>
    <w:rsid w:val="00B4640C"/>
    <w:rsid w:val="00B5164C"/>
    <w:rsid w:val="00B5625E"/>
    <w:rsid w:val="00B61F50"/>
    <w:rsid w:val="00B624DD"/>
    <w:rsid w:val="00B62BC2"/>
    <w:rsid w:val="00B74AA9"/>
    <w:rsid w:val="00B9182B"/>
    <w:rsid w:val="00B9380B"/>
    <w:rsid w:val="00B961EE"/>
    <w:rsid w:val="00BA6770"/>
    <w:rsid w:val="00BB1830"/>
    <w:rsid w:val="00BB6607"/>
    <w:rsid w:val="00BC45A0"/>
    <w:rsid w:val="00BC5AA8"/>
    <w:rsid w:val="00BE0011"/>
    <w:rsid w:val="00BE1133"/>
    <w:rsid w:val="00BE6D65"/>
    <w:rsid w:val="00BE7B1D"/>
    <w:rsid w:val="00BF0139"/>
    <w:rsid w:val="00BF5D5E"/>
    <w:rsid w:val="00C0121B"/>
    <w:rsid w:val="00C043C1"/>
    <w:rsid w:val="00C06664"/>
    <w:rsid w:val="00C07446"/>
    <w:rsid w:val="00C16411"/>
    <w:rsid w:val="00C22938"/>
    <w:rsid w:val="00C25B15"/>
    <w:rsid w:val="00C30E03"/>
    <w:rsid w:val="00C316D2"/>
    <w:rsid w:val="00C3423C"/>
    <w:rsid w:val="00C4638B"/>
    <w:rsid w:val="00C5005A"/>
    <w:rsid w:val="00C52BF3"/>
    <w:rsid w:val="00C630F2"/>
    <w:rsid w:val="00C63F26"/>
    <w:rsid w:val="00C663C5"/>
    <w:rsid w:val="00C666CC"/>
    <w:rsid w:val="00C74B4D"/>
    <w:rsid w:val="00C82E24"/>
    <w:rsid w:val="00C82F01"/>
    <w:rsid w:val="00C91A2F"/>
    <w:rsid w:val="00CA05BE"/>
    <w:rsid w:val="00CA076C"/>
    <w:rsid w:val="00CA627D"/>
    <w:rsid w:val="00CC1439"/>
    <w:rsid w:val="00CC5106"/>
    <w:rsid w:val="00CC68F1"/>
    <w:rsid w:val="00CD2DEC"/>
    <w:rsid w:val="00CE239D"/>
    <w:rsid w:val="00CF2399"/>
    <w:rsid w:val="00CF37AC"/>
    <w:rsid w:val="00D0029A"/>
    <w:rsid w:val="00D048BF"/>
    <w:rsid w:val="00D103D2"/>
    <w:rsid w:val="00D126AA"/>
    <w:rsid w:val="00D134F3"/>
    <w:rsid w:val="00D16885"/>
    <w:rsid w:val="00D1709F"/>
    <w:rsid w:val="00D224A6"/>
    <w:rsid w:val="00D25F48"/>
    <w:rsid w:val="00D32C30"/>
    <w:rsid w:val="00D337F6"/>
    <w:rsid w:val="00D35F43"/>
    <w:rsid w:val="00D43DB5"/>
    <w:rsid w:val="00D50543"/>
    <w:rsid w:val="00D518DF"/>
    <w:rsid w:val="00D521FB"/>
    <w:rsid w:val="00D551EB"/>
    <w:rsid w:val="00D60AB9"/>
    <w:rsid w:val="00D60F49"/>
    <w:rsid w:val="00D62A00"/>
    <w:rsid w:val="00D6437A"/>
    <w:rsid w:val="00D7038F"/>
    <w:rsid w:val="00D71001"/>
    <w:rsid w:val="00D7492D"/>
    <w:rsid w:val="00D8045A"/>
    <w:rsid w:val="00D819E2"/>
    <w:rsid w:val="00D831F3"/>
    <w:rsid w:val="00D8489B"/>
    <w:rsid w:val="00D962D7"/>
    <w:rsid w:val="00DA1224"/>
    <w:rsid w:val="00DA131B"/>
    <w:rsid w:val="00DA4A28"/>
    <w:rsid w:val="00DB25C3"/>
    <w:rsid w:val="00DB7990"/>
    <w:rsid w:val="00DD3128"/>
    <w:rsid w:val="00DD5B49"/>
    <w:rsid w:val="00DD5BBE"/>
    <w:rsid w:val="00DE6744"/>
    <w:rsid w:val="00DF735A"/>
    <w:rsid w:val="00E01D32"/>
    <w:rsid w:val="00E13E48"/>
    <w:rsid w:val="00E144C8"/>
    <w:rsid w:val="00E2097F"/>
    <w:rsid w:val="00E213F6"/>
    <w:rsid w:val="00E27C51"/>
    <w:rsid w:val="00E3791E"/>
    <w:rsid w:val="00E46019"/>
    <w:rsid w:val="00E50034"/>
    <w:rsid w:val="00E50B21"/>
    <w:rsid w:val="00E54353"/>
    <w:rsid w:val="00E65D65"/>
    <w:rsid w:val="00E7081D"/>
    <w:rsid w:val="00E723C3"/>
    <w:rsid w:val="00E74E16"/>
    <w:rsid w:val="00E77EF1"/>
    <w:rsid w:val="00E816D2"/>
    <w:rsid w:val="00E81842"/>
    <w:rsid w:val="00E83379"/>
    <w:rsid w:val="00E8742E"/>
    <w:rsid w:val="00E92E0B"/>
    <w:rsid w:val="00E94288"/>
    <w:rsid w:val="00E9549D"/>
    <w:rsid w:val="00EA01D1"/>
    <w:rsid w:val="00EB09CD"/>
    <w:rsid w:val="00EB0A7C"/>
    <w:rsid w:val="00EB2F0B"/>
    <w:rsid w:val="00EC5DC5"/>
    <w:rsid w:val="00EC7388"/>
    <w:rsid w:val="00ED03C1"/>
    <w:rsid w:val="00ED2241"/>
    <w:rsid w:val="00ED38B3"/>
    <w:rsid w:val="00ED724C"/>
    <w:rsid w:val="00EE0369"/>
    <w:rsid w:val="00EE4E23"/>
    <w:rsid w:val="00EE72CD"/>
    <w:rsid w:val="00EF33DD"/>
    <w:rsid w:val="00EF3FC4"/>
    <w:rsid w:val="00EF53ED"/>
    <w:rsid w:val="00EF759F"/>
    <w:rsid w:val="00EF7DE9"/>
    <w:rsid w:val="00F04E1B"/>
    <w:rsid w:val="00F0642A"/>
    <w:rsid w:val="00F072E4"/>
    <w:rsid w:val="00F1086D"/>
    <w:rsid w:val="00F15F8C"/>
    <w:rsid w:val="00F17DB3"/>
    <w:rsid w:val="00F226AF"/>
    <w:rsid w:val="00F22743"/>
    <w:rsid w:val="00F278B9"/>
    <w:rsid w:val="00F33158"/>
    <w:rsid w:val="00F34376"/>
    <w:rsid w:val="00F37357"/>
    <w:rsid w:val="00F377C4"/>
    <w:rsid w:val="00F47A50"/>
    <w:rsid w:val="00F533F3"/>
    <w:rsid w:val="00F54455"/>
    <w:rsid w:val="00F5761C"/>
    <w:rsid w:val="00F6408F"/>
    <w:rsid w:val="00F670B3"/>
    <w:rsid w:val="00F81EF6"/>
    <w:rsid w:val="00F83B53"/>
    <w:rsid w:val="00F8427A"/>
    <w:rsid w:val="00F94DF6"/>
    <w:rsid w:val="00FA4817"/>
    <w:rsid w:val="00FB1249"/>
    <w:rsid w:val="00FC0D04"/>
    <w:rsid w:val="00FD1683"/>
    <w:rsid w:val="00FD584A"/>
    <w:rsid w:val="00FE1485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FF48"/>
  <w15:chartTrackingRefBased/>
  <w15:docId w15:val="{7E9FB918-3113-44D8-B4C2-CABBEC3A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4638B"/>
    <w:rPr>
      <w:color w:val="808080"/>
    </w:rPr>
  </w:style>
  <w:style w:type="character" w:styleId="Hyperlink">
    <w:name w:val="Hyperlink"/>
    <w:basedOn w:val="Standardskrifttypeiafsnit"/>
    <w:uiPriority w:val="99"/>
    <w:semiHidden/>
    <w:unhideWhenUsed/>
    <w:rsid w:val="00447F5E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0955FD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146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9</Pages>
  <Words>458</Words>
  <Characters>2310</Characters>
  <Application>Microsoft Office Word</Application>
  <DocSecurity>0</DocSecurity>
  <Lines>126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Teplyi (Te | MG)</dc:creator>
  <cp:keywords/>
  <dc:description/>
  <cp:lastModifiedBy>Igor Teplyi (Te | MG)</cp:lastModifiedBy>
  <cp:revision>321</cp:revision>
  <dcterms:created xsi:type="dcterms:W3CDTF">2019-12-11T20:02:00Z</dcterms:created>
  <dcterms:modified xsi:type="dcterms:W3CDTF">2025-12-02T14:32:00Z</dcterms:modified>
</cp:coreProperties>
</file>