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es9e5ph31eoh" w:id="0"/>
      <w:bookmarkEnd w:id="0"/>
      <w:r w:rsidDel="00000000" w:rsidR="00000000" w:rsidRPr="00000000">
        <w:rPr>
          <w:rtl w:val="0"/>
        </w:rPr>
        <w:t xml:space="preserve">Spørgsmål til uddrag af Amalie Skrams “Forraadt”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numPr>
          <w:ilvl w:val="0"/>
          <w:numId w:val="1"/>
        </w:numPr>
        <w:ind w:left="720" w:hanging="360"/>
        <w:rPr/>
      </w:pPr>
      <w:bookmarkStart w:colFirst="0" w:colLast="0" w:name="_550xg8e0koxu" w:id="1"/>
      <w:bookmarkEnd w:id="1"/>
      <w:r w:rsidDel="00000000" w:rsidR="00000000" w:rsidRPr="00000000">
        <w:rPr>
          <w:rtl w:val="0"/>
        </w:rPr>
        <w:t xml:space="preserve">Analyser samtalen mellem Aurora og moderen. Udvælg to replikker i denne samtale. Hvilke følelser er på spil her?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numPr>
          <w:ilvl w:val="0"/>
          <w:numId w:val="1"/>
        </w:numPr>
        <w:ind w:left="720" w:hanging="360"/>
      </w:pPr>
      <w:bookmarkStart w:colFirst="0" w:colLast="0" w:name="_zdtp55u81k3w" w:id="2"/>
      <w:bookmarkEnd w:id="2"/>
      <w:r w:rsidDel="00000000" w:rsidR="00000000" w:rsidRPr="00000000">
        <w:rPr>
          <w:rtl w:val="0"/>
        </w:rPr>
        <w:t xml:space="preserve">Analyser samtalen mellem Aurora og Riber. Udvælg to replikker i denne samtale. Hvilke følelser er på spil her?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numPr>
          <w:ilvl w:val="0"/>
          <w:numId w:val="1"/>
        </w:numPr>
        <w:ind w:left="720" w:hanging="360"/>
        <w:rPr/>
      </w:pPr>
      <w:bookmarkStart w:colFirst="0" w:colLast="0" w:name="_1yv4gkr2m18" w:id="3"/>
      <w:bookmarkEnd w:id="3"/>
      <w:r w:rsidDel="00000000" w:rsidR="00000000" w:rsidRPr="00000000">
        <w:rPr>
          <w:rtl w:val="0"/>
        </w:rPr>
        <w:t xml:space="preserve">Hvad fortæller uddraget os om tidens ideer om normalitet inden for kønsområdet?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1"/>
        </w:numPr>
        <w:ind w:left="720" w:hanging="360"/>
      </w:pPr>
      <w:bookmarkStart w:colFirst="0" w:colLast="0" w:name="_lh8ncpjhbydi" w:id="4"/>
      <w:bookmarkEnd w:id="4"/>
      <w:r w:rsidDel="00000000" w:rsidR="00000000" w:rsidRPr="00000000">
        <w:rPr>
          <w:rtl w:val="0"/>
        </w:rPr>
        <w:t xml:space="preserve">Hvad fortæller uddraget os om tidens ideer om magt og autoritet?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0"/>
          <w:numId w:val="1"/>
        </w:numPr>
        <w:ind w:left="720" w:hanging="360"/>
      </w:pPr>
      <w:bookmarkStart w:colFirst="0" w:colLast="0" w:name="_lg9xoak9x802" w:id="5"/>
      <w:bookmarkEnd w:id="5"/>
      <w:r w:rsidDel="00000000" w:rsidR="00000000" w:rsidRPr="00000000">
        <w:rPr>
          <w:rtl w:val="0"/>
        </w:rPr>
        <w:t xml:space="preserve">Hvad fortæller uddraget os om individets frihed?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numPr>
          <w:ilvl w:val="0"/>
          <w:numId w:val="1"/>
        </w:numPr>
        <w:ind w:left="720" w:hanging="360"/>
        <w:rPr/>
      </w:pPr>
      <w:bookmarkStart w:colFirst="0" w:colLast="0" w:name="_b2zckxehhxip" w:id="6"/>
      <w:bookmarkEnd w:id="6"/>
      <w:r w:rsidDel="00000000" w:rsidR="00000000" w:rsidRPr="00000000">
        <w:rPr>
          <w:rtl w:val="0"/>
        </w:rPr>
        <w:t xml:space="preserve">Perspektiver Aurora til Niels Lyhne, Lykke-Per eller Stine Bødker. Se hvilke forbindelser, du kan finde.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