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FB28" w14:textId="221B28DE" w:rsidR="00EF728E" w:rsidRPr="00EF728E" w:rsidRDefault="00EF728E" w:rsidP="00EF728E">
      <w:pPr>
        <w:shd w:val="clear" w:color="auto" w:fill="FFFFFF"/>
        <w:outlineLvl w:val="2"/>
        <w:rPr>
          <w:rFonts w:ascii="Times New Roman" w:eastAsia="Times New Roman" w:hAnsi="Times New Roman" w:cs="Times New Roman"/>
          <w:b/>
          <w:bCs/>
          <w:color w:val="333333"/>
          <w:lang w:eastAsia="da-DK"/>
        </w:rPr>
      </w:pPr>
      <w:r w:rsidRPr="00EF728E">
        <w:rPr>
          <w:rFonts w:ascii="Times New Roman" w:eastAsia="Times New Roman" w:hAnsi="Times New Roman" w:cs="Times New Roman"/>
          <w:b/>
          <w:bCs/>
          <w:color w:val="333333"/>
          <w:lang w:eastAsia="da-DK"/>
        </w:rPr>
        <w:t xml:space="preserve">Jan </w:t>
      </w:r>
      <w:proofErr w:type="spellStart"/>
      <w:r w:rsidRPr="00EF728E">
        <w:rPr>
          <w:rFonts w:ascii="Times New Roman" w:eastAsia="Times New Roman" w:hAnsi="Times New Roman" w:cs="Times New Roman"/>
          <w:b/>
          <w:bCs/>
          <w:color w:val="333333"/>
          <w:lang w:eastAsia="da-DK"/>
        </w:rPr>
        <w:t>Hjärpes</w:t>
      </w:r>
      <w:proofErr w:type="spellEnd"/>
      <w:r w:rsidRPr="00EF728E">
        <w:rPr>
          <w:rFonts w:ascii="Times New Roman" w:eastAsia="Times New Roman" w:hAnsi="Times New Roman" w:cs="Times New Roman"/>
          <w:b/>
          <w:bCs/>
          <w:color w:val="333333"/>
          <w:lang w:eastAsia="da-DK"/>
        </w:rPr>
        <w:t xml:space="preserve"> model (se Religion C, s. 266)</w:t>
      </w:r>
      <w:r>
        <w:rPr>
          <w:rFonts w:ascii="Times New Roman" w:eastAsia="Times New Roman" w:hAnsi="Times New Roman" w:cs="Times New Roman"/>
          <w:b/>
          <w:bCs/>
          <w:color w:val="333333"/>
          <w:lang w:eastAsia="da-DK"/>
        </w:rPr>
        <w:t xml:space="preserve"> – her skematisk i et koordinatsystem:</w:t>
      </w:r>
    </w:p>
    <w:p w14:paraId="7FB8E457" w14:textId="731CE30D" w:rsidR="00EF728E" w:rsidRDefault="00EF728E" w:rsidP="00EF728E">
      <w:pPr>
        <w:shd w:val="clear" w:color="auto" w:fill="FFFFFF"/>
        <w:jc w:val="center"/>
        <w:outlineLvl w:val="2"/>
        <w:rPr>
          <w:rFonts w:ascii="Times New Roman" w:eastAsia="Times New Roman" w:hAnsi="Times New Roman" w:cs="Times New Roman"/>
          <w:color w:val="333333"/>
          <w:lang w:eastAsia="da-DK"/>
        </w:rPr>
      </w:pPr>
    </w:p>
    <w:p w14:paraId="363F6DD2" w14:textId="72A5DC10" w:rsidR="00EF728E" w:rsidRDefault="00EF728E" w:rsidP="00EF728E">
      <w:pPr>
        <w:shd w:val="clear" w:color="auto" w:fill="FFFFFF"/>
        <w:jc w:val="center"/>
        <w:outlineLvl w:val="2"/>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fldChar w:fldCharType="begin"/>
      </w:r>
      <w:r w:rsidRPr="00F91B4E">
        <w:rPr>
          <w:rFonts w:ascii="Times New Roman" w:eastAsia="Times New Roman" w:hAnsi="Times New Roman" w:cs="Times New Roman"/>
          <w:color w:val="333333"/>
          <w:lang w:eastAsia="da-DK"/>
        </w:rPr>
        <w:instrText xml:space="preserve"> INCLUDEPICTURE "https://islam.systime.dk/api/fileadmin/_processed_/e/2/csm_47_Hjarpes_model2_8bca549e32.png" \* MERGEFORMATINET </w:instrText>
      </w:r>
      <w:r w:rsidRPr="00F91B4E">
        <w:rPr>
          <w:rFonts w:ascii="Times New Roman" w:eastAsia="Times New Roman" w:hAnsi="Times New Roman" w:cs="Times New Roman"/>
          <w:color w:val="333333"/>
          <w:lang w:eastAsia="da-DK"/>
        </w:rPr>
        <w:fldChar w:fldCharType="separate"/>
      </w:r>
      <w:r w:rsidRPr="007100BC">
        <w:rPr>
          <w:rFonts w:ascii="Times New Roman" w:eastAsia="Times New Roman" w:hAnsi="Times New Roman" w:cs="Times New Roman"/>
          <w:noProof/>
          <w:color w:val="333333"/>
          <w:lang w:eastAsia="da-DK"/>
        </w:rPr>
        <w:drawing>
          <wp:inline distT="0" distB="0" distL="0" distR="0" wp14:anchorId="4DF61324" wp14:editId="744929A9">
            <wp:extent cx="5165090" cy="3567430"/>
            <wp:effectExtent l="0" t="0" r="381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5090" cy="3567430"/>
                    </a:xfrm>
                    <a:prstGeom prst="rect">
                      <a:avLst/>
                    </a:prstGeom>
                    <a:noFill/>
                    <a:ln>
                      <a:noFill/>
                    </a:ln>
                  </pic:spPr>
                </pic:pic>
              </a:graphicData>
            </a:graphic>
          </wp:inline>
        </w:drawing>
      </w:r>
      <w:r w:rsidRPr="00F91B4E">
        <w:rPr>
          <w:rFonts w:ascii="Times New Roman" w:eastAsia="Times New Roman" w:hAnsi="Times New Roman" w:cs="Times New Roman"/>
          <w:color w:val="333333"/>
          <w:lang w:eastAsia="da-DK"/>
        </w:rPr>
        <w:fldChar w:fldCharType="end"/>
      </w:r>
    </w:p>
    <w:p w14:paraId="34F6697F" w14:textId="77777777" w:rsidR="00EF728E" w:rsidRDefault="00EF728E" w:rsidP="00EF728E">
      <w:pPr>
        <w:shd w:val="clear" w:color="auto" w:fill="FFFFFF"/>
        <w:spacing w:line="360" w:lineRule="atLeast"/>
        <w:ind w:left="720"/>
        <w:jc w:val="right"/>
        <w:rPr>
          <w:rFonts w:ascii="Times New Roman" w:eastAsia="Times New Roman" w:hAnsi="Times New Roman" w:cs="Times New Roman"/>
          <w:color w:val="767676"/>
          <w:bdr w:val="none" w:sz="0" w:space="0" w:color="auto" w:frame="1"/>
          <w:lang w:eastAsia="da-DK"/>
        </w:rPr>
      </w:pPr>
    </w:p>
    <w:p w14:paraId="52DFA71A" w14:textId="691A6736" w:rsidR="00EF728E" w:rsidRPr="00F91B4E" w:rsidRDefault="00EF728E" w:rsidP="00EF728E">
      <w:pPr>
        <w:shd w:val="clear" w:color="auto" w:fill="FFFFFF"/>
        <w:spacing w:line="360" w:lineRule="atLeast"/>
        <w:ind w:left="720"/>
        <w:jc w:val="right"/>
        <w:rPr>
          <w:rFonts w:ascii="Times New Roman" w:eastAsia="Times New Roman" w:hAnsi="Times New Roman" w:cs="Times New Roman"/>
          <w:color w:val="555555"/>
          <w:lang w:eastAsia="da-DK"/>
        </w:rPr>
      </w:pPr>
      <w:r w:rsidRPr="00F91B4E">
        <w:rPr>
          <w:rFonts w:ascii="Times New Roman" w:eastAsia="Times New Roman" w:hAnsi="Times New Roman" w:cs="Times New Roman"/>
          <w:color w:val="767676"/>
          <w:bdr w:val="none" w:sz="0" w:space="0" w:color="auto" w:frame="1"/>
          <w:lang w:eastAsia="da-DK"/>
        </w:rPr>
        <w:t xml:space="preserve">Kilde: Jan </w:t>
      </w:r>
      <w:proofErr w:type="spellStart"/>
      <w:r w:rsidRPr="00F91B4E">
        <w:rPr>
          <w:rFonts w:ascii="Times New Roman" w:eastAsia="Times New Roman" w:hAnsi="Times New Roman" w:cs="Times New Roman"/>
          <w:color w:val="767676"/>
          <w:bdr w:val="none" w:sz="0" w:space="0" w:color="auto" w:frame="1"/>
          <w:lang w:eastAsia="da-DK"/>
        </w:rPr>
        <w:t>Hjärpe</w:t>
      </w:r>
      <w:proofErr w:type="spellEnd"/>
      <w:r w:rsidRPr="00F91B4E">
        <w:rPr>
          <w:rFonts w:ascii="Times New Roman" w:eastAsia="Times New Roman" w:hAnsi="Times New Roman" w:cs="Times New Roman"/>
          <w:color w:val="767676"/>
          <w:bdr w:val="none" w:sz="0" w:space="0" w:color="auto" w:frame="1"/>
          <w:lang w:eastAsia="da-DK"/>
        </w:rPr>
        <w:t xml:space="preserve">: </w:t>
      </w:r>
      <w:r w:rsidRPr="00B36CB1">
        <w:rPr>
          <w:rFonts w:ascii="Times New Roman" w:eastAsia="Times New Roman" w:hAnsi="Times New Roman" w:cs="Times New Roman"/>
          <w:i/>
          <w:iCs/>
          <w:color w:val="767676"/>
          <w:bdr w:val="none" w:sz="0" w:space="0" w:color="auto" w:frame="1"/>
          <w:lang w:eastAsia="da-DK"/>
        </w:rPr>
        <w:t>Politisk islam. Studier i muslimsk fundamentalisme</w:t>
      </w:r>
      <w:r>
        <w:rPr>
          <w:rFonts w:ascii="Times New Roman" w:eastAsia="Times New Roman" w:hAnsi="Times New Roman" w:cs="Times New Roman"/>
          <w:color w:val="767676"/>
          <w:bdr w:val="none" w:sz="0" w:space="0" w:color="auto" w:frame="1"/>
          <w:lang w:eastAsia="da-DK"/>
        </w:rPr>
        <w:t xml:space="preserve">, </w:t>
      </w:r>
      <w:r w:rsidRPr="00F91B4E">
        <w:rPr>
          <w:rFonts w:ascii="Times New Roman" w:eastAsia="Times New Roman" w:hAnsi="Times New Roman" w:cs="Times New Roman"/>
          <w:color w:val="767676"/>
          <w:bdr w:val="none" w:sz="0" w:space="0" w:color="auto" w:frame="1"/>
          <w:lang w:eastAsia="da-DK"/>
        </w:rPr>
        <w:t>1984</w:t>
      </w:r>
    </w:p>
    <w:p w14:paraId="5FF84799" w14:textId="77777777" w:rsidR="00EF728E" w:rsidRDefault="00EF728E" w:rsidP="00EF728E">
      <w:pPr>
        <w:shd w:val="clear" w:color="auto" w:fill="FFFFFF"/>
        <w:jc w:val="center"/>
        <w:outlineLvl w:val="2"/>
        <w:rPr>
          <w:rFonts w:ascii="Times New Roman" w:eastAsia="Times New Roman" w:hAnsi="Times New Roman" w:cs="Times New Roman"/>
          <w:b/>
          <w:bCs/>
          <w:color w:val="FF0000"/>
          <w:lang w:eastAsia="da-DK"/>
        </w:rPr>
      </w:pPr>
    </w:p>
    <w:p w14:paraId="45F71C9A" w14:textId="77777777" w:rsidR="00EF728E" w:rsidRDefault="00EF728E" w:rsidP="00EF728E">
      <w:pPr>
        <w:shd w:val="clear" w:color="auto" w:fill="FFFFFF"/>
        <w:outlineLvl w:val="2"/>
        <w:rPr>
          <w:rFonts w:ascii="Times New Roman" w:eastAsia="Times New Roman" w:hAnsi="Times New Roman" w:cs="Times New Roman"/>
          <w:b/>
          <w:bCs/>
          <w:color w:val="FF0000"/>
          <w:lang w:eastAsia="da-DK"/>
        </w:rPr>
      </w:pPr>
    </w:p>
    <w:p w14:paraId="4645281D" w14:textId="76E18D50" w:rsidR="00EF728E" w:rsidRPr="00FD71CB" w:rsidRDefault="00EF728E" w:rsidP="00EF728E">
      <w:pPr>
        <w:shd w:val="clear" w:color="auto" w:fill="FFFFFF"/>
        <w:outlineLvl w:val="2"/>
        <w:rPr>
          <w:rFonts w:ascii="Times New Roman" w:eastAsia="Times New Roman" w:hAnsi="Times New Roman" w:cs="Times New Roman"/>
          <w:b/>
          <w:bCs/>
          <w:color w:val="FF0000"/>
          <w:lang w:eastAsia="da-DK"/>
        </w:rPr>
      </w:pPr>
      <w:r w:rsidRPr="00FD71CB">
        <w:rPr>
          <w:rFonts w:ascii="Times New Roman" w:eastAsia="Times New Roman" w:hAnsi="Times New Roman" w:cs="Times New Roman"/>
          <w:b/>
          <w:bCs/>
          <w:color w:val="FF0000"/>
          <w:lang w:eastAsia="da-DK"/>
        </w:rPr>
        <w:t>Øvelse 1: Hvilken type muslim?</w:t>
      </w:r>
    </w:p>
    <w:p w14:paraId="6620B547" w14:textId="77777777" w:rsidR="00EF728E" w:rsidRPr="00F91B4E" w:rsidRDefault="00EF728E" w:rsidP="00EF728E">
      <w:pPr>
        <w:shd w:val="clear" w:color="auto" w:fill="FFFFFF"/>
        <w:spacing w:before="100" w:beforeAutospacing="1" w:after="100" w:afterAutospacing="1"/>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 xml:space="preserve">Du skal i denne øvelse fastlægge hvilken type muslim, der er tale om ud fra en række citater ved brug af Jan </w:t>
      </w:r>
      <w:proofErr w:type="spellStart"/>
      <w:r w:rsidRPr="00F91B4E">
        <w:rPr>
          <w:rFonts w:ascii="Times New Roman" w:eastAsia="Times New Roman" w:hAnsi="Times New Roman" w:cs="Times New Roman"/>
          <w:color w:val="333333"/>
          <w:lang w:eastAsia="da-DK"/>
        </w:rPr>
        <w:t>Hjärpes</w:t>
      </w:r>
      <w:proofErr w:type="spellEnd"/>
      <w:r w:rsidRPr="00F91B4E">
        <w:rPr>
          <w:rFonts w:ascii="Times New Roman" w:eastAsia="Times New Roman" w:hAnsi="Times New Roman" w:cs="Times New Roman"/>
          <w:color w:val="333333"/>
          <w:lang w:eastAsia="da-DK"/>
        </w:rPr>
        <w:t xml:space="preserve"> fire parametre (det religiøse engagement, religionens indhold, religionens funktion i samfundet samt religiøs aktivitet).</w:t>
      </w:r>
    </w:p>
    <w:p w14:paraId="0FD74F58" w14:textId="77777777" w:rsidR="00EF728E" w:rsidRPr="00FF66C6" w:rsidRDefault="00EF728E" w:rsidP="00EF728E">
      <w:pPr>
        <w:numPr>
          <w:ilvl w:val="0"/>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 xml:space="preserve">Hvilke af </w:t>
      </w:r>
      <w:proofErr w:type="spellStart"/>
      <w:r w:rsidRPr="00F91B4E">
        <w:rPr>
          <w:rFonts w:ascii="Times New Roman" w:eastAsia="Times New Roman" w:hAnsi="Times New Roman" w:cs="Times New Roman"/>
          <w:color w:val="333333"/>
          <w:lang w:eastAsia="da-DK"/>
        </w:rPr>
        <w:t>Hjärpes</w:t>
      </w:r>
      <w:proofErr w:type="spellEnd"/>
      <w:r w:rsidRPr="00F91B4E">
        <w:rPr>
          <w:rFonts w:ascii="Times New Roman" w:eastAsia="Times New Roman" w:hAnsi="Times New Roman" w:cs="Times New Roman"/>
          <w:color w:val="333333"/>
          <w:lang w:eastAsia="da-DK"/>
        </w:rPr>
        <w:t xml:space="preserve"> </w:t>
      </w:r>
      <w:r>
        <w:rPr>
          <w:rFonts w:ascii="Times New Roman" w:eastAsia="Times New Roman" w:hAnsi="Times New Roman" w:cs="Times New Roman"/>
          <w:color w:val="333333"/>
          <w:lang w:eastAsia="da-DK"/>
        </w:rPr>
        <w:t xml:space="preserve">4 </w:t>
      </w:r>
      <w:r w:rsidRPr="00F91B4E">
        <w:rPr>
          <w:rFonts w:ascii="Times New Roman" w:eastAsia="Times New Roman" w:hAnsi="Times New Roman" w:cs="Times New Roman"/>
          <w:color w:val="333333"/>
          <w:lang w:eastAsia="da-DK"/>
        </w:rPr>
        <w:t xml:space="preserve">parametre er i spil i </w:t>
      </w:r>
      <w:r>
        <w:rPr>
          <w:rFonts w:ascii="Times New Roman" w:eastAsia="Times New Roman" w:hAnsi="Times New Roman" w:cs="Times New Roman"/>
          <w:color w:val="333333"/>
          <w:lang w:eastAsia="da-DK"/>
        </w:rPr>
        <w:t xml:space="preserve">hvert af de </w:t>
      </w:r>
      <w:r w:rsidRPr="00F91B4E">
        <w:rPr>
          <w:rFonts w:ascii="Times New Roman" w:eastAsia="Times New Roman" w:hAnsi="Times New Roman" w:cs="Times New Roman"/>
          <w:color w:val="333333"/>
          <w:lang w:eastAsia="da-DK"/>
        </w:rPr>
        <w:t>nedenstående citater</w:t>
      </w:r>
      <w:r>
        <w:rPr>
          <w:rFonts w:ascii="Times New Roman" w:eastAsia="Times New Roman" w:hAnsi="Times New Roman" w:cs="Times New Roman"/>
          <w:color w:val="333333"/>
          <w:lang w:eastAsia="da-DK"/>
        </w:rPr>
        <w:t>?</w:t>
      </w:r>
    </w:p>
    <w:p w14:paraId="520BA1AF" w14:textId="77777777" w:rsidR="00EF728E" w:rsidRPr="00F91B4E" w:rsidRDefault="00EF728E" w:rsidP="00EF728E">
      <w:pPr>
        <w:numPr>
          <w:ilvl w:val="0"/>
          <w:numId w:val="3"/>
        </w:numPr>
        <w:shd w:val="clear" w:color="auto" w:fill="FFFFFF"/>
        <w:spacing w:before="100" w:beforeAutospacing="1" w:after="100" w:afterAutospacing="1"/>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 xml:space="preserve">Placér citaterne i forhold til de forskellige positioner indenfor de enkelte parametre i </w:t>
      </w:r>
      <w:proofErr w:type="spellStart"/>
      <w:r w:rsidRPr="00F91B4E">
        <w:rPr>
          <w:rFonts w:ascii="Times New Roman" w:eastAsia="Times New Roman" w:hAnsi="Times New Roman" w:cs="Times New Roman"/>
          <w:color w:val="333333"/>
          <w:lang w:eastAsia="da-DK"/>
        </w:rPr>
        <w:t>Hjärpes</w:t>
      </w:r>
      <w:proofErr w:type="spellEnd"/>
      <w:r w:rsidRPr="00F91B4E">
        <w:rPr>
          <w:rFonts w:ascii="Times New Roman" w:eastAsia="Times New Roman" w:hAnsi="Times New Roman" w:cs="Times New Roman"/>
          <w:color w:val="333333"/>
          <w:lang w:eastAsia="da-DK"/>
        </w:rPr>
        <w:t xml:space="preserve"> model.</w:t>
      </w:r>
    </w:p>
    <w:p w14:paraId="234691B0"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Citat 1: Islam bør som al anden religion være en privat sag. Hermed kan mennesket dyrke det rene gudsforhold fremfor at lade religion blive et politisk projekt</w:t>
      </w:r>
    </w:p>
    <w:p w14:paraId="654FE1FB"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Citat 2: Islam er Guds sidste og fuldkomne åbenbaring til alle tider og steder. Derfor er det blot at læse i Koranen eller profetens sædvane, hvis du søger svar på livets spørgsmål.</w:t>
      </w:r>
    </w:p>
    <w:p w14:paraId="449D3A3E"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Citat 3: Tørklædet skal ses som et påbud om, at kvinden - ligesom manden - skal dække sig anstændigt. For 1400 år siden var tørklædet ensbetydende med anstændighed på den saudiske halvø. I dag må muslimer spørge sig selv "hvad er anstændighed i min tid?".</w:t>
      </w:r>
    </w:p>
    <w:p w14:paraId="5ED0311E"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lastRenderedPageBreak/>
        <w:t>Citat 4: Når mennesket i demokratiets hellige navn laver egne love, så bevæger det sig væk fra Gud. Tror mennesket virkeligt, at det er bedre til at lovgive end Gud, der har skabt verden og mennesket? Hvis du køber et nyt TV, vil du så følge producentens vejledning eller lave din egen?</w:t>
      </w:r>
    </w:p>
    <w:p w14:paraId="73F92882"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Citat 5: Koranen hævder at islam er til alle tider. Derfor skal vi bestræbe os på at give Koranen en betydning for det moderne menneske fremfor blot at kopiere tidligere generationers forståelse, der udspringer fra en anden tid.</w:t>
      </w:r>
    </w:p>
    <w:p w14:paraId="3893F08C" w14:textId="77777777" w:rsidR="00EF728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Citat 6: Der er såkaldte muslimer, der mener, at man med dialog, demokrati og fredelige demonstrationer kan stoppe Vestens undertrykkelse og drab på muslimer. Vil de mon også prøve at tale med løven, når den overfalder deres familie? Nej, de vil gøre alt for at slå den ihjel.</w:t>
      </w:r>
    </w:p>
    <w:p w14:paraId="1E80054D" w14:textId="77777777" w:rsidR="00EF728E" w:rsidRPr="00F91B4E" w:rsidRDefault="00EF728E" w:rsidP="00EF728E">
      <w:pPr>
        <w:shd w:val="clear" w:color="auto" w:fill="FFFFFF"/>
        <w:spacing w:beforeAutospacing="1" w:afterAutospacing="1"/>
        <w:ind w:left="1440"/>
        <w:rPr>
          <w:rFonts w:ascii="Times New Roman" w:eastAsia="Times New Roman" w:hAnsi="Times New Roman" w:cs="Times New Roman"/>
          <w:color w:val="333333"/>
          <w:lang w:eastAsia="da-DK"/>
        </w:rPr>
      </w:pPr>
    </w:p>
    <w:p w14:paraId="305817AA" w14:textId="77777777" w:rsidR="00EF728E" w:rsidRPr="00B36CB1" w:rsidRDefault="00EF728E" w:rsidP="00EF728E">
      <w:pPr>
        <w:shd w:val="clear" w:color="auto" w:fill="FFFFFF"/>
        <w:outlineLvl w:val="2"/>
        <w:rPr>
          <w:rFonts w:ascii="Times New Roman" w:eastAsia="Times New Roman" w:hAnsi="Times New Roman" w:cs="Times New Roman"/>
          <w:b/>
          <w:bCs/>
          <w:color w:val="FF0000"/>
          <w:lang w:eastAsia="da-DK"/>
        </w:rPr>
      </w:pPr>
      <w:r w:rsidRPr="00B36CB1">
        <w:rPr>
          <w:rFonts w:ascii="Times New Roman" w:eastAsia="Times New Roman" w:hAnsi="Times New Roman" w:cs="Times New Roman"/>
          <w:b/>
          <w:bCs/>
          <w:color w:val="FF0000"/>
          <w:lang w:eastAsia="da-DK"/>
        </w:rPr>
        <w:t>Øvelse 2: Islamiske gruppers placeringer, se næste side.</w:t>
      </w:r>
    </w:p>
    <w:p w14:paraId="75795A98" w14:textId="77777777" w:rsidR="00EF728E" w:rsidRPr="00EF728E" w:rsidRDefault="00EF728E" w:rsidP="00EF728E">
      <w:pPr>
        <w:shd w:val="clear" w:color="auto" w:fill="FFFFFF"/>
        <w:rPr>
          <w:rFonts w:ascii="Times New Roman" w:eastAsia="Times New Roman" w:hAnsi="Times New Roman" w:cs="Times New Roman"/>
          <w:color w:val="333333"/>
          <w:lang w:eastAsia="da-DK"/>
        </w:rPr>
      </w:pPr>
    </w:p>
    <w:p w14:paraId="5044ACB8" w14:textId="77777777" w:rsidR="00EF728E" w:rsidRPr="00F91B4E" w:rsidRDefault="00EF728E" w:rsidP="00EF728E">
      <w:pPr>
        <w:shd w:val="clear" w:color="auto" w:fill="FFFFFF"/>
        <w:spacing w:line="360" w:lineRule="atLeast"/>
        <w:ind w:left="720"/>
        <w:rPr>
          <w:rFonts w:ascii="Times New Roman" w:eastAsia="Times New Roman" w:hAnsi="Times New Roman" w:cs="Times New Roman"/>
          <w:color w:val="555555"/>
          <w:lang w:eastAsia="da-DK"/>
        </w:rPr>
      </w:pPr>
      <w:r w:rsidRPr="00F91B4E">
        <w:rPr>
          <w:rFonts w:ascii="Times New Roman" w:eastAsia="Times New Roman" w:hAnsi="Times New Roman" w:cs="Times New Roman"/>
          <w:color w:val="767676"/>
          <w:bdr w:val="none" w:sz="0" w:space="0" w:color="auto" w:frame="1"/>
          <w:lang w:eastAsia="da-DK"/>
        </w:rPr>
        <w:t xml:space="preserve">Kilde: Jan </w:t>
      </w:r>
      <w:proofErr w:type="spellStart"/>
      <w:r w:rsidRPr="00F91B4E">
        <w:rPr>
          <w:rFonts w:ascii="Times New Roman" w:eastAsia="Times New Roman" w:hAnsi="Times New Roman" w:cs="Times New Roman"/>
          <w:color w:val="767676"/>
          <w:bdr w:val="none" w:sz="0" w:space="0" w:color="auto" w:frame="1"/>
          <w:lang w:eastAsia="da-DK"/>
        </w:rPr>
        <w:t>Hjärpe</w:t>
      </w:r>
      <w:proofErr w:type="spellEnd"/>
      <w:r w:rsidRPr="00F91B4E">
        <w:rPr>
          <w:rFonts w:ascii="Times New Roman" w:eastAsia="Times New Roman" w:hAnsi="Times New Roman" w:cs="Times New Roman"/>
          <w:color w:val="767676"/>
          <w:bdr w:val="none" w:sz="0" w:space="0" w:color="auto" w:frame="1"/>
          <w:lang w:eastAsia="da-DK"/>
        </w:rPr>
        <w:t xml:space="preserve">: </w:t>
      </w:r>
      <w:r w:rsidRPr="00B36CB1">
        <w:rPr>
          <w:rFonts w:ascii="Times New Roman" w:eastAsia="Times New Roman" w:hAnsi="Times New Roman" w:cs="Times New Roman"/>
          <w:i/>
          <w:iCs/>
          <w:color w:val="767676"/>
          <w:bdr w:val="none" w:sz="0" w:space="0" w:color="auto" w:frame="1"/>
          <w:lang w:eastAsia="da-DK"/>
        </w:rPr>
        <w:t>Politisk islam. Studier i muslimsk fundamentalisme</w:t>
      </w:r>
      <w:r>
        <w:rPr>
          <w:rFonts w:ascii="Times New Roman" w:eastAsia="Times New Roman" w:hAnsi="Times New Roman" w:cs="Times New Roman"/>
          <w:color w:val="767676"/>
          <w:bdr w:val="none" w:sz="0" w:space="0" w:color="auto" w:frame="1"/>
          <w:lang w:eastAsia="da-DK"/>
        </w:rPr>
        <w:t xml:space="preserve">, </w:t>
      </w:r>
      <w:r w:rsidRPr="00F91B4E">
        <w:rPr>
          <w:rFonts w:ascii="Times New Roman" w:eastAsia="Times New Roman" w:hAnsi="Times New Roman" w:cs="Times New Roman"/>
          <w:color w:val="767676"/>
          <w:bdr w:val="none" w:sz="0" w:space="0" w:color="auto" w:frame="1"/>
          <w:lang w:eastAsia="da-DK"/>
        </w:rPr>
        <w:t>1984</w:t>
      </w:r>
    </w:p>
    <w:p w14:paraId="75A2E4C9" w14:textId="77777777" w:rsidR="00EF728E" w:rsidRPr="00F91B4E" w:rsidRDefault="00EF728E" w:rsidP="00EF728E">
      <w:pPr>
        <w:shd w:val="clear" w:color="auto" w:fill="FFFFFF"/>
        <w:spacing w:before="100" w:beforeAutospacing="1" w:after="100" w:afterAutospacing="1"/>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 xml:space="preserve">To af Jan </w:t>
      </w:r>
      <w:proofErr w:type="spellStart"/>
      <w:r w:rsidRPr="00F91B4E">
        <w:rPr>
          <w:rFonts w:ascii="Times New Roman" w:eastAsia="Times New Roman" w:hAnsi="Times New Roman" w:cs="Times New Roman"/>
          <w:color w:val="333333"/>
          <w:lang w:eastAsia="da-DK"/>
        </w:rPr>
        <w:t>Hjärpes</w:t>
      </w:r>
      <w:proofErr w:type="spellEnd"/>
      <w:r w:rsidRPr="00F91B4E">
        <w:rPr>
          <w:rFonts w:ascii="Times New Roman" w:eastAsia="Times New Roman" w:hAnsi="Times New Roman" w:cs="Times New Roman"/>
          <w:color w:val="333333"/>
          <w:lang w:eastAsia="da-DK"/>
        </w:rPr>
        <w:t xml:space="preserve"> målestokke for religion er her opsat på en lodret og vandret akse som vist med modellen. Du skal her placere forskellige islamiske grupper ud fra de to parametre, der anvendes i kombination med hinanden, så du måler på begge parametre på samme tid.</w:t>
      </w:r>
    </w:p>
    <w:p w14:paraId="052FD9FA" w14:textId="77777777" w:rsidR="00EF728E" w:rsidRPr="00F91B4E" w:rsidRDefault="00EF728E" w:rsidP="00EF728E">
      <w:pPr>
        <w:numPr>
          <w:ilvl w:val="0"/>
          <w:numId w:val="2"/>
        </w:numPr>
        <w:shd w:val="clear" w:color="auto" w:fill="FFFFFF"/>
        <w:spacing w:before="100" w:beforeAutospacing="1" w:after="100" w:afterAutospacing="1"/>
        <w:rPr>
          <w:rFonts w:ascii="Times New Roman" w:eastAsia="Times New Roman" w:hAnsi="Times New Roman" w:cs="Times New Roman"/>
          <w:color w:val="333333"/>
          <w:lang w:eastAsia="da-DK"/>
        </w:rPr>
      </w:pPr>
      <w:r w:rsidRPr="00F91B4E">
        <w:rPr>
          <w:rFonts w:ascii="Times New Roman" w:eastAsia="Times New Roman" w:hAnsi="Times New Roman" w:cs="Times New Roman"/>
          <w:color w:val="333333"/>
          <w:lang w:eastAsia="da-DK"/>
        </w:rPr>
        <w:t xml:space="preserve">Placer </w:t>
      </w:r>
      <w:proofErr w:type="spellStart"/>
      <w:r w:rsidRPr="00F91B4E">
        <w:rPr>
          <w:rFonts w:ascii="Times New Roman" w:eastAsia="Times New Roman" w:hAnsi="Times New Roman" w:cs="Times New Roman"/>
          <w:color w:val="333333"/>
          <w:lang w:eastAsia="da-DK"/>
        </w:rPr>
        <w:t>Hizb</w:t>
      </w:r>
      <w:proofErr w:type="spellEnd"/>
      <w:r w:rsidRPr="00F91B4E">
        <w:rPr>
          <w:rFonts w:ascii="Times New Roman" w:eastAsia="Times New Roman" w:hAnsi="Times New Roman" w:cs="Times New Roman"/>
          <w:color w:val="333333"/>
          <w:lang w:eastAsia="da-DK"/>
        </w:rPr>
        <w:t xml:space="preserve"> ut-</w:t>
      </w:r>
      <w:proofErr w:type="spellStart"/>
      <w:r w:rsidRPr="00F91B4E">
        <w:rPr>
          <w:rFonts w:ascii="Times New Roman" w:eastAsia="Times New Roman" w:hAnsi="Times New Roman" w:cs="Times New Roman"/>
          <w:color w:val="333333"/>
          <w:lang w:eastAsia="da-DK"/>
        </w:rPr>
        <w:t>Tahrir</w:t>
      </w:r>
      <w:proofErr w:type="spellEnd"/>
      <w:r w:rsidRPr="00F91B4E">
        <w:rPr>
          <w:rFonts w:ascii="Times New Roman" w:eastAsia="Times New Roman" w:hAnsi="Times New Roman" w:cs="Times New Roman"/>
          <w:color w:val="333333"/>
          <w:lang w:eastAsia="da-DK"/>
        </w:rPr>
        <w:t>, Dansk Islamisk Center og Mariam Moskeen i modellen. Hvis du ikke kender til dem, så kan du læse en kort beskrivelse nedenfor</w:t>
      </w:r>
      <w:r>
        <w:rPr>
          <w:rFonts w:ascii="Times New Roman" w:eastAsia="Times New Roman" w:hAnsi="Times New Roman" w:cs="Times New Roman"/>
          <w:color w:val="333333"/>
          <w:lang w:eastAsia="da-DK"/>
        </w:rPr>
        <w:t xml:space="preserve"> og bagefter</w:t>
      </w:r>
      <w:r w:rsidRPr="00F91B4E">
        <w:rPr>
          <w:rFonts w:ascii="Times New Roman" w:eastAsia="Times New Roman" w:hAnsi="Times New Roman" w:cs="Times New Roman"/>
          <w:color w:val="333333"/>
          <w:lang w:eastAsia="da-DK"/>
        </w:rPr>
        <w:t xml:space="preserve"> slå dem op på nettet.</w:t>
      </w:r>
    </w:p>
    <w:p w14:paraId="17C9EF1D" w14:textId="77777777" w:rsidR="00EF728E" w:rsidRPr="00F91B4E" w:rsidRDefault="00EF728E" w:rsidP="00EF728E">
      <w:pPr>
        <w:shd w:val="clear" w:color="auto" w:fill="FFFFFF"/>
        <w:spacing w:before="100" w:beforeAutospacing="1" w:after="100" w:afterAutospacing="1"/>
        <w:ind w:left="720"/>
        <w:rPr>
          <w:rFonts w:ascii="Times New Roman" w:eastAsia="Times New Roman" w:hAnsi="Times New Roman" w:cs="Times New Roman"/>
          <w:color w:val="333333"/>
          <w:lang w:eastAsia="da-DK"/>
        </w:rPr>
      </w:pPr>
      <w:proofErr w:type="spellStart"/>
      <w:r w:rsidRPr="00F91B4E">
        <w:rPr>
          <w:rFonts w:ascii="Times New Roman" w:eastAsia="Times New Roman" w:hAnsi="Times New Roman" w:cs="Times New Roman"/>
          <w:b/>
          <w:bCs/>
          <w:color w:val="333333"/>
          <w:lang w:eastAsia="da-DK"/>
        </w:rPr>
        <w:t>Hizb</w:t>
      </w:r>
      <w:proofErr w:type="spellEnd"/>
      <w:r w:rsidRPr="00F91B4E">
        <w:rPr>
          <w:rFonts w:ascii="Times New Roman" w:eastAsia="Times New Roman" w:hAnsi="Times New Roman" w:cs="Times New Roman"/>
          <w:b/>
          <w:bCs/>
          <w:color w:val="333333"/>
          <w:lang w:eastAsia="da-DK"/>
        </w:rPr>
        <w:t xml:space="preserve"> ut-</w:t>
      </w:r>
      <w:proofErr w:type="spellStart"/>
      <w:r w:rsidRPr="00F91B4E">
        <w:rPr>
          <w:rFonts w:ascii="Times New Roman" w:eastAsia="Times New Roman" w:hAnsi="Times New Roman" w:cs="Times New Roman"/>
          <w:b/>
          <w:bCs/>
          <w:color w:val="333333"/>
          <w:lang w:eastAsia="da-DK"/>
        </w:rPr>
        <w:t>Tahrir</w:t>
      </w:r>
      <w:proofErr w:type="spellEnd"/>
      <w:r w:rsidRPr="00F91B4E">
        <w:rPr>
          <w:rFonts w:ascii="Times New Roman" w:eastAsia="Times New Roman" w:hAnsi="Times New Roman" w:cs="Times New Roman"/>
          <w:color w:val="333333"/>
          <w:lang w:eastAsia="da-DK"/>
        </w:rPr>
        <w:t xml:space="preserve"> er en gruppering, der arbejder for en islamisk stat. De ser islam som et altomfattende politisk system, der både regulerer personlige, sociale, åndelige og politiske sider af menneskets liv. De kritiserer de traditionelle muslimske lærde i nyere tid for ikke at fortolke islam i henhold til den moderne verdens udfordringer, men blot gentage tidligere tiders fortolkninger blindt.</w:t>
      </w:r>
    </w:p>
    <w:p w14:paraId="38E6F437" w14:textId="77777777" w:rsidR="00EF728E" w:rsidRPr="00F91B4E" w:rsidRDefault="00EF728E" w:rsidP="00EF728E">
      <w:pPr>
        <w:shd w:val="clear" w:color="auto" w:fill="FFFFFF"/>
        <w:spacing w:before="100" w:beforeAutospacing="1" w:after="100" w:afterAutospacing="1"/>
        <w:ind w:left="720"/>
        <w:rPr>
          <w:rFonts w:ascii="Times New Roman" w:eastAsia="Times New Roman" w:hAnsi="Times New Roman" w:cs="Times New Roman"/>
          <w:color w:val="333333"/>
          <w:lang w:eastAsia="da-DK"/>
        </w:rPr>
      </w:pPr>
      <w:r w:rsidRPr="00F91B4E">
        <w:rPr>
          <w:rFonts w:ascii="Times New Roman" w:eastAsia="Times New Roman" w:hAnsi="Times New Roman" w:cs="Times New Roman"/>
          <w:b/>
          <w:bCs/>
          <w:color w:val="333333"/>
          <w:lang w:eastAsia="da-DK"/>
        </w:rPr>
        <w:t>Dansk Islamisk Center</w:t>
      </w:r>
      <w:r w:rsidRPr="00F91B4E">
        <w:rPr>
          <w:rFonts w:ascii="Times New Roman" w:eastAsia="Times New Roman" w:hAnsi="Times New Roman" w:cs="Times New Roman"/>
          <w:color w:val="333333"/>
          <w:lang w:eastAsia="da-DK"/>
        </w:rPr>
        <w:t xml:space="preserve"> er en forening, der går ind for at følge en af de fire </w:t>
      </w:r>
      <w:proofErr w:type="spellStart"/>
      <w:r w:rsidRPr="00F91B4E">
        <w:rPr>
          <w:rFonts w:ascii="Times New Roman" w:eastAsia="Times New Roman" w:hAnsi="Times New Roman" w:cs="Times New Roman"/>
          <w:color w:val="333333"/>
          <w:lang w:eastAsia="da-DK"/>
        </w:rPr>
        <w:t>retsskoler</w:t>
      </w:r>
      <w:proofErr w:type="spellEnd"/>
      <w:r w:rsidRPr="00F91B4E">
        <w:rPr>
          <w:rFonts w:ascii="Times New Roman" w:eastAsia="Times New Roman" w:hAnsi="Times New Roman" w:cs="Times New Roman"/>
          <w:color w:val="333333"/>
          <w:lang w:eastAsia="da-DK"/>
        </w:rPr>
        <w:t>, der går tilbage til 800-tallet, men mener også, det er vigtigt at muslimer deltager i det danske samfund. Hovedsproget er derfor dansk. De forholder sig politisk neutrale.</w:t>
      </w:r>
    </w:p>
    <w:p w14:paraId="0F33C32A" w14:textId="77777777" w:rsidR="00EF728E" w:rsidRPr="00F91B4E" w:rsidRDefault="00EF728E" w:rsidP="00EF728E">
      <w:pPr>
        <w:shd w:val="clear" w:color="auto" w:fill="FFFFFF"/>
        <w:spacing w:before="100" w:beforeAutospacing="1" w:after="100" w:afterAutospacing="1"/>
        <w:ind w:left="720"/>
        <w:rPr>
          <w:rFonts w:ascii="Times New Roman" w:eastAsia="Times New Roman" w:hAnsi="Times New Roman" w:cs="Times New Roman"/>
          <w:color w:val="333333"/>
          <w:lang w:eastAsia="da-DK"/>
        </w:rPr>
      </w:pPr>
      <w:r w:rsidRPr="00F91B4E">
        <w:rPr>
          <w:rFonts w:ascii="Times New Roman" w:eastAsia="Times New Roman" w:hAnsi="Times New Roman" w:cs="Times New Roman"/>
          <w:b/>
          <w:bCs/>
          <w:color w:val="333333"/>
          <w:lang w:eastAsia="da-DK"/>
        </w:rPr>
        <w:t>Mariam Moskeen</w:t>
      </w:r>
      <w:r w:rsidRPr="00F91B4E">
        <w:rPr>
          <w:rFonts w:ascii="Times New Roman" w:eastAsia="Times New Roman" w:hAnsi="Times New Roman" w:cs="Times New Roman"/>
          <w:color w:val="333333"/>
          <w:lang w:eastAsia="da-DK"/>
        </w:rPr>
        <w:t xml:space="preserve"> er nordens første kvindemoske. Her arbejdes der på at tilpasse islam til nutiden, hvilket også omfatter ligestilling mellem kønnene. Kvinder skal her have lov til at fungere som imamer, og kvinder skal have lige ret til skilsmisse som mænd, hvor begge dele er i modstrid med den klassiske islamiske tradition. De ser islam som relateret til en personlig udvikling og spiritualitet fremfor et politisk projekt.</w:t>
      </w:r>
    </w:p>
    <w:p w14:paraId="4FD2EC49" w14:textId="77777777" w:rsidR="00EF728E" w:rsidRPr="007100BC" w:rsidRDefault="00EF728E" w:rsidP="00EF728E">
      <w:pPr>
        <w:jc w:val="right"/>
        <w:rPr>
          <w:rFonts w:ascii="Times New Roman" w:hAnsi="Times New Roman" w:cs="Times New Roman"/>
        </w:rPr>
      </w:pPr>
      <w:r>
        <w:rPr>
          <w:rFonts w:ascii="Times New Roman" w:hAnsi="Times New Roman" w:cs="Times New Roman"/>
        </w:rPr>
        <w:t xml:space="preserve">(Fra </w:t>
      </w:r>
      <w:r w:rsidRPr="008A3358">
        <w:rPr>
          <w:rFonts w:ascii="Times New Roman" w:hAnsi="Times New Roman" w:cs="Times New Roman"/>
          <w:i/>
          <w:iCs/>
        </w:rPr>
        <w:t>Klassisk og moderne islam</w:t>
      </w:r>
      <w:r>
        <w:rPr>
          <w:rFonts w:ascii="Times New Roman" w:hAnsi="Times New Roman" w:cs="Times New Roman"/>
        </w:rPr>
        <w:t>, Systime)</w:t>
      </w:r>
    </w:p>
    <w:p w14:paraId="7B21F62A" w14:textId="77777777" w:rsidR="00EF728E" w:rsidRDefault="00EF728E"/>
    <w:sectPr w:rsidR="00EF728E" w:rsidSect="00045069">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3043" w14:textId="77777777" w:rsidR="009B7286" w:rsidRDefault="009B7286" w:rsidP="00EF728E">
      <w:r>
        <w:separator/>
      </w:r>
    </w:p>
  </w:endnote>
  <w:endnote w:type="continuationSeparator" w:id="0">
    <w:p w14:paraId="2402C437" w14:textId="77777777" w:rsidR="009B7286" w:rsidRDefault="009B7286" w:rsidP="00EF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F158" w14:textId="77777777" w:rsidR="009B7286" w:rsidRDefault="009B7286" w:rsidP="00EF728E">
      <w:r>
        <w:separator/>
      </w:r>
    </w:p>
  </w:footnote>
  <w:footnote w:type="continuationSeparator" w:id="0">
    <w:p w14:paraId="43212547" w14:textId="77777777" w:rsidR="009B7286" w:rsidRDefault="009B7286" w:rsidP="00EF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954D" w14:textId="1F52D5D1" w:rsidR="009177ED" w:rsidRDefault="00000000" w:rsidP="00EF728E">
    <w:pPr>
      <w:pStyle w:val="Sidehoved"/>
      <w:jc w:val="right"/>
    </w:pPr>
    <w:r>
      <w:t xml:space="preserve">Moderne sharia. </w:t>
    </w:r>
    <w:r>
      <w:t>At undersøge islam og muslimer</w:t>
    </w:r>
  </w:p>
  <w:p w14:paraId="47E18413" w14:textId="77777777" w:rsidR="002F6CEA" w:rsidRDefault="002F6CEA" w:rsidP="00EF728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25E"/>
    <w:multiLevelType w:val="multilevel"/>
    <w:tmpl w:val="CF84A5A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86D6C"/>
    <w:multiLevelType w:val="multilevel"/>
    <w:tmpl w:val="307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E4A65"/>
    <w:multiLevelType w:val="multilevel"/>
    <w:tmpl w:val="7A4E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009197">
    <w:abstractNumId w:val="1"/>
  </w:num>
  <w:num w:numId="2" w16cid:durableId="590432124">
    <w:abstractNumId w:val="2"/>
  </w:num>
  <w:num w:numId="3" w16cid:durableId="6628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8E"/>
    <w:rsid w:val="002F6CEA"/>
    <w:rsid w:val="00584DD9"/>
    <w:rsid w:val="009B7286"/>
    <w:rsid w:val="00EF72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5CE7B0"/>
  <w15:chartTrackingRefBased/>
  <w15:docId w15:val="{0B3CC7BD-6F35-934D-BEFB-BB837160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8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728E"/>
    <w:pPr>
      <w:tabs>
        <w:tab w:val="center" w:pos="4819"/>
        <w:tab w:val="right" w:pos="9638"/>
      </w:tabs>
    </w:pPr>
  </w:style>
  <w:style w:type="character" w:customStyle="1" w:styleId="SidehovedTegn">
    <w:name w:val="Sidehoved Tegn"/>
    <w:basedOn w:val="Standardskrifttypeiafsnit"/>
    <w:link w:val="Sidehoved"/>
    <w:uiPriority w:val="99"/>
    <w:rsid w:val="00EF728E"/>
  </w:style>
  <w:style w:type="paragraph" w:styleId="Sidefod">
    <w:name w:val="footer"/>
    <w:basedOn w:val="Normal"/>
    <w:link w:val="SidefodTegn"/>
    <w:uiPriority w:val="99"/>
    <w:unhideWhenUsed/>
    <w:rsid w:val="00EF728E"/>
    <w:pPr>
      <w:tabs>
        <w:tab w:val="center" w:pos="4819"/>
        <w:tab w:val="right" w:pos="9638"/>
      </w:tabs>
    </w:pPr>
  </w:style>
  <w:style w:type="character" w:customStyle="1" w:styleId="SidefodTegn">
    <w:name w:val="Sidefod Tegn"/>
    <w:basedOn w:val="Standardskrifttypeiafsnit"/>
    <w:link w:val="Sidefod"/>
    <w:uiPriority w:val="99"/>
    <w:rsid w:val="00EF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 (PE | RA)</dc:creator>
  <cp:keywords/>
  <dc:description/>
  <cp:lastModifiedBy>Poul Eriksen (PE | RA)</cp:lastModifiedBy>
  <cp:revision>2</cp:revision>
  <dcterms:created xsi:type="dcterms:W3CDTF">2022-11-03T07:36:00Z</dcterms:created>
  <dcterms:modified xsi:type="dcterms:W3CDTF">2022-11-03T07:42:00Z</dcterms:modified>
</cp:coreProperties>
</file>