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8FA34" w14:textId="77777777" w:rsidR="00F23709" w:rsidRPr="00F23709" w:rsidRDefault="00F23709" w:rsidP="00F23709">
      <w:pPr>
        <w:spacing w:after="0" w:line="583" w:lineRule="atLeast"/>
        <w:outlineLvl w:val="1"/>
        <w:rPr>
          <w:rFonts w:ascii="Times New Roman" w:eastAsia="Times New Roman" w:hAnsi="Times New Roman" w:cs="Times New Roman"/>
          <w:b/>
          <w:bCs/>
          <w:color w:val="333333"/>
          <w:kern w:val="0"/>
          <w:sz w:val="36"/>
          <w:szCs w:val="36"/>
          <w:lang w:eastAsia="da-DK"/>
          <w14:ligatures w14:val="none"/>
        </w:rPr>
      </w:pPr>
      <w:r w:rsidRPr="00F23709">
        <w:rPr>
          <w:rFonts w:ascii="Times New Roman" w:eastAsia="Times New Roman" w:hAnsi="Times New Roman" w:cs="Times New Roman"/>
          <w:b/>
          <w:bCs/>
          <w:color w:val="333333"/>
          <w:kern w:val="0"/>
          <w:sz w:val="36"/>
          <w:szCs w:val="36"/>
          <w:lang w:eastAsia="da-DK"/>
          <w14:ligatures w14:val="none"/>
        </w:rPr>
        <w:t xml:space="preserve">Lyset, farven, dynamikken: </w:t>
      </w:r>
      <w:proofErr w:type="spellStart"/>
      <w:r w:rsidRPr="00F23709">
        <w:rPr>
          <w:rFonts w:ascii="Times New Roman" w:eastAsia="Times New Roman" w:hAnsi="Times New Roman" w:cs="Times New Roman"/>
          <w:b/>
          <w:bCs/>
          <w:color w:val="333333"/>
          <w:kern w:val="0"/>
          <w:sz w:val="36"/>
          <w:szCs w:val="36"/>
          <w:lang w:eastAsia="da-DK"/>
          <w14:ligatures w14:val="none"/>
        </w:rPr>
        <w:t>Pissaro</w:t>
      </w:r>
      <w:proofErr w:type="spellEnd"/>
      <w:r w:rsidRPr="00F23709">
        <w:rPr>
          <w:rFonts w:ascii="Times New Roman" w:eastAsia="Times New Roman" w:hAnsi="Times New Roman" w:cs="Times New Roman"/>
          <w:b/>
          <w:bCs/>
          <w:color w:val="333333"/>
          <w:kern w:val="0"/>
          <w:sz w:val="36"/>
          <w:szCs w:val="36"/>
          <w:lang w:eastAsia="da-DK"/>
          <w14:ligatures w14:val="none"/>
        </w:rPr>
        <w:t>, Renoir og Monet</w:t>
      </w:r>
    </w:p>
    <w:p w14:paraId="3BD355B0" w14:textId="20CAE119" w:rsidR="00F23709" w:rsidRPr="00F23709" w:rsidRDefault="00C25D44" w:rsidP="008F420B">
      <w:pPr>
        <w:spacing w:beforeAutospacing="1" w:after="0" w:afterAutospacing="1" w:line="240" w:lineRule="auto"/>
        <w:ind w:left="360"/>
        <w:jc w:val="center"/>
        <w:rPr>
          <w:rFonts w:ascii="Times New Roman" w:eastAsia="Times New Roman" w:hAnsi="Times New Roman" w:cs="Times New Roman"/>
          <w:color w:val="333333"/>
          <w:kern w:val="0"/>
          <w:sz w:val="27"/>
          <w:szCs w:val="27"/>
          <w:lang w:eastAsia="da-DK"/>
          <w14:ligatures w14:val="none"/>
        </w:rPr>
      </w:pPr>
      <w:r w:rsidRPr="00E43361">
        <w:rPr>
          <w:rFonts w:ascii="Times New Roman" w:eastAsia="Times New Roman" w:hAnsi="Times New Roman" w:cs="Times New Roman"/>
          <w:noProof/>
          <w:color w:val="333333"/>
          <w:kern w:val="0"/>
          <w:sz w:val="27"/>
          <w:szCs w:val="27"/>
          <w:lang w:eastAsia="da-DK"/>
          <w14:ligatures w14:val="none"/>
        </w:rPr>
        <w:drawing>
          <wp:anchor distT="0" distB="0" distL="114300" distR="114300" simplePos="0" relativeHeight="251658240" behindDoc="0" locked="0" layoutInCell="1" allowOverlap="1" wp14:anchorId="705AE841" wp14:editId="24FFA761">
            <wp:simplePos x="0" y="0"/>
            <wp:positionH relativeFrom="column">
              <wp:posOffset>8708</wp:posOffset>
            </wp:positionH>
            <wp:positionV relativeFrom="paragraph">
              <wp:posOffset>182880</wp:posOffset>
            </wp:positionV>
            <wp:extent cx="4073525" cy="3267710"/>
            <wp:effectExtent l="0" t="0" r="3175" b="0"/>
            <wp:wrapThrough wrapText="bothSides">
              <wp:wrapPolygon edited="0">
                <wp:start x="0" y="0"/>
                <wp:lineTo x="0" y="21491"/>
                <wp:lineTo x="21549" y="21491"/>
                <wp:lineTo x="21549" y="0"/>
                <wp:lineTo x="0" y="0"/>
              </wp:wrapPolygon>
            </wp:wrapThrough>
            <wp:docPr id="825708842" name="Billede 4" descr="Et billede, der indeholder maleri, tegning, træ, kunst&#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708842" name="Billede 4" descr="Et billede, der indeholder maleri, tegning, træ, kunst&#10;&#10;Indhold genereret af kunstig intelligens kan være forke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3525" cy="3267710"/>
                    </a:xfrm>
                    <a:prstGeom prst="rect">
                      <a:avLst/>
                    </a:prstGeom>
                    <a:noFill/>
                    <a:ln>
                      <a:noFill/>
                    </a:ln>
                  </pic:spPr>
                </pic:pic>
              </a:graphicData>
            </a:graphic>
            <wp14:sizeRelH relativeFrom="page">
              <wp14:pctWidth>0</wp14:pctWidth>
            </wp14:sizeRelH>
            <wp14:sizeRelV relativeFrom="page">
              <wp14:pctHeight>0</wp14:pctHeight>
            </wp14:sizeRelV>
          </wp:anchor>
        </w:drawing>
      </w:r>
      <w:r w:rsidR="00F23709" w:rsidRPr="00F23709">
        <w:rPr>
          <w:rFonts w:ascii="Times New Roman" w:eastAsia="Times New Roman" w:hAnsi="Times New Roman" w:cs="Times New Roman"/>
          <w:color w:val="333333"/>
          <w:kern w:val="0"/>
          <w:sz w:val="27"/>
          <w:szCs w:val="27"/>
          <w:lang w:eastAsia="da-DK"/>
          <w14:ligatures w14:val="none"/>
        </w:rPr>
        <w:fldChar w:fldCharType="begin"/>
      </w:r>
      <w:r w:rsidR="00F23709" w:rsidRPr="00F23709">
        <w:rPr>
          <w:rFonts w:ascii="Times New Roman" w:eastAsia="Times New Roman" w:hAnsi="Times New Roman" w:cs="Times New Roman"/>
          <w:color w:val="333333"/>
          <w:kern w:val="0"/>
          <w:sz w:val="27"/>
          <w:szCs w:val="27"/>
          <w:lang w:eastAsia="da-DK"/>
          <w14:ligatures w14:val="none"/>
        </w:rPr>
        <w:instrText xml:space="preserve"> INCLUDEPICTURE "/Users/nit/Library/Group Containers/UBF8T346G9.ms/WebArchiveCopyPasteTempFiles/com.microsoft.Word/csm_DT1906-met-pissaro-montmartre-lys-by-farve_red_da8cba7531.jpg" \* MERGEFORMATINET </w:instrText>
      </w:r>
      <w:r w:rsidR="00F23709" w:rsidRPr="00F23709">
        <w:rPr>
          <w:rFonts w:ascii="Times New Roman" w:eastAsia="Times New Roman" w:hAnsi="Times New Roman" w:cs="Times New Roman"/>
          <w:color w:val="333333"/>
          <w:kern w:val="0"/>
          <w:sz w:val="27"/>
          <w:szCs w:val="27"/>
          <w:lang w:eastAsia="da-DK"/>
          <w14:ligatures w14:val="none"/>
        </w:rPr>
        <w:fldChar w:fldCharType="separate"/>
      </w:r>
      <w:r w:rsidR="00F23709" w:rsidRPr="00F23709">
        <w:rPr>
          <w:rFonts w:ascii="Times New Roman" w:eastAsia="Times New Roman" w:hAnsi="Times New Roman" w:cs="Times New Roman"/>
          <w:color w:val="333333"/>
          <w:kern w:val="0"/>
          <w:sz w:val="27"/>
          <w:szCs w:val="27"/>
          <w:lang w:eastAsia="da-DK"/>
          <w14:ligatures w14:val="none"/>
        </w:rPr>
        <w:fldChar w:fldCharType="end"/>
      </w:r>
    </w:p>
    <w:p w14:paraId="358B1A24" w14:textId="77777777" w:rsidR="00F23709" w:rsidRPr="00F23709" w:rsidRDefault="00F23709" w:rsidP="00F23709">
      <w:pPr>
        <w:spacing w:after="0" w:line="432" w:lineRule="atLeast"/>
        <w:ind w:left="720"/>
        <w:rPr>
          <w:rFonts w:ascii="Times New Roman" w:eastAsia="Times New Roman" w:hAnsi="Times New Roman" w:cs="Times New Roman"/>
          <w:color w:val="555555"/>
          <w:kern w:val="0"/>
          <w:sz w:val="27"/>
          <w:szCs w:val="27"/>
          <w:lang w:val="en-US" w:eastAsia="da-DK"/>
          <w14:ligatures w14:val="none"/>
        </w:rPr>
      </w:pPr>
      <w:proofErr w:type="spellStart"/>
      <w:r w:rsidRPr="00F23709">
        <w:rPr>
          <w:rFonts w:ascii="Times New Roman" w:eastAsia="Times New Roman" w:hAnsi="Times New Roman" w:cs="Times New Roman"/>
          <w:color w:val="555555"/>
          <w:kern w:val="0"/>
          <w:sz w:val="27"/>
          <w:szCs w:val="27"/>
          <w:lang w:eastAsia="da-DK"/>
          <w14:ligatures w14:val="none"/>
        </w:rPr>
        <w:t>Pissaro</w:t>
      </w:r>
      <w:proofErr w:type="spellEnd"/>
      <w:r w:rsidRPr="00F23709">
        <w:rPr>
          <w:rFonts w:ascii="Times New Roman" w:eastAsia="Times New Roman" w:hAnsi="Times New Roman" w:cs="Times New Roman"/>
          <w:color w:val="555555"/>
          <w:kern w:val="0"/>
          <w:sz w:val="27"/>
          <w:szCs w:val="27"/>
          <w:lang w:eastAsia="da-DK"/>
          <w14:ligatures w14:val="none"/>
        </w:rPr>
        <w:t>, </w:t>
      </w:r>
      <w:r w:rsidRPr="00F23709">
        <w:rPr>
          <w:rFonts w:ascii="Times New Roman" w:eastAsia="Times New Roman" w:hAnsi="Times New Roman" w:cs="Times New Roman"/>
          <w:i/>
          <w:iCs/>
          <w:color w:val="555555"/>
          <w:kern w:val="0"/>
          <w:sz w:val="27"/>
          <w:szCs w:val="27"/>
          <w:lang w:eastAsia="da-DK"/>
          <w14:ligatures w14:val="none"/>
        </w:rPr>
        <w:t>Boulevard Montmartre på en vintermorgen</w:t>
      </w:r>
      <w:r w:rsidRPr="00F23709">
        <w:rPr>
          <w:rFonts w:ascii="Times New Roman" w:eastAsia="Times New Roman" w:hAnsi="Times New Roman" w:cs="Times New Roman"/>
          <w:color w:val="555555"/>
          <w:kern w:val="0"/>
          <w:sz w:val="27"/>
          <w:szCs w:val="27"/>
          <w:lang w:eastAsia="da-DK"/>
          <w14:ligatures w14:val="none"/>
        </w:rPr>
        <w:t xml:space="preserve">, 1897. </w:t>
      </w:r>
      <w:r w:rsidRPr="00F23709">
        <w:rPr>
          <w:rFonts w:ascii="Times New Roman" w:eastAsia="Times New Roman" w:hAnsi="Times New Roman" w:cs="Times New Roman"/>
          <w:color w:val="555555"/>
          <w:kern w:val="0"/>
          <w:sz w:val="27"/>
          <w:szCs w:val="27"/>
          <w:lang w:val="en-US" w:eastAsia="da-DK"/>
          <w14:ligatures w14:val="none"/>
        </w:rPr>
        <w:t xml:space="preserve">Olie </w:t>
      </w:r>
      <w:proofErr w:type="spellStart"/>
      <w:r w:rsidRPr="00F23709">
        <w:rPr>
          <w:rFonts w:ascii="Times New Roman" w:eastAsia="Times New Roman" w:hAnsi="Times New Roman" w:cs="Times New Roman"/>
          <w:color w:val="555555"/>
          <w:kern w:val="0"/>
          <w:sz w:val="27"/>
          <w:szCs w:val="27"/>
          <w:lang w:val="en-US" w:eastAsia="da-DK"/>
          <w14:ligatures w14:val="none"/>
        </w:rPr>
        <w:t>på</w:t>
      </w:r>
      <w:proofErr w:type="spellEnd"/>
      <w:r w:rsidRPr="00F23709">
        <w:rPr>
          <w:rFonts w:ascii="Times New Roman" w:eastAsia="Times New Roman" w:hAnsi="Times New Roman" w:cs="Times New Roman"/>
          <w:color w:val="555555"/>
          <w:kern w:val="0"/>
          <w:sz w:val="27"/>
          <w:szCs w:val="27"/>
          <w:lang w:val="en-US" w:eastAsia="da-DK"/>
          <w14:ligatures w14:val="none"/>
        </w:rPr>
        <w:t xml:space="preserve"> </w:t>
      </w:r>
      <w:proofErr w:type="spellStart"/>
      <w:r w:rsidRPr="00F23709">
        <w:rPr>
          <w:rFonts w:ascii="Times New Roman" w:eastAsia="Times New Roman" w:hAnsi="Times New Roman" w:cs="Times New Roman"/>
          <w:color w:val="555555"/>
          <w:kern w:val="0"/>
          <w:sz w:val="27"/>
          <w:szCs w:val="27"/>
          <w:lang w:val="en-US" w:eastAsia="da-DK"/>
          <w14:ligatures w14:val="none"/>
        </w:rPr>
        <w:t>lærred</w:t>
      </w:r>
      <w:proofErr w:type="spellEnd"/>
      <w:r w:rsidRPr="00F23709">
        <w:rPr>
          <w:rFonts w:ascii="Times New Roman" w:eastAsia="Times New Roman" w:hAnsi="Times New Roman" w:cs="Times New Roman"/>
          <w:color w:val="555555"/>
          <w:kern w:val="0"/>
          <w:sz w:val="27"/>
          <w:szCs w:val="27"/>
          <w:lang w:val="en-US" w:eastAsia="da-DK"/>
          <w14:ligatures w14:val="none"/>
        </w:rPr>
        <w:t>, 64,8 x 81,3 cm</w:t>
      </w:r>
    </w:p>
    <w:p w14:paraId="3476A71A" w14:textId="77777777" w:rsidR="00F23709" w:rsidRPr="00F23709" w:rsidRDefault="00F23709" w:rsidP="00F23709">
      <w:pPr>
        <w:spacing w:after="0" w:line="432" w:lineRule="atLeast"/>
        <w:ind w:left="720"/>
        <w:rPr>
          <w:rFonts w:ascii="Times New Roman" w:eastAsia="Times New Roman" w:hAnsi="Times New Roman" w:cs="Times New Roman"/>
          <w:color w:val="767676"/>
          <w:kern w:val="0"/>
          <w:sz w:val="27"/>
          <w:szCs w:val="27"/>
          <w:lang w:val="en-US" w:eastAsia="da-DK"/>
          <w14:ligatures w14:val="none"/>
        </w:rPr>
      </w:pPr>
      <w:r w:rsidRPr="00F23709">
        <w:rPr>
          <w:rFonts w:ascii="Times New Roman" w:eastAsia="Times New Roman" w:hAnsi="Times New Roman" w:cs="Times New Roman"/>
          <w:color w:val="767676"/>
          <w:kern w:val="0"/>
          <w:sz w:val="27"/>
          <w:szCs w:val="27"/>
          <w:lang w:val="en-US" w:eastAsia="da-DK"/>
          <w14:ligatures w14:val="none"/>
        </w:rPr>
        <w:t>The Metropolitan Museum of Art, New York/Vietor</w:t>
      </w:r>
    </w:p>
    <w:p w14:paraId="098F2997" w14:textId="77777777" w:rsidR="00C25D44" w:rsidRPr="00E43361" w:rsidRDefault="00C25D44" w:rsidP="00C25D44">
      <w:pPr>
        <w:spacing w:beforeAutospacing="1" w:after="0" w:afterAutospacing="1" w:line="240" w:lineRule="auto"/>
        <w:ind w:left="720"/>
        <w:rPr>
          <w:rFonts w:ascii="Times New Roman" w:eastAsia="Times New Roman" w:hAnsi="Times New Roman" w:cs="Times New Roman"/>
          <w:color w:val="333333"/>
          <w:kern w:val="0"/>
          <w:sz w:val="27"/>
          <w:szCs w:val="27"/>
          <w:lang w:eastAsia="da-DK"/>
          <w14:ligatures w14:val="none"/>
        </w:rPr>
      </w:pPr>
    </w:p>
    <w:p w14:paraId="46F569FC" w14:textId="543B34AF" w:rsidR="00F23709" w:rsidRPr="00F23709" w:rsidRDefault="00F23709" w:rsidP="00C25D44">
      <w:pPr>
        <w:spacing w:beforeAutospacing="1" w:after="0" w:afterAutospacing="1" w:line="240" w:lineRule="auto"/>
        <w:ind w:left="720"/>
        <w:rPr>
          <w:rFonts w:ascii="Times New Roman" w:eastAsia="Times New Roman" w:hAnsi="Times New Roman" w:cs="Times New Roman"/>
          <w:color w:val="333333"/>
          <w:kern w:val="0"/>
          <w:sz w:val="27"/>
          <w:szCs w:val="27"/>
          <w:lang w:eastAsia="da-DK"/>
          <w14:ligatures w14:val="none"/>
        </w:rPr>
      </w:pPr>
      <w:r w:rsidRPr="00F23709">
        <w:rPr>
          <w:rFonts w:ascii="Times New Roman" w:eastAsia="Times New Roman" w:hAnsi="Times New Roman" w:cs="Times New Roman"/>
          <w:color w:val="333333"/>
          <w:kern w:val="0"/>
          <w:sz w:val="27"/>
          <w:szCs w:val="27"/>
          <w:lang w:eastAsia="da-DK"/>
          <w14:ligatures w14:val="none"/>
        </w:rPr>
        <w:fldChar w:fldCharType="begin"/>
      </w:r>
      <w:r w:rsidRPr="00F23709">
        <w:rPr>
          <w:rFonts w:ascii="Times New Roman" w:eastAsia="Times New Roman" w:hAnsi="Times New Roman" w:cs="Times New Roman"/>
          <w:color w:val="333333"/>
          <w:kern w:val="0"/>
          <w:sz w:val="27"/>
          <w:szCs w:val="27"/>
          <w:lang w:eastAsia="da-DK"/>
          <w14:ligatures w14:val="none"/>
        </w:rPr>
        <w:instrText xml:space="preserve"> INCLUDEPICTURE "/Users/nit/Library/Group Containers/UBF8T346G9.ms/WebArchiveCopyPasteTempFiles/com.microsoft.Word/csm_DT1906-met-pissaro-detalje_22496a46d1.jpg" \* MERGEFORMATINET </w:instrText>
      </w:r>
      <w:r w:rsidRPr="00F23709">
        <w:rPr>
          <w:rFonts w:ascii="Times New Roman" w:eastAsia="Times New Roman" w:hAnsi="Times New Roman" w:cs="Times New Roman"/>
          <w:color w:val="333333"/>
          <w:kern w:val="0"/>
          <w:sz w:val="27"/>
          <w:szCs w:val="27"/>
          <w:lang w:eastAsia="da-DK"/>
          <w14:ligatures w14:val="none"/>
        </w:rPr>
        <w:fldChar w:fldCharType="separate"/>
      </w:r>
      <w:r w:rsidRPr="00F23709">
        <w:rPr>
          <w:rFonts w:ascii="Times New Roman" w:eastAsia="Times New Roman" w:hAnsi="Times New Roman" w:cs="Times New Roman"/>
          <w:color w:val="333333"/>
          <w:kern w:val="0"/>
          <w:sz w:val="27"/>
          <w:szCs w:val="27"/>
          <w:lang w:eastAsia="da-DK"/>
          <w14:ligatures w14:val="none"/>
        </w:rPr>
        <w:fldChar w:fldCharType="end"/>
      </w:r>
    </w:p>
    <w:p w14:paraId="66F0F4C8" w14:textId="77777777" w:rsidR="00C25D44" w:rsidRPr="00E43361" w:rsidRDefault="00C25D44" w:rsidP="00F23709">
      <w:pPr>
        <w:spacing w:after="0" w:line="432" w:lineRule="atLeast"/>
        <w:ind w:left="720"/>
        <w:rPr>
          <w:rFonts w:ascii="Times New Roman" w:eastAsia="Times New Roman" w:hAnsi="Times New Roman" w:cs="Times New Roman"/>
          <w:color w:val="555555"/>
          <w:kern w:val="0"/>
          <w:sz w:val="27"/>
          <w:szCs w:val="27"/>
          <w:lang w:eastAsia="da-DK"/>
          <w14:ligatures w14:val="none"/>
        </w:rPr>
      </w:pPr>
      <w:r w:rsidRPr="00E43361">
        <w:rPr>
          <w:rFonts w:ascii="Times New Roman" w:eastAsia="Times New Roman" w:hAnsi="Times New Roman" w:cs="Times New Roman"/>
          <w:noProof/>
          <w:color w:val="333333"/>
          <w:kern w:val="0"/>
          <w:sz w:val="27"/>
          <w:szCs w:val="27"/>
          <w:lang w:eastAsia="da-DK"/>
          <w14:ligatures w14:val="none"/>
        </w:rPr>
        <w:drawing>
          <wp:anchor distT="0" distB="0" distL="114300" distR="114300" simplePos="0" relativeHeight="251659264" behindDoc="0" locked="0" layoutInCell="1" allowOverlap="1" wp14:anchorId="46090992" wp14:editId="5430D566">
            <wp:simplePos x="0" y="0"/>
            <wp:positionH relativeFrom="column">
              <wp:posOffset>8981</wp:posOffset>
            </wp:positionH>
            <wp:positionV relativeFrom="paragraph">
              <wp:posOffset>347436</wp:posOffset>
            </wp:positionV>
            <wp:extent cx="3862070" cy="3267710"/>
            <wp:effectExtent l="0" t="0" r="0" b="0"/>
            <wp:wrapThrough wrapText="bothSides">
              <wp:wrapPolygon edited="0">
                <wp:start x="0" y="0"/>
                <wp:lineTo x="0" y="21491"/>
                <wp:lineTo x="21522" y="21491"/>
                <wp:lineTo x="21522" y="0"/>
                <wp:lineTo x="0" y="0"/>
              </wp:wrapPolygon>
            </wp:wrapThrough>
            <wp:docPr id="349859701" name="Billede 3" descr="Et billede, der indeholder maleri, tegning, Billedkunst, Akrylmaling&#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859701" name="Billede 3" descr="Et billede, der indeholder maleri, tegning, Billedkunst, Akrylmaling&#10;&#10;Indhold genereret af kunstig intelligens kan være forke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2070" cy="3267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3361">
        <w:rPr>
          <w:rFonts w:ascii="Times New Roman" w:eastAsia="Times New Roman" w:hAnsi="Times New Roman" w:cs="Times New Roman"/>
          <w:color w:val="555555"/>
          <w:kern w:val="0"/>
          <w:sz w:val="27"/>
          <w:szCs w:val="27"/>
          <w:lang w:eastAsia="da-DK"/>
          <w14:ligatures w14:val="none"/>
        </w:rPr>
        <w:t xml:space="preserve">                                                                                             </w:t>
      </w:r>
    </w:p>
    <w:p w14:paraId="4FEFC4B5" w14:textId="74E0963F" w:rsidR="00F23709" w:rsidRPr="00F23709" w:rsidRDefault="00F23709" w:rsidP="00F23709">
      <w:pPr>
        <w:spacing w:after="0" w:line="432" w:lineRule="atLeast"/>
        <w:ind w:left="720"/>
        <w:rPr>
          <w:rFonts w:ascii="Times New Roman" w:eastAsia="Times New Roman" w:hAnsi="Times New Roman" w:cs="Times New Roman"/>
          <w:color w:val="555555"/>
          <w:kern w:val="0"/>
          <w:sz w:val="27"/>
          <w:szCs w:val="27"/>
          <w:lang w:eastAsia="da-DK"/>
          <w14:ligatures w14:val="none"/>
        </w:rPr>
      </w:pPr>
      <w:r w:rsidRPr="00F23709">
        <w:rPr>
          <w:rFonts w:ascii="Times New Roman" w:eastAsia="Times New Roman" w:hAnsi="Times New Roman" w:cs="Times New Roman"/>
          <w:color w:val="555555"/>
          <w:kern w:val="0"/>
          <w:sz w:val="27"/>
          <w:szCs w:val="27"/>
          <w:lang w:eastAsia="da-DK"/>
          <w14:ligatures w14:val="none"/>
        </w:rPr>
        <w:t>Detalje. Når man zoomer lidt ind eller går helt hen til et impressionistisk maleri, opløses motivets form i flimrende lyspletter og farvede skyggespil.</w:t>
      </w:r>
    </w:p>
    <w:p w14:paraId="1B97907F" w14:textId="77777777" w:rsidR="00C25D44" w:rsidRPr="00E43361" w:rsidRDefault="00C25D44" w:rsidP="00F23709">
      <w:pPr>
        <w:spacing w:before="100" w:beforeAutospacing="1" w:after="100" w:afterAutospacing="1" w:line="240" w:lineRule="auto"/>
        <w:rPr>
          <w:rFonts w:ascii="Times New Roman" w:eastAsia="Times New Roman" w:hAnsi="Times New Roman" w:cs="Times New Roman"/>
          <w:color w:val="333333"/>
          <w:kern w:val="0"/>
          <w:sz w:val="27"/>
          <w:szCs w:val="27"/>
          <w:lang w:eastAsia="da-DK"/>
          <w14:ligatures w14:val="none"/>
        </w:rPr>
      </w:pPr>
    </w:p>
    <w:p w14:paraId="2CA601B9" w14:textId="77777777" w:rsidR="00C25D44" w:rsidRPr="00E43361" w:rsidRDefault="00C25D44" w:rsidP="00F23709">
      <w:pPr>
        <w:spacing w:before="100" w:beforeAutospacing="1" w:after="100" w:afterAutospacing="1" w:line="240" w:lineRule="auto"/>
        <w:rPr>
          <w:rFonts w:ascii="Times New Roman" w:eastAsia="Times New Roman" w:hAnsi="Times New Roman" w:cs="Times New Roman"/>
          <w:color w:val="333333"/>
          <w:kern w:val="0"/>
          <w:sz w:val="27"/>
          <w:szCs w:val="27"/>
          <w:lang w:eastAsia="da-DK"/>
          <w14:ligatures w14:val="none"/>
        </w:rPr>
      </w:pPr>
    </w:p>
    <w:p w14:paraId="591F6023" w14:textId="77777777" w:rsidR="00C25D44" w:rsidRPr="00E43361" w:rsidRDefault="00C25D44" w:rsidP="00F23709">
      <w:pPr>
        <w:spacing w:before="100" w:beforeAutospacing="1" w:after="100" w:afterAutospacing="1" w:line="240" w:lineRule="auto"/>
        <w:rPr>
          <w:rFonts w:ascii="Times New Roman" w:eastAsia="Times New Roman" w:hAnsi="Times New Roman" w:cs="Times New Roman"/>
          <w:color w:val="333333"/>
          <w:kern w:val="0"/>
          <w:sz w:val="27"/>
          <w:szCs w:val="27"/>
          <w:lang w:eastAsia="da-DK"/>
          <w14:ligatures w14:val="none"/>
        </w:rPr>
      </w:pPr>
    </w:p>
    <w:p w14:paraId="63EF6F72" w14:textId="77777777" w:rsidR="00C25D44" w:rsidRPr="00E43361" w:rsidRDefault="00C25D44" w:rsidP="00F23709">
      <w:pPr>
        <w:spacing w:before="100" w:beforeAutospacing="1" w:after="100" w:afterAutospacing="1" w:line="240" w:lineRule="auto"/>
        <w:rPr>
          <w:rFonts w:ascii="Times New Roman" w:eastAsia="Times New Roman" w:hAnsi="Times New Roman" w:cs="Times New Roman"/>
          <w:color w:val="333333"/>
          <w:kern w:val="0"/>
          <w:sz w:val="27"/>
          <w:szCs w:val="27"/>
          <w:lang w:eastAsia="da-DK"/>
          <w14:ligatures w14:val="none"/>
        </w:rPr>
      </w:pPr>
    </w:p>
    <w:p w14:paraId="762A6936" w14:textId="77777777" w:rsidR="00C25D44" w:rsidRPr="00E43361" w:rsidRDefault="00C25D44" w:rsidP="00F23709">
      <w:pPr>
        <w:spacing w:before="100" w:beforeAutospacing="1" w:after="100" w:afterAutospacing="1" w:line="240" w:lineRule="auto"/>
        <w:rPr>
          <w:rFonts w:ascii="Times New Roman" w:eastAsia="Times New Roman" w:hAnsi="Times New Roman" w:cs="Times New Roman"/>
          <w:color w:val="333333"/>
          <w:kern w:val="0"/>
          <w:sz w:val="27"/>
          <w:szCs w:val="27"/>
          <w:lang w:eastAsia="da-DK"/>
          <w14:ligatures w14:val="none"/>
        </w:rPr>
      </w:pPr>
    </w:p>
    <w:p w14:paraId="7D51013A" w14:textId="77777777" w:rsidR="00C25D44" w:rsidRPr="00E43361" w:rsidRDefault="00C25D44" w:rsidP="00F23709">
      <w:pPr>
        <w:spacing w:before="100" w:beforeAutospacing="1" w:after="100" w:afterAutospacing="1" w:line="240" w:lineRule="auto"/>
        <w:rPr>
          <w:rFonts w:ascii="Times New Roman" w:eastAsia="Times New Roman" w:hAnsi="Times New Roman" w:cs="Times New Roman"/>
          <w:color w:val="333333"/>
          <w:kern w:val="0"/>
          <w:sz w:val="27"/>
          <w:szCs w:val="27"/>
          <w:lang w:eastAsia="da-DK"/>
          <w14:ligatures w14:val="none"/>
        </w:rPr>
      </w:pPr>
    </w:p>
    <w:p w14:paraId="1BDD41DF" w14:textId="77777777" w:rsidR="00C25D44" w:rsidRPr="00E43361" w:rsidRDefault="00C25D44" w:rsidP="00F23709">
      <w:pPr>
        <w:spacing w:before="100" w:beforeAutospacing="1" w:after="100" w:afterAutospacing="1" w:line="240" w:lineRule="auto"/>
        <w:rPr>
          <w:rFonts w:ascii="Times New Roman" w:eastAsia="Times New Roman" w:hAnsi="Times New Roman" w:cs="Times New Roman"/>
          <w:color w:val="333333"/>
          <w:kern w:val="0"/>
          <w:sz w:val="27"/>
          <w:szCs w:val="27"/>
          <w:lang w:eastAsia="da-DK"/>
          <w14:ligatures w14:val="none"/>
        </w:rPr>
      </w:pPr>
    </w:p>
    <w:p w14:paraId="3C5A3DA1" w14:textId="2B9154AF" w:rsidR="00F23709" w:rsidRPr="00F23709" w:rsidRDefault="00F23709" w:rsidP="00E43361">
      <w:pPr>
        <w:spacing w:before="100" w:beforeAutospacing="1" w:after="100" w:afterAutospacing="1" w:line="360" w:lineRule="auto"/>
        <w:rPr>
          <w:rFonts w:ascii="Times New Roman" w:eastAsia="Times New Roman" w:hAnsi="Times New Roman" w:cs="Times New Roman"/>
          <w:color w:val="333333"/>
          <w:kern w:val="0"/>
          <w:sz w:val="27"/>
          <w:szCs w:val="27"/>
          <w:lang w:eastAsia="da-DK"/>
          <w14:ligatures w14:val="none"/>
        </w:rPr>
      </w:pPr>
      <w:r w:rsidRPr="00F23709">
        <w:rPr>
          <w:rFonts w:ascii="Times New Roman" w:eastAsia="Times New Roman" w:hAnsi="Times New Roman" w:cs="Times New Roman"/>
          <w:color w:val="333333"/>
          <w:kern w:val="0"/>
          <w:sz w:val="27"/>
          <w:szCs w:val="27"/>
          <w:lang w:eastAsia="da-DK"/>
          <w14:ligatures w14:val="none"/>
        </w:rPr>
        <w:lastRenderedPageBreak/>
        <w:t xml:space="preserve">Blandt de kunstnere, der helt tilbage i 1800-tallets anden halvdel lod sig fascinere af de industrialiserede storbyers vækst, liv og dynamik, var de impressionistiske malere, for eksempel Camille </w:t>
      </w:r>
      <w:proofErr w:type="spellStart"/>
      <w:r w:rsidRPr="00F23709">
        <w:rPr>
          <w:rFonts w:ascii="Times New Roman" w:eastAsia="Times New Roman" w:hAnsi="Times New Roman" w:cs="Times New Roman"/>
          <w:color w:val="333333"/>
          <w:kern w:val="0"/>
          <w:sz w:val="27"/>
          <w:szCs w:val="27"/>
          <w:lang w:eastAsia="da-DK"/>
          <w14:ligatures w14:val="none"/>
        </w:rPr>
        <w:t>Pissaro</w:t>
      </w:r>
      <w:proofErr w:type="spellEnd"/>
      <w:r w:rsidRPr="00F23709">
        <w:rPr>
          <w:rFonts w:ascii="Times New Roman" w:eastAsia="Times New Roman" w:hAnsi="Times New Roman" w:cs="Times New Roman"/>
          <w:color w:val="333333"/>
          <w:kern w:val="0"/>
          <w:sz w:val="27"/>
          <w:szCs w:val="27"/>
          <w:lang w:eastAsia="da-DK"/>
          <w14:ligatures w14:val="none"/>
        </w:rPr>
        <w:t xml:space="preserve"> (1830-1903), Pierre-Auguste Renoir (1841-1919) og Claude Monet (1840-1926). De eksperimenterede især med nyskabende måder at bruge formelle virkemidler som komposition, lys og farve på i deres bestræbelser på at skildre virkeligheden på tidssvarende vilkår.</w:t>
      </w:r>
    </w:p>
    <w:p w14:paraId="6CFB1636" w14:textId="31E838CD" w:rsidR="00F23709" w:rsidRPr="00F23709" w:rsidRDefault="00F23709" w:rsidP="00E43361">
      <w:pPr>
        <w:spacing w:after="0" w:line="360" w:lineRule="auto"/>
        <w:rPr>
          <w:rFonts w:ascii="Times New Roman" w:eastAsia="Times New Roman" w:hAnsi="Times New Roman" w:cs="Times New Roman"/>
          <w:color w:val="333333"/>
          <w:kern w:val="0"/>
          <w:sz w:val="27"/>
          <w:szCs w:val="27"/>
          <w:lang w:eastAsia="da-DK"/>
          <w14:ligatures w14:val="none"/>
        </w:rPr>
      </w:pPr>
      <w:r w:rsidRPr="00F23709">
        <w:rPr>
          <w:rFonts w:ascii="Times New Roman" w:eastAsia="Times New Roman" w:hAnsi="Times New Roman" w:cs="Times New Roman"/>
          <w:color w:val="333333"/>
          <w:kern w:val="0"/>
          <w:sz w:val="27"/>
          <w:szCs w:val="27"/>
          <w:lang w:eastAsia="da-DK"/>
          <w14:ligatures w14:val="none"/>
        </w:rPr>
        <w:t>Storbyen med dens brusende lokomotiver, højhuse, brede boulevarder, festlige forlystelsesparker og myldrende trafik bød på en mangfoldighed af sanselige motiver og dynamiske øjeblikke. Disse skildrede impressionisterne med synlige penselstrøg og mættede farveaccenter, der ikke blev blandet på malerpaletten, men som i stedet blev sat på lærredet med lysende klarhed side om side. På den måde flød farveaccenterne først sammen og blandedes af beskuerens øje i den visuelle oplevelse af farvespillet, såkaldt </w:t>
      </w:r>
      <w:hyperlink r:id="rId9" w:anchor="c941" w:tgtFrame="_blank" w:history="1">
        <w:r w:rsidRPr="00F23709">
          <w:rPr>
            <w:rFonts w:ascii="Times New Roman" w:eastAsia="Times New Roman" w:hAnsi="Times New Roman" w:cs="Times New Roman"/>
            <w:color w:val="0000FF"/>
            <w:kern w:val="0"/>
            <w:sz w:val="27"/>
            <w:szCs w:val="27"/>
            <w:u w:val="single"/>
            <w:lang w:eastAsia="da-DK"/>
            <w14:ligatures w14:val="none"/>
          </w:rPr>
          <w:t>optisk farveblanding</w:t>
        </w:r>
      </w:hyperlink>
      <w:r w:rsidRPr="00F23709">
        <w:rPr>
          <w:rFonts w:ascii="Times New Roman" w:eastAsia="Times New Roman" w:hAnsi="Times New Roman" w:cs="Times New Roman"/>
          <w:color w:val="333333"/>
          <w:kern w:val="0"/>
          <w:sz w:val="27"/>
          <w:szCs w:val="27"/>
          <w:lang w:eastAsia="da-DK"/>
          <w14:ligatures w14:val="none"/>
        </w:rPr>
        <w:t>. Det var dog ikke kun farverne, som de impressionistiske malere arbejdede nyskabende med. De udviklede også nye teknikker til at gengive samspillet mellem lys, skygge og farve i maleriet.</w:t>
      </w:r>
    </w:p>
    <w:p w14:paraId="779015D1" w14:textId="016A75D9" w:rsidR="00F23709" w:rsidRPr="00F23709" w:rsidRDefault="00E43361" w:rsidP="00C25D44">
      <w:pPr>
        <w:spacing w:after="0" w:line="240" w:lineRule="auto"/>
        <w:rPr>
          <w:rFonts w:ascii="Times New Roman" w:eastAsia="Times New Roman" w:hAnsi="Times New Roman" w:cs="Times New Roman"/>
          <w:color w:val="333333"/>
          <w:kern w:val="0"/>
          <w:sz w:val="27"/>
          <w:szCs w:val="27"/>
          <w:lang w:eastAsia="da-DK"/>
          <w14:ligatures w14:val="none"/>
        </w:rPr>
      </w:pPr>
      <w:r w:rsidRPr="00E43361">
        <w:rPr>
          <w:rFonts w:ascii="Times New Roman" w:eastAsia="Times New Roman" w:hAnsi="Times New Roman" w:cs="Times New Roman"/>
          <w:noProof/>
          <w:color w:val="333333"/>
          <w:kern w:val="0"/>
          <w:sz w:val="27"/>
          <w:szCs w:val="27"/>
          <w:lang w:eastAsia="da-DK"/>
          <w14:ligatures w14:val="none"/>
        </w:rPr>
        <w:drawing>
          <wp:anchor distT="0" distB="0" distL="114300" distR="114300" simplePos="0" relativeHeight="251660288" behindDoc="0" locked="0" layoutInCell="1" allowOverlap="1" wp14:anchorId="6CFE23E4" wp14:editId="7204038E">
            <wp:simplePos x="0" y="0"/>
            <wp:positionH relativeFrom="column">
              <wp:posOffset>-96405</wp:posOffset>
            </wp:positionH>
            <wp:positionV relativeFrom="paragraph">
              <wp:posOffset>228773</wp:posOffset>
            </wp:positionV>
            <wp:extent cx="4644390" cy="3463925"/>
            <wp:effectExtent l="0" t="0" r="3810" b="3175"/>
            <wp:wrapThrough wrapText="bothSides">
              <wp:wrapPolygon edited="0">
                <wp:start x="0" y="0"/>
                <wp:lineTo x="0" y="21541"/>
                <wp:lineTo x="21559" y="21541"/>
                <wp:lineTo x="21559" y="0"/>
                <wp:lineTo x="0" y="0"/>
              </wp:wrapPolygon>
            </wp:wrapThrough>
            <wp:docPr id="904773432" name="Billede 2" descr="Et billede, der indeholder maleri, Ansigt, tøj, kunst&#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773432" name="Billede 2" descr="Et billede, der indeholder maleri, Ansigt, tøj, kunst&#10;&#10;Indhold genereret af kunstig intelligens kan være forker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4390" cy="346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C25D44" w:rsidRPr="00F23709">
        <w:rPr>
          <w:rFonts w:ascii="Times New Roman" w:eastAsia="Times New Roman" w:hAnsi="Times New Roman" w:cs="Times New Roman"/>
          <w:color w:val="333333"/>
          <w:kern w:val="0"/>
          <w:sz w:val="27"/>
          <w:szCs w:val="27"/>
          <w:lang w:eastAsia="da-DK"/>
          <w14:ligatures w14:val="none"/>
        </w:rPr>
        <w:fldChar w:fldCharType="begin"/>
      </w:r>
      <w:r w:rsidR="00C25D44" w:rsidRPr="00F23709">
        <w:rPr>
          <w:rFonts w:ascii="Times New Roman" w:eastAsia="Times New Roman" w:hAnsi="Times New Roman" w:cs="Times New Roman"/>
          <w:color w:val="333333"/>
          <w:kern w:val="0"/>
          <w:sz w:val="27"/>
          <w:szCs w:val="27"/>
          <w:lang w:eastAsia="da-DK"/>
          <w14:ligatures w14:val="none"/>
        </w:rPr>
        <w:instrText xml:space="preserve"> INCLUDEPICTURE "/Users/nit/Library/Group Containers/UBF8T346G9.ms/WebArchiveCopyPasteTempFiles/com.microsoft.Word/csm_11-561227_red_ded40312eb.jpg" \* MERGEFORMATINET </w:instrText>
      </w:r>
      <w:r w:rsidR="00C25D44" w:rsidRPr="00F23709">
        <w:rPr>
          <w:rFonts w:ascii="Times New Roman" w:eastAsia="Times New Roman" w:hAnsi="Times New Roman" w:cs="Times New Roman"/>
          <w:color w:val="333333"/>
          <w:kern w:val="0"/>
          <w:sz w:val="27"/>
          <w:szCs w:val="27"/>
          <w:lang w:eastAsia="da-DK"/>
          <w14:ligatures w14:val="none"/>
        </w:rPr>
        <w:fldChar w:fldCharType="separate"/>
      </w:r>
      <w:r w:rsidR="00C25D44" w:rsidRPr="00F23709">
        <w:rPr>
          <w:rFonts w:ascii="Times New Roman" w:eastAsia="Times New Roman" w:hAnsi="Times New Roman" w:cs="Times New Roman"/>
          <w:color w:val="333333"/>
          <w:kern w:val="0"/>
          <w:sz w:val="27"/>
          <w:szCs w:val="27"/>
          <w:lang w:eastAsia="da-DK"/>
          <w14:ligatures w14:val="none"/>
        </w:rPr>
        <w:fldChar w:fldCharType="end"/>
      </w:r>
    </w:p>
    <w:p w14:paraId="6DA1EB09" w14:textId="1AFFD131" w:rsidR="00F23709" w:rsidRPr="00F23709" w:rsidRDefault="00F23709" w:rsidP="00F23709">
      <w:pPr>
        <w:spacing w:after="0" w:line="432" w:lineRule="atLeast"/>
        <w:ind w:left="720"/>
        <w:rPr>
          <w:rFonts w:ascii="Times New Roman" w:eastAsia="Times New Roman" w:hAnsi="Times New Roman" w:cs="Times New Roman"/>
          <w:color w:val="555555"/>
          <w:kern w:val="0"/>
          <w:sz w:val="27"/>
          <w:szCs w:val="27"/>
          <w:lang w:eastAsia="da-DK"/>
          <w14:ligatures w14:val="none"/>
        </w:rPr>
      </w:pPr>
      <w:r w:rsidRPr="00F23709">
        <w:rPr>
          <w:rFonts w:ascii="Times New Roman" w:eastAsia="Times New Roman" w:hAnsi="Times New Roman" w:cs="Times New Roman"/>
          <w:color w:val="555555"/>
          <w:kern w:val="0"/>
          <w:sz w:val="27"/>
          <w:szCs w:val="27"/>
          <w:lang w:eastAsia="da-DK"/>
          <w14:ligatures w14:val="none"/>
        </w:rPr>
        <w:t>Renoir, </w:t>
      </w:r>
      <w:r w:rsidRPr="00F23709">
        <w:rPr>
          <w:rFonts w:ascii="Times New Roman" w:eastAsia="Times New Roman" w:hAnsi="Times New Roman" w:cs="Times New Roman"/>
          <w:i/>
          <w:iCs/>
          <w:color w:val="555555"/>
          <w:kern w:val="0"/>
          <w:sz w:val="27"/>
          <w:szCs w:val="27"/>
          <w:lang w:eastAsia="da-DK"/>
          <w14:ligatures w14:val="none"/>
        </w:rPr>
        <w:t xml:space="preserve">Bal ved La </w:t>
      </w:r>
      <w:proofErr w:type="spellStart"/>
      <w:r w:rsidRPr="00F23709">
        <w:rPr>
          <w:rFonts w:ascii="Times New Roman" w:eastAsia="Times New Roman" w:hAnsi="Times New Roman" w:cs="Times New Roman"/>
          <w:i/>
          <w:iCs/>
          <w:color w:val="555555"/>
          <w:kern w:val="0"/>
          <w:sz w:val="27"/>
          <w:szCs w:val="27"/>
          <w:lang w:eastAsia="da-DK"/>
          <w14:ligatures w14:val="none"/>
        </w:rPr>
        <w:t>Moulin</w:t>
      </w:r>
      <w:proofErr w:type="spellEnd"/>
      <w:r w:rsidRPr="00F23709">
        <w:rPr>
          <w:rFonts w:ascii="Times New Roman" w:eastAsia="Times New Roman" w:hAnsi="Times New Roman" w:cs="Times New Roman"/>
          <w:i/>
          <w:iCs/>
          <w:color w:val="555555"/>
          <w:kern w:val="0"/>
          <w:sz w:val="27"/>
          <w:szCs w:val="27"/>
          <w:lang w:eastAsia="da-DK"/>
          <w14:ligatures w14:val="none"/>
        </w:rPr>
        <w:t xml:space="preserve"> de la </w:t>
      </w:r>
      <w:proofErr w:type="spellStart"/>
      <w:r w:rsidRPr="00F23709">
        <w:rPr>
          <w:rFonts w:ascii="Times New Roman" w:eastAsia="Times New Roman" w:hAnsi="Times New Roman" w:cs="Times New Roman"/>
          <w:i/>
          <w:iCs/>
          <w:color w:val="555555"/>
          <w:kern w:val="0"/>
          <w:sz w:val="27"/>
          <w:szCs w:val="27"/>
          <w:lang w:eastAsia="da-DK"/>
          <w14:ligatures w14:val="none"/>
        </w:rPr>
        <w:t>Galette</w:t>
      </w:r>
      <w:proofErr w:type="spellEnd"/>
      <w:r w:rsidRPr="00F23709">
        <w:rPr>
          <w:rFonts w:ascii="Times New Roman" w:eastAsia="Times New Roman" w:hAnsi="Times New Roman" w:cs="Times New Roman"/>
          <w:color w:val="555555"/>
          <w:kern w:val="0"/>
          <w:sz w:val="27"/>
          <w:szCs w:val="27"/>
          <w:lang w:eastAsia="da-DK"/>
          <w14:ligatures w14:val="none"/>
        </w:rPr>
        <w:t>, 1876. Olie på lærred, 131 x 175 cm</w:t>
      </w:r>
    </w:p>
    <w:p w14:paraId="77C298B3" w14:textId="77777777" w:rsidR="00F23709" w:rsidRPr="00F23709" w:rsidRDefault="00F23709" w:rsidP="00F23709">
      <w:pPr>
        <w:spacing w:after="0" w:line="432" w:lineRule="atLeast"/>
        <w:ind w:left="720"/>
        <w:rPr>
          <w:rFonts w:ascii="Times New Roman" w:eastAsia="Times New Roman" w:hAnsi="Times New Roman" w:cs="Times New Roman"/>
          <w:color w:val="767676"/>
          <w:kern w:val="0"/>
          <w:sz w:val="27"/>
          <w:szCs w:val="27"/>
          <w:lang w:eastAsia="da-DK"/>
          <w14:ligatures w14:val="none"/>
        </w:rPr>
      </w:pPr>
      <w:r w:rsidRPr="00F23709">
        <w:rPr>
          <w:rFonts w:ascii="Times New Roman" w:eastAsia="Times New Roman" w:hAnsi="Times New Roman" w:cs="Times New Roman"/>
          <w:color w:val="767676"/>
          <w:kern w:val="0"/>
          <w:sz w:val="27"/>
          <w:szCs w:val="27"/>
          <w:lang w:eastAsia="da-DK"/>
          <w14:ligatures w14:val="none"/>
        </w:rPr>
        <w:t xml:space="preserve">RMN-Grand </w:t>
      </w:r>
      <w:proofErr w:type="spellStart"/>
      <w:r w:rsidRPr="00F23709">
        <w:rPr>
          <w:rFonts w:ascii="Times New Roman" w:eastAsia="Times New Roman" w:hAnsi="Times New Roman" w:cs="Times New Roman"/>
          <w:color w:val="767676"/>
          <w:kern w:val="0"/>
          <w:sz w:val="27"/>
          <w:szCs w:val="27"/>
          <w:lang w:eastAsia="da-DK"/>
          <w14:ligatures w14:val="none"/>
        </w:rPr>
        <w:t>Palais</w:t>
      </w:r>
      <w:proofErr w:type="spellEnd"/>
      <w:r w:rsidRPr="00F23709">
        <w:rPr>
          <w:rFonts w:ascii="Times New Roman" w:eastAsia="Times New Roman" w:hAnsi="Times New Roman" w:cs="Times New Roman"/>
          <w:color w:val="767676"/>
          <w:kern w:val="0"/>
          <w:sz w:val="27"/>
          <w:szCs w:val="27"/>
          <w:lang w:eastAsia="da-DK"/>
          <w14:ligatures w14:val="none"/>
        </w:rPr>
        <w:t xml:space="preserve"> (Musée d'Orsay), Paris/Foto: Lise Mark</w:t>
      </w:r>
    </w:p>
    <w:p w14:paraId="7F690289" w14:textId="77777777" w:rsidR="00F23709" w:rsidRPr="00F23709" w:rsidRDefault="00F23709" w:rsidP="00E43361">
      <w:pPr>
        <w:spacing w:beforeAutospacing="1" w:after="0" w:afterAutospacing="1" w:line="360" w:lineRule="auto"/>
        <w:rPr>
          <w:rFonts w:ascii="Times New Roman" w:eastAsia="Times New Roman" w:hAnsi="Times New Roman" w:cs="Times New Roman"/>
          <w:color w:val="333333"/>
          <w:kern w:val="0"/>
          <w:sz w:val="27"/>
          <w:szCs w:val="27"/>
          <w:lang w:eastAsia="da-DK"/>
          <w14:ligatures w14:val="none"/>
        </w:rPr>
      </w:pPr>
      <w:r w:rsidRPr="00F23709">
        <w:rPr>
          <w:rFonts w:ascii="Times New Roman" w:eastAsia="Times New Roman" w:hAnsi="Times New Roman" w:cs="Times New Roman"/>
          <w:color w:val="333333"/>
          <w:kern w:val="0"/>
          <w:sz w:val="27"/>
          <w:szCs w:val="27"/>
          <w:lang w:eastAsia="da-DK"/>
          <w14:ligatures w14:val="none"/>
        </w:rPr>
        <w:t xml:space="preserve">I sit øjebliksbillede af feststemte parisere har Renoirs </w:t>
      </w:r>
      <w:r w:rsidRPr="00F23709">
        <w:rPr>
          <w:rFonts w:ascii="Times New Roman" w:eastAsia="Times New Roman" w:hAnsi="Times New Roman" w:cs="Times New Roman"/>
          <w:color w:val="333333"/>
          <w:kern w:val="0"/>
          <w:sz w:val="27"/>
          <w:szCs w:val="27"/>
          <w:lang w:eastAsia="da-DK"/>
          <w14:ligatures w14:val="none"/>
        </w:rPr>
        <w:lastRenderedPageBreak/>
        <w:t>hovedfokus ikke ligget på at gengive menneskenes individuelle fremtoning og ansigtstræk eller psykologiske stemning præcist. Han har snarere været optaget af at gengive, hvordan sollyset brydes af løvet i trækronerne i et omfang, der opløser menneskefigurer i lysende pletter og farvede skyggepartier. Kigger man godt efter, opdager man også, at den dansende kvindes hvide kjole (til venstre i billedet) faktisk slet ikke er hvid eller cremefarvet; den har farvede skygger malet med rødt, blåt og gult. Denne måde at gengive det naturlige, atmosfæriske dagslys på kaldes </w:t>
      </w:r>
      <w:hyperlink r:id="rId11" w:anchor="c780" w:tgtFrame="_blank" w:history="1">
        <w:r w:rsidRPr="00F23709">
          <w:rPr>
            <w:rFonts w:ascii="Times New Roman" w:eastAsia="Times New Roman" w:hAnsi="Times New Roman" w:cs="Times New Roman"/>
            <w:color w:val="0000FF"/>
            <w:kern w:val="0"/>
            <w:sz w:val="27"/>
            <w:szCs w:val="27"/>
            <w:u w:val="single"/>
            <w:lang w:eastAsia="da-DK"/>
            <w14:ligatures w14:val="none"/>
          </w:rPr>
          <w:t>impressionistisk lys</w:t>
        </w:r>
      </w:hyperlink>
      <w:r w:rsidRPr="00F23709">
        <w:rPr>
          <w:rFonts w:ascii="Times New Roman" w:eastAsia="Times New Roman" w:hAnsi="Times New Roman" w:cs="Times New Roman"/>
          <w:color w:val="333333"/>
          <w:kern w:val="0"/>
          <w:sz w:val="27"/>
          <w:szCs w:val="27"/>
          <w:lang w:eastAsia="da-DK"/>
          <w14:ligatures w14:val="none"/>
        </w:rPr>
        <w:t>.</w:t>
      </w:r>
    </w:p>
    <w:p w14:paraId="7A93372E" w14:textId="77777777" w:rsidR="00F23709" w:rsidRPr="00F23709" w:rsidRDefault="00F23709" w:rsidP="00E43361">
      <w:pPr>
        <w:spacing w:before="100" w:beforeAutospacing="1" w:after="100" w:afterAutospacing="1" w:line="360" w:lineRule="auto"/>
        <w:rPr>
          <w:rFonts w:ascii="Times New Roman" w:eastAsia="Times New Roman" w:hAnsi="Times New Roman" w:cs="Times New Roman"/>
          <w:color w:val="333333"/>
          <w:kern w:val="0"/>
          <w:sz w:val="27"/>
          <w:szCs w:val="27"/>
          <w:lang w:eastAsia="da-DK"/>
          <w14:ligatures w14:val="none"/>
        </w:rPr>
      </w:pPr>
      <w:r w:rsidRPr="00F23709">
        <w:rPr>
          <w:rFonts w:ascii="Times New Roman" w:eastAsia="Times New Roman" w:hAnsi="Times New Roman" w:cs="Times New Roman"/>
          <w:color w:val="333333"/>
          <w:kern w:val="0"/>
          <w:sz w:val="27"/>
          <w:szCs w:val="27"/>
          <w:lang w:eastAsia="da-DK"/>
          <w14:ligatures w14:val="none"/>
        </w:rPr>
        <w:t xml:space="preserve">Hidtil havde kunstnere illuderet skyggepartier ved at tilsætte sort til den farve, de malede med. Det ændrede impressionisterne på, fordi de opfattede deres motiv som foranderligt i forhold til den kontekst, det indgår i, uanset om det er tidspunktet på dagen, årstiden eller vejrliget (regn, sol, tåge, sne, og så videre), det handler om. Den dansende kvindes kjole ville således have haft helt andre farvespil i en anden </w:t>
      </w:r>
      <w:proofErr w:type="spellStart"/>
      <w:r w:rsidRPr="00F23709">
        <w:rPr>
          <w:rFonts w:ascii="Times New Roman" w:eastAsia="Times New Roman" w:hAnsi="Times New Roman" w:cs="Times New Roman"/>
          <w:color w:val="333333"/>
          <w:kern w:val="0"/>
          <w:sz w:val="27"/>
          <w:szCs w:val="27"/>
          <w:lang w:eastAsia="da-DK"/>
          <w14:ligatures w14:val="none"/>
        </w:rPr>
        <w:t>setting</w:t>
      </w:r>
      <w:proofErr w:type="spellEnd"/>
      <w:r w:rsidRPr="00F23709">
        <w:rPr>
          <w:rFonts w:ascii="Times New Roman" w:eastAsia="Times New Roman" w:hAnsi="Times New Roman" w:cs="Times New Roman"/>
          <w:color w:val="333333"/>
          <w:kern w:val="0"/>
          <w:sz w:val="27"/>
          <w:szCs w:val="27"/>
          <w:lang w:eastAsia="da-DK"/>
          <w14:ligatures w14:val="none"/>
        </w:rPr>
        <w:t>.</w:t>
      </w:r>
    </w:p>
    <w:p w14:paraId="7CB8D1D3" w14:textId="4A9E1B20" w:rsidR="00F23709" w:rsidRPr="00F23709" w:rsidRDefault="00E43361" w:rsidP="00E43361">
      <w:pPr>
        <w:spacing w:after="0" w:line="360" w:lineRule="auto"/>
        <w:ind w:left="720"/>
        <w:rPr>
          <w:rFonts w:ascii="Times New Roman" w:eastAsia="Times New Roman" w:hAnsi="Times New Roman" w:cs="Times New Roman"/>
          <w:color w:val="333333"/>
          <w:kern w:val="0"/>
          <w:lang w:eastAsia="da-DK"/>
          <w14:ligatures w14:val="none"/>
        </w:rPr>
      </w:pPr>
      <w:r w:rsidRPr="00F23709">
        <w:rPr>
          <w:rFonts w:ascii="Noto Sans" w:eastAsia="Times New Roman" w:hAnsi="Noto Sans" w:cs="Noto Sans"/>
          <w:noProof/>
          <w:color w:val="333333"/>
          <w:kern w:val="0"/>
          <w:sz w:val="27"/>
          <w:szCs w:val="27"/>
          <w:lang w:eastAsia="da-DK"/>
          <w14:ligatures w14:val="none"/>
        </w:rPr>
        <w:lastRenderedPageBreak/>
        <w:drawing>
          <wp:anchor distT="0" distB="0" distL="114300" distR="114300" simplePos="0" relativeHeight="251661312" behindDoc="0" locked="0" layoutInCell="1" allowOverlap="1" wp14:anchorId="51D44139" wp14:editId="535D5BA4">
            <wp:simplePos x="0" y="0"/>
            <wp:positionH relativeFrom="column">
              <wp:posOffset>-231371</wp:posOffset>
            </wp:positionH>
            <wp:positionV relativeFrom="paragraph">
              <wp:posOffset>332509</wp:posOffset>
            </wp:positionV>
            <wp:extent cx="3481070" cy="5641975"/>
            <wp:effectExtent l="0" t="0" r="0" b="0"/>
            <wp:wrapThrough wrapText="bothSides">
              <wp:wrapPolygon edited="0">
                <wp:start x="0" y="0"/>
                <wp:lineTo x="0" y="21539"/>
                <wp:lineTo x="21513" y="21539"/>
                <wp:lineTo x="21513" y="0"/>
                <wp:lineTo x="0" y="0"/>
              </wp:wrapPolygon>
            </wp:wrapThrough>
            <wp:docPr id="1823449251" name="Billede 1" descr="Et billede, der indeholder maleri, tegning, Moderne kunst, Billedkunst&#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449251" name="Billede 1" descr="Et billede, der indeholder maleri, tegning, Moderne kunst, Billedkunst&#10;&#10;Indhold genereret af kunstig intelligens kan være forker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81070" cy="564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3709">
        <w:rPr>
          <w:rFonts w:ascii="Noto Sans" w:eastAsia="Times New Roman" w:hAnsi="Noto Sans" w:cs="Noto Sans"/>
          <w:color w:val="333333"/>
          <w:kern w:val="0"/>
          <w:sz w:val="27"/>
          <w:szCs w:val="27"/>
          <w:lang w:eastAsia="da-DK"/>
          <w14:ligatures w14:val="none"/>
        </w:rPr>
        <w:fldChar w:fldCharType="begin"/>
      </w:r>
      <w:r w:rsidRPr="00F23709">
        <w:rPr>
          <w:rFonts w:ascii="Noto Sans" w:eastAsia="Times New Roman" w:hAnsi="Noto Sans" w:cs="Noto Sans"/>
          <w:color w:val="333333"/>
          <w:kern w:val="0"/>
          <w:sz w:val="27"/>
          <w:szCs w:val="27"/>
          <w:lang w:eastAsia="da-DK"/>
          <w14:ligatures w14:val="none"/>
        </w:rPr>
        <w:instrText xml:space="preserve"> INCLUDEPICTURE "/Users/nit/Library/Group Containers/UBF8T346G9.ms/WebArchiveCopyPasteTempFiles/com.microsoft.Word/csm_10-527286_red_f69b0f1576.jpg" \* MERGEFORMATINET </w:instrText>
      </w:r>
      <w:r w:rsidRPr="00F23709">
        <w:rPr>
          <w:rFonts w:ascii="Noto Sans" w:eastAsia="Times New Roman" w:hAnsi="Noto Sans" w:cs="Noto Sans"/>
          <w:color w:val="333333"/>
          <w:kern w:val="0"/>
          <w:sz w:val="27"/>
          <w:szCs w:val="27"/>
          <w:lang w:eastAsia="da-DK"/>
          <w14:ligatures w14:val="none"/>
        </w:rPr>
        <w:fldChar w:fldCharType="separate"/>
      </w:r>
      <w:r w:rsidRPr="00F23709">
        <w:rPr>
          <w:rFonts w:ascii="Noto Sans" w:eastAsia="Times New Roman" w:hAnsi="Noto Sans" w:cs="Noto Sans"/>
          <w:color w:val="333333"/>
          <w:kern w:val="0"/>
          <w:sz w:val="27"/>
          <w:szCs w:val="27"/>
          <w:lang w:eastAsia="da-DK"/>
          <w14:ligatures w14:val="none"/>
        </w:rPr>
        <w:fldChar w:fldCharType="end"/>
      </w:r>
    </w:p>
    <w:p w14:paraId="59567E11" w14:textId="77777777" w:rsidR="00F23709" w:rsidRPr="00F23709" w:rsidRDefault="00F23709" w:rsidP="00E43361">
      <w:pPr>
        <w:spacing w:after="0" w:line="360" w:lineRule="auto"/>
        <w:ind w:left="720"/>
        <w:rPr>
          <w:rFonts w:ascii="Times New Roman" w:eastAsia="Times New Roman" w:hAnsi="Times New Roman" w:cs="Times New Roman"/>
          <w:color w:val="555555"/>
          <w:kern w:val="0"/>
          <w:lang w:eastAsia="da-DK"/>
          <w14:ligatures w14:val="none"/>
        </w:rPr>
      </w:pPr>
      <w:r w:rsidRPr="00F23709">
        <w:rPr>
          <w:rFonts w:ascii="Times New Roman" w:eastAsia="Times New Roman" w:hAnsi="Times New Roman" w:cs="Times New Roman"/>
          <w:color w:val="555555"/>
          <w:kern w:val="0"/>
          <w:lang w:eastAsia="da-DK"/>
          <w14:ligatures w14:val="none"/>
        </w:rPr>
        <w:t>Monet, </w:t>
      </w:r>
      <w:r w:rsidRPr="00F23709">
        <w:rPr>
          <w:rFonts w:ascii="Times New Roman" w:eastAsia="Times New Roman" w:hAnsi="Times New Roman" w:cs="Times New Roman"/>
          <w:i/>
          <w:iCs/>
          <w:color w:val="555555"/>
          <w:kern w:val="0"/>
          <w:lang w:eastAsia="da-DK"/>
          <w14:ligatures w14:val="none"/>
        </w:rPr>
        <w:t xml:space="preserve">La </w:t>
      </w:r>
      <w:proofErr w:type="spellStart"/>
      <w:r w:rsidRPr="00F23709">
        <w:rPr>
          <w:rFonts w:ascii="Times New Roman" w:eastAsia="Times New Roman" w:hAnsi="Times New Roman" w:cs="Times New Roman"/>
          <w:i/>
          <w:iCs/>
          <w:color w:val="555555"/>
          <w:kern w:val="0"/>
          <w:lang w:eastAsia="da-DK"/>
          <w14:ligatures w14:val="none"/>
        </w:rPr>
        <w:t>rue</w:t>
      </w:r>
      <w:proofErr w:type="spellEnd"/>
      <w:r w:rsidRPr="00F23709">
        <w:rPr>
          <w:rFonts w:ascii="Times New Roman" w:eastAsia="Times New Roman" w:hAnsi="Times New Roman" w:cs="Times New Roman"/>
          <w:i/>
          <w:iCs/>
          <w:color w:val="555555"/>
          <w:kern w:val="0"/>
          <w:lang w:eastAsia="da-DK"/>
          <w14:ligatures w14:val="none"/>
        </w:rPr>
        <w:t xml:space="preserve"> </w:t>
      </w:r>
      <w:proofErr w:type="spellStart"/>
      <w:r w:rsidRPr="00F23709">
        <w:rPr>
          <w:rFonts w:ascii="Times New Roman" w:eastAsia="Times New Roman" w:hAnsi="Times New Roman" w:cs="Times New Roman"/>
          <w:i/>
          <w:iCs/>
          <w:color w:val="555555"/>
          <w:kern w:val="0"/>
          <w:lang w:eastAsia="da-DK"/>
          <w14:ligatures w14:val="none"/>
        </w:rPr>
        <w:t>Montorgueil</w:t>
      </w:r>
      <w:proofErr w:type="spellEnd"/>
      <w:r w:rsidRPr="00F23709">
        <w:rPr>
          <w:rFonts w:ascii="Times New Roman" w:eastAsia="Times New Roman" w:hAnsi="Times New Roman" w:cs="Times New Roman"/>
          <w:color w:val="555555"/>
          <w:kern w:val="0"/>
          <w:lang w:eastAsia="da-DK"/>
          <w14:ligatures w14:val="none"/>
        </w:rPr>
        <w:t>, Paris, 30. juni 1878, 1878. Olie på lærred. 81 x 50 cm</w:t>
      </w:r>
    </w:p>
    <w:p w14:paraId="662F3A19" w14:textId="77777777" w:rsidR="00F23709" w:rsidRPr="00F23709" w:rsidRDefault="00F23709" w:rsidP="00E43361">
      <w:pPr>
        <w:spacing w:after="0" w:line="360" w:lineRule="auto"/>
        <w:ind w:left="720"/>
        <w:rPr>
          <w:rFonts w:ascii="Times New Roman" w:eastAsia="Times New Roman" w:hAnsi="Times New Roman" w:cs="Times New Roman"/>
          <w:color w:val="767676"/>
          <w:kern w:val="0"/>
          <w:lang w:eastAsia="da-DK"/>
          <w14:ligatures w14:val="none"/>
        </w:rPr>
      </w:pPr>
      <w:r w:rsidRPr="00F23709">
        <w:rPr>
          <w:rFonts w:ascii="Times New Roman" w:eastAsia="Times New Roman" w:hAnsi="Times New Roman" w:cs="Times New Roman"/>
          <w:color w:val="767676"/>
          <w:kern w:val="0"/>
          <w:lang w:eastAsia="da-DK"/>
          <w14:ligatures w14:val="none"/>
        </w:rPr>
        <w:t>Musée d'Orsay, Paris/Foto: Lise Mark</w:t>
      </w:r>
    </w:p>
    <w:p w14:paraId="3CD4CED0" w14:textId="77777777" w:rsidR="00F23709" w:rsidRPr="00F23709" w:rsidRDefault="00F23709" w:rsidP="00E43361">
      <w:pPr>
        <w:spacing w:before="100" w:beforeAutospacing="1" w:after="100" w:afterAutospacing="1" w:line="360" w:lineRule="auto"/>
        <w:rPr>
          <w:rFonts w:ascii="Times New Roman" w:eastAsia="Times New Roman" w:hAnsi="Times New Roman" w:cs="Times New Roman"/>
          <w:color w:val="333333"/>
          <w:kern w:val="0"/>
          <w:lang w:eastAsia="da-DK"/>
          <w14:ligatures w14:val="none"/>
        </w:rPr>
      </w:pPr>
      <w:r w:rsidRPr="00F23709">
        <w:rPr>
          <w:rFonts w:ascii="Times New Roman" w:eastAsia="Times New Roman" w:hAnsi="Times New Roman" w:cs="Times New Roman"/>
          <w:color w:val="333333"/>
          <w:kern w:val="0"/>
          <w:lang w:eastAsia="da-DK"/>
          <w14:ligatures w14:val="none"/>
        </w:rPr>
        <w:t>Det er netop foranderlighed og øjebliks-sansning, der er de impressionistiske maleres vigtigste motiv, og det forklarer måske, hvorfor Monet malede hele serier med samme motiv, for eksempel brusende tog på en banegård, en kirkefacade, en parlamentsbygning, åkander eller høstakke.</w:t>
      </w:r>
    </w:p>
    <w:p w14:paraId="4B0ED375" w14:textId="77777777" w:rsidR="00F23709" w:rsidRPr="00F23709" w:rsidRDefault="00F23709" w:rsidP="00E43361">
      <w:pPr>
        <w:spacing w:beforeAutospacing="1" w:after="0" w:afterAutospacing="1" w:line="360" w:lineRule="auto"/>
        <w:rPr>
          <w:rFonts w:ascii="Times New Roman" w:eastAsia="Times New Roman" w:hAnsi="Times New Roman" w:cs="Times New Roman"/>
          <w:color w:val="333333"/>
          <w:kern w:val="0"/>
          <w:lang w:eastAsia="da-DK"/>
          <w14:ligatures w14:val="none"/>
        </w:rPr>
      </w:pPr>
      <w:r w:rsidRPr="00F23709">
        <w:rPr>
          <w:rFonts w:ascii="Times New Roman" w:eastAsia="Times New Roman" w:hAnsi="Times New Roman" w:cs="Times New Roman"/>
          <w:color w:val="333333"/>
          <w:kern w:val="0"/>
          <w:lang w:eastAsia="da-DK"/>
          <w14:ligatures w14:val="none"/>
        </w:rPr>
        <w:t>I samme ånd brugte flere impressionistiske malere også en hidtil uset form for tilfældighedsæstetik. Det ses for eksempel i markante </w:t>
      </w:r>
      <w:hyperlink r:id="rId13" w:anchor="c715" w:tgtFrame="_blank" w:history="1">
        <w:r w:rsidRPr="00F23709">
          <w:rPr>
            <w:rFonts w:ascii="Times New Roman" w:eastAsia="Times New Roman" w:hAnsi="Times New Roman" w:cs="Times New Roman"/>
            <w:color w:val="0000FF"/>
            <w:kern w:val="0"/>
            <w:u w:val="single"/>
            <w:lang w:eastAsia="da-DK"/>
            <w14:ligatures w14:val="none"/>
          </w:rPr>
          <w:t>beskæringer</w:t>
        </w:r>
      </w:hyperlink>
      <w:r w:rsidRPr="00F23709">
        <w:rPr>
          <w:rFonts w:ascii="Times New Roman" w:eastAsia="Times New Roman" w:hAnsi="Times New Roman" w:cs="Times New Roman"/>
          <w:color w:val="333333"/>
          <w:kern w:val="0"/>
          <w:lang w:eastAsia="da-DK"/>
          <w14:ligatures w14:val="none"/>
        </w:rPr>
        <w:t> af motivet, hvor </w:t>
      </w:r>
      <w:hyperlink r:id="rId14" w:anchor="c712" w:tgtFrame="_blank" w:history="1">
        <w:r w:rsidRPr="00F23709">
          <w:rPr>
            <w:rFonts w:ascii="Times New Roman" w:eastAsia="Times New Roman" w:hAnsi="Times New Roman" w:cs="Times New Roman"/>
            <w:color w:val="0000FF"/>
            <w:kern w:val="0"/>
            <w:u w:val="single"/>
            <w:lang w:eastAsia="da-DK"/>
            <w14:ligatures w14:val="none"/>
          </w:rPr>
          <w:t>åbne kompositionsprincipper</w:t>
        </w:r>
      </w:hyperlink>
      <w:r w:rsidRPr="00F23709">
        <w:rPr>
          <w:rFonts w:ascii="Times New Roman" w:eastAsia="Times New Roman" w:hAnsi="Times New Roman" w:cs="Times New Roman"/>
          <w:color w:val="333333"/>
          <w:kern w:val="0"/>
          <w:lang w:eastAsia="da-DK"/>
          <w14:ligatures w14:val="none"/>
        </w:rPr>
        <w:t xml:space="preserve"> og afskårne figurer får maleriet til at ligne et hurtigt snapshot, </w:t>
      </w:r>
      <w:proofErr w:type="gramStart"/>
      <w:r w:rsidRPr="00F23709">
        <w:rPr>
          <w:rFonts w:ascii="Times New Roman" w:eastAsia="Times New Roman" w:hAnsi="Times New Roman" w:cs="Times New Roman"/>
          <w:color w:val="333333"/>
          <w:kern w:val="0"/>
          <w:lang w:eastAsia="da-DK"/>
          <w14:ligatures w14:val="none"/>
        </w:rPr>
        <w:t>eksempelvis</w:t>
      </w:r>
      <w:proofErr w:type="gramEnd"/>
      <w:r w:rsidRPr="00F23709">
        <w:rPr>
          <w:rFonts w:ascii="Times New Roman" w:eastAsia="Times New Roman" w:hAnsi="Times New Roman" w:cs="Times New Roman"/>
          <w:color w:val="333333"/>
          <w:kern w:val="0"/>
          <w:lang w:eastAsia="da-DK"/>
          <w14:ligatures w14:val="none"/>
        </w:rPr>
        <w:t xml:space="preserve"> i Renoirs </w:t>
      </w:r>
      <w:proofErr w:type="spellStart"/>
      <w:r w:rsidRPr="00F23709">
        <w:rPr>
          <w:rFonts w:ascii="Times New Roman" w:eastAsia="Times New Roman" w:hAnsi="Times New Roman" w:cs="Times New Roman"/>
          <w:i/>
          <w:iCs/>
          <w:color w:val="333333"/>
          <w:kern w:val="0"/>
          <w:lang w:eastAsia="da-DK"/>
          <w14:ligatures w14:val="none"/>
        </w:rPr>
        <w:t>Moulin</w:t>
      </w:r>
      <w:proofErr w:type="spellEnd"/>
      <w:r w:rsidRPr="00F23709">
        <w:rPr>
          <w:rFonts w:ascii="Times New Roman" w:eastAsia="Times New Roman" w:hAnsi="Times New Roman" w:cs="Times New Roman"/>
          <w:i/>
          <w:iCs/>
          <w:color w:val="333333"/>
          <w:kern w:val="0"/>
          <w:lang w:eastAsia="da-DK"/>
          <w14:ligatures w14:val="none"/>
        </w:rPr>
        <w:t xml:space="preserve"> de la </w:t>
      </w:r>
      <w:proofErr w:type="spellStart"/>
      <w:r w:rsidRPr="00F23709">
        <w:rPr>
          <w:rFonts w:ascii="Times New Roman" w:eastAsia="Times New Roman" w:hAnsi="Times New Roman" w:cs="Times New Roman"/>
          <w:i/>
          <w:iCs/>
          <w:color w:val="333333"/>
          <w:kern w:val="0"/>
          <w:lang w:eastAsia="da-DK"/>
          <w14:ligatures w14:val="none"/>
        </w:rPr>
        <w:t>Galette</w:t>
      </w:r>
      <w:proofErr w:type="spellEnd"/>
      <w:r w:rsidRPr="00F23709">
        <w:rPr>
          <w:rFonts w:ascii="Times New Roman" w:eastAsia="Times New Roman" w:hAnsi="Times New Roman" w:cs="Times New Roman"/>
          <w:i/>
          <w:iCs/>
          <w:color w:val="333333"/>
          <w:kern w:val="0"/>
          <w:lang w:eastAsia="da-DK"/>
          <w14:ligatures w14:val="none"/>
        </w:rPr>
        <w:t> </w:t>
      </w:r>
      <w:r w:rsidRPr="00F23709">
        <w:rPr>
          <w:rFonts w:ascii="Times New Roman" w:eastAsia="Times New Roman" w:hAnsi="Times New Roman" w:cs="Times New Roman"/>
          <w:color w:val="333333"/>
          <w:kern w:val="0"/>
          <w:lang w:eastAsia="da-DK"/>
          <w14:ligatures w14:val="none"/>
        </w:rPr>
        <w:t>eller i de vajende franske flag i Monets </w:t>
      </w:r>
      <w:r w:rsidRPr="00F23709">
        <w:rPr>
          <w:rFonts w:ascii="Times New Roman" w:eastAsia="Times New Roman" w:hAnsi="Times New Roman" w:cs="Times New Roman"/>
          <w:i/>
          <w:iCs/>
          <w:color w:val="333333"/>
          <w:kern w:val="0"/>
          <w:lang w:eastAsia="da-DK"/>
          <w14:ligatures w14:val="none"/>
        </w:rPr>
        <w:t xml:space="preserve">Rue </w:t>
      </w:r>
      <w:proofErr w:type="spellStart"/>
      <w:r w:rsidRPr="00F23709">
        <w:rPr>
          <w:rFonts w:ascii="Times New Roman" w:eastAsia="Times New Roman" w:hAnsi="Times New Roman" w:cs="Times New Roman"/>
          <w:i/>
          <w:iCs/>
          <w:color w:val="333333"/>
          <w:kern w:val="0"/>
          <w:lang w:eastAsia="da-DK"/>
          <w14:ligatures w14:val="none"/>
        </w:rPr>
        <w:t>Montorgueil</w:t>
      </w:r>
      <w:proofErr w:type="spellEnd"/>
      <w:r w:rsidRPr="00F23709">
        <w:rPr>
          <w:rFonts w:ascii="Times New Roman" w:eastAsia="Times New Roman" w:hAnsi="Times New Roman" w:cs="Times New Roman"/>
          <w:i/>
          <w:iCs/>
          <w:color w:val="333333"/>
          <w:kern w:val="0"/>
          <w:lang w:eastAsia="da-DK"/>
          <w14:ligatures w14:val="none"/>
        </w:rPr>
        <w:t>. </w:t>
      </w:r>
      <w:r w:rsidRPr="00F23709">
        <w:rPr>
          <w:rFonts w:ascii="Times New Roman" w:eastAsia="Times New Roman" w:hAnsi="Times New Roman" w:cs="Times New Roman"/>
          <w:color w:val="333333"/>
          <w:kern w:val="0"/>
          <w:lang w:eastAsia="da-DK"/>
          <w14:ligatures w14:val="none"/>
        </w:rPr>
        <w:t xml:space="preserve">I sidstnævnte skildrer Monet </w:t>
      </w:r>
      <w:proofErr w:type="gramStart"/>
      <w:r w:rsidRPr="00F23709">
        <w:rPr>
          <w:rFonts w:ascii="Times New Roman" w:eastAsia="Times New Roman" w:hAnsi="Times New Roman" w:cs="Times New Roman"/>
          <w:color w:val="333333"/>
          <w:kern w:val="0"/>
          <w:lang w:eastAsia="da-DK"/>
          <w14:ligatures w14:val="none"/>
        </w:rPr>
        <w:t>endvidere</w:t>
      </w:r>
      <w:proofErr w:type="gramEnd"/>
      <w:r w:rsidRPr="00F23709">
        <w:rPr>
          <w:rFonts w:ascii="Times New Roman" w:eastAsia="Times New Roman" w:hAnsi="Times New Roman" w:cs="Times New Roman"/>
          <w:color w:val="333333"/>
          <w:kern w:val="0"/>
          <w:lang w:eastAsia="da-DK"/>
          <w14:ligatures w14:val="none"/>
        </w:rPr>
        <w:t xml:space="preserve"> vejrets indflydelse på formernes klarhed. De udviskes, jo længere de er fra beskueren, og fungerer som optiske dybdegradienter.</w:t>
      </w:r>
    </w:p>
    <w:p w14:paraId="12D31DCD" w14:textId="77777777" w:rsidR="00F23709" w:rsidRPr="00F23709" w:rsidRDefault="00F23709" w:rsidP="00E43361">
      <w:pPr>
        <w:spacing w:after="0" w:line="360" w:lineRule="auto"/>
        <w:rPr>
          <w:rFonts w:ascii="Times New Roman" w:eastAsia="Times New Roman" w:hAnsi="Times New Roman" w:cs="Times New Roman"/>
          <w:color w:val="333333"/>
          <w:kern w:val="0"/>
          <w:lang w:eastAsia="da-DK"/>
          <w14:ligatures w14:val="none"/>
        </w:rPr>
      </w:pPr>
      <w:r w:rsidRPr="00F23709">
        <w:rPr>
          <w:rFonts w:ascii="Times New Roman" w:eastAsia="Times New Roman" w:hAnsi="Times New Roman" w:cs="Times New Roman"/>
          <w:color w:val="333333"/>
          <w:kern w:val="0"/>
          <w:lang w:eastAsia="da-DK"/>
          <w14:ligatures w14:val="none"/>
        </w:rPr>
        <w:t>Man kan således forstå impressionisternes malerier som en slags paralleller til de snapshots, vi selv knipser af betagende farver i en solnedgang, et hav, en himmel eller en anden momentan sanseoplevelse i nuet.</w:t>
      </w:r>
    </w:p>
    <w:p w14:paraId="5B0DD1BE" w14:textId="77777777" w:rsidR="00F23709" w:rsidRPr="00E43361" w:rsidRDefault="00F23709" w:rsidP="00E43361">
      <w:pPr>
        <w:spacing w:line="360" w:lineRule="auto"/>
        <w:rPr>
          <w:rFonts w:ascii="Times New Roman" w:hAnsi="Times New Roman" w:cs="Times New Roman"/>
        </w:rPr>
      </w:pPr>
    </w:p>
    <w:p w14:paraId="428BB053" w14:textId="6DAC40F1" w:rsidR="00F23709" w:rsidRPr="008F420B" w:rsidRDefault="00F23709" w:rsidP="008F420B">
      <w:pPr>
        <w:spacing w:line="360" w:lineRule="auto"/>
        <w:rPr>
          <w:rFonts w:ascii="Times New Roman" w:hAnsi="Times New Roman" w:cs="Times New Roman"/>
        </w:rPr>
      </w:pPr>
      <w:r w:rsidRPr="00E43361">
        <w:rPr>
          <w:rFonts w:ascii="Times New Roman" w:hAnsi="Times New Roman" w:cs="Times New Roman"/>
        </w:rPr>
        <w:t xml:space="preserve">(Kap. 3.2 fra </w:t>
      </w:r>
      <w:r w:rsidRPr="00E43361">
        <w:rPr>
          <w:rFonts w:ascii="Times New Roman" w:hAnsi="Times New Roman" w:cs="Times New Roman"/>
          <w:i/>
          <w:iCs/>
        </w:rPr>
        <w:t>Kunstens Stemmer</w:t>
      </w:r>
      <w:r w:rsidRPr="00E43361">
        <w:rPr>
          <w:rFonts w:ascii="Times New Roman" w:hAnsi="Times New Roman" w:cs="Times New Roman"/>
        </w:rPr>
        <w:t xml:space="preserve">, Lise Mark, 2023, Systime: </w:t>
      </w:r>
      <w:hyperlink r:id="rId15" w:history="1">
        <w:r w:rsidRPr="00E43361">
          <w:rPr>
            <w:rStyle w:val="Hyperlink"/>
            <w:rFonts w:ascii="Times New Roman" w:hAnsi="Times New Roman" w:cs="Times New Roman"/>
          </w:rPr>
          <w:t>https://kunstensstemmer.systime.dk/?id=260</w:t>
        </w:r>
      </w:hyperlink>
      <w:r w:rsidRPr="00E43361">
        <w:rPr>
          <w:rFonts w:ascii="Times New Roman" w:hAnsi="Times New Roman" w:cs="Times New Roman"/>
        </w:rPr>
        <w:t xml:space="preserve">) </w:t>
      </w:r>
      <w:r w:rsidR="008F420B">
        <w:rPr>
          <w:rFonts w:ascii="Times New Roman" w:hAnsi="Times New Roman" w:cs="Times New Roman"/>
        </w:rPr>
        <w:t>[4 sider]</w:t>
      </w:r>
    </w:p>
    <w:sectPr w:rsidR="00F23709" w:rsidRPr="008F420B">
      <w:footerReference w:type="even" r:id="rId16"/>
      <w:footerReference w:type="default" r:id="rId1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57D4D" w14:textId="77777777" w:rsidR="00733D5F" w:rsidRDefault="00733D5F" w:rsidP="008F420B">
      <w:pPr>
        <w:spacing w:after="0" w:line="240" w:lineRule="auto"/>
      </w:pPr>
      <w:r>
        <w:separator/>
      </w:r>
    </w:p>
  </w:endnote>
  <w:endnote w:type="continuationSeparator" w:id="0">
    <w:p w14:paraId="5D9CFB3B" w14:textId="77777777" w:rsidR="00733D5F" w:rsidRDefault="00733D5F" w:rsidP="008F4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640501807"/>
      <w:docPartObj>
        <w:docPartGallery w:val="Page Numbers (Bottom of Page)"/>
        <w:docPartUnique/>
      </w:docPartObj>
    </w:sdtPr>
    <w:sdtContent>
      <w:p w14:paraId="59B2A0D2" w14:textId="3C55468C" w:rsidR="008F420B" w:rsidRDefault="008F420B" w:rsidP="0000772C">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5BE7764F" w14:textId="77777777" w:rsidR="008F420B" w:rsidRDefault="008F420B" w:rsidP="008F420B">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70592291"/>
      <w:docPartObj>
        <w:docPartGallery w:val="Page Numbers (Bottom of Page)"/>
        <w:docPartUnique/>
      </w:docPartObj>
    </w:sdtPr>
    <w:sdtContent>
      <w:p w14:paraId="6542AB8A" w14:textId="13B49F66" w:rsidR="008F420B" w:rsidRDefault="008F420B" w:rsidP="0000772C">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1E9C179D" w14:textId="77777777" w:rsidR="008F420B" w:rsidRDefault="008F420B" w:rsidP="008F420B">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64BA5" w14:textId="77777777" w:rsidR="00733D5F" w:rsidRDefault="00733D5F" w:rsidP="008F420B">
      <w:pPr>
        <w:spacing w:after="0" w:line="240" w:lineRule="auto"/>
      </w:pPr>
      <w:r>
        <w:separator/>
      </w:r>
    </w:p>
  </w:footnote>
  <w:footnote w:type="continuationSeparator" w:id="0">
    <w:p w14:paraId="1906F943" w14:textId="77777777" w:rsidR="00733D5F" w:rsidRDefault="00733D5F" w:rsidP="008F42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F0A5D"/>
    <w:multiLevelType w:val="multilevel"/>
    <w:tmpl w:val="7A1E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684AE5"/>
    <w:multiLevelType w:val="multilevel"/>
    <w:tmpl w:val="F63A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392603"/>
    <w:multiLevelType w:val="multilevel"/>
    <w:tmpl w:val="1878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6967417">
    <w:abstractNumId w:val="1"/>
  </w:num>
  <w:num w:numId="2" w16cid:durableId="301467538">
    <w:abstractNumId w:val="2"/>
  </w:num>
  <w:num w:numId="3" w16cid:durableId="1457332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09"/>
    <w:rsid w:val="002C635E"/>
    <w:rsid w:val="005D46C9"/>
    <w:rsid w:val="00733D5F"/>
    <w:rsid w:val="008F420B"/>
    <w:rsid w:val="00BF2F07"/>
    <w:rsid w:val="00C25D44"/>
    <w:rsid w:val="00DC2332"/>
    <w:rsid w:val="00E43361"/>
    <w:rsid w:val="00F237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5B9B8"/>
  <w15:chartTrackingRefBased/>
  <w15:docId w15:val="{FEC0C4B4-37C0-DC44-BD81-A5628C6A1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237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F237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2370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2370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2370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2370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2370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2370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2370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2370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F2370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2370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2370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2370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2370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2370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2370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23709"/>
    <w:rPr>
      <w:rFonts w:eastAsiaTheme="majorEastAsia" w:cstheme="majorBidi"/>
      <w:color w:val="272727" w:themeColor="text1" w:themeTint="D8"/>
    </w:rPr>
  </w:style>
  <w:style w:type="paragraph" w:styleId="Titel">
    <w:name w:val="Title"/>
    <w:basedOn w:val="Normal"/>
    <w:next w:val="Normal"/>
    <w:link w:val="TitelTegn"/>
    <w:uiPriority w:val="10"/>
    <w:qFormat/>
    <w:rsid w:val="00F237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2370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2370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2370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2370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23709"/>
    <w:rPr>
      <w:i/>
      <w:iCs/>
      <w:color w:val="404040" w:themeColor="text1" w:themeTint="BF"/>
    </w:rPr>
  </w:style>
  <w:style w:type="paragraph" w:styleId="Listeafsnit">
    <w:name w:val="List Paragraph"/>
    <w:basedOn w:val="Normal"/>
    <w:uiPriority w:val="34"/>
    <w:qFormat/>
    <w:rsid w:val="00F23709"/>
    <w:pPr>
      <w:ind w:left="720"/>
      <w:contextualSpacing/>
    </w:pPr>
  </w:style>
  <w:style w:type="character" w:styleId="Kraftigfremhvning">
    <w:name w:val="Intense Emphasis"/>
    <w:basedOn w:val="Standardskrifttypeiafsnit"/>
    <w:uiPriority w:val="21"/>
    <w:qFormat/>
    <w:rsid w:val="00F23709"/>
    <w:rPr>
      <w:i/>
      <w:iCs/>
      <w:color w:val="0F4761" w:themeColor="accent1" w:themeShade="BF"/>
    </w:rPr>
  </w:style>
  <w:style w:type="paragraph" w:styleId="Strktcitat">
    <w:name w:val="Intense Quote"/>
    <w:basedOn w:val="Normal"/>
    <w:next w:val="Normal"/>
    <w:link w:val="StrktcitatTegn"/>
    <w:uiPriority w:val="30"/>
    <w:qFormat/>
    <w:rsid w:val="00F237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23709"/>
    <w:rPr>
      <w:i/>
      <w:iCs/>
      <w:color w:val="0F4761" w:themeColor="accent1" w:themeShade="BF"/>
    </w:rPr>
  </w:style>
  <w:style w:type="character" w:styleId="Kraftighenvisning">
    <w:name w:val="Intense Reference"/>
    <w:basedOn w:val="Standardskrifttypeiafsnit"/>
    <w:uiPriority w:val="32"/>
    <w:qFormat/>
    <w:rsid w:val="00F23709"/>
    <w:rPr>
      <w:b/>
      <w:bCs/>
      <w:smallCaps/>
      <w:color w:val="0F4761" w:themeColor="accent1" w:themeShade="BF"/>
      <w:spacing w:val="5"/>
    </w:rPr>
  </w:style>
  <w:style w:type="paragraph" w:customStyle="1" w:styleId="ce-gallerycol">
    <w:name w:val="ce-gallery__col"/>
    <w:basedOn w:val="Normal"/>
    <w:rsid w:val="00F23709"/>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paragraph" w:styleId="NormalWeb">
    <w:name w:val="Normal (Web)"/>
    <w:basedOn w:val="Normal"/>
    <w:uiPriority w:val="99"/>
    <w:semiHidden/>
    <w:unhideWhenUsed/>
    <w:rsid w:val="00F23709"/>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character" w:customStyle="1" w:styleId="apple-converted-space">
    <w:name w:val="apple-converted-space"/>
    <w:basedOn w:val="Standardskrifttypeiafsnit"/>
    <w:rsid w:val="00F23709"/>
  </w:style>
  <w:style w:type="character" w:styleId="Fremhv">
    <w:name w:val="Emphasis"/>
    <w:basedOn w:val="Standardskrifttypeiafsnit"/>
    <w:uiPriority w:val="20"/>
    <w:qFormat/>
    <w:rsid w:val="00F23709"/>
    <w:rPr>
      <w:i/>
      <w:iCs/>
    </w:rPr>
  </w:style>
  <w:style w:type="character" w:styleId="Hyperlink">
    <w:name w:val="Hyperlink"/>
    <w:basedOn w:val="Standardskrifttypeiafsnit"/>
    <w:uiPriority w:val="99"/>
    <w:unhideWhenUsed/>
    <w:rsid w:val="00F23709"/>
    <w:rPr>
      <w:color w:val="0000FF"/>
      <w:u w:val="single"/>
    </w:rPr>
  </w:style>
  <w:style w:type="character" w:styleId="Ulstomtale">
    <w:name w:val="Unresolved Mention"/>
    <w:basedOn w:val="Standardskrifttypeiafsnit"/>
    <w:uiPriority w:val="99"/>
    <w:semiHidden/>
    <w:unhideWhenUsed/>
    <w:rsid w:val="00F23709"/>
    <w:rPr>
      <w:color w:val="605E5C"/>
      <w:shd w:val="clear" w:color="auto" w:fill="E1DFDD"/>
    </w:rPr>
  </w:style>
  <w:style w:type="paragraph" w:styleId="Sidefod">
    <w:name w:val="footer"/>
    <w:basedOn w:val="Normal"/>
    <w:link w:val="SidefodTegn"/>
    <w:uiPriority w:val="99"/>
    <w:unhideWhenUsed/>
    <w:rsid w:val="008F420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F420B"/>
  </w:style>
  <w:style w:type="character" w:styleId="Sidetal">
    <w:name w:val="page number"/>
    <w:basedOn w:val="Standardskrifttypeiafsnit"/>
    <w:uiPriority w:val="99"/>
    <w:semiHidden/>
    <w:unhideWhenUsed/>
    <w:rsid w:val="008F4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660316">
      <w:bodyDiv w:val="1"/>
      <w:marLeft w:val="0"/>
      <w:marRight w:val="0"/>
      <w:marTop w:val="0"/>
      <w:marBottom w:val="0"/>
      <w:divBdr>
        <w:top w:val="none" w:sz="0" w:space="0" w:color="auto"/>
        <w:left w:val="none" w:sz="0" w:space="0" w:color="auto"/>
        <w:bottom w:val="none" w:sz="0" w:space="0" w:color="auto"/>
        <w:right w:val="none" w:sz="0" w:space="0" w:color="auto"/>
      </w:divBdr>
      <w:divsChild>
        <w:div w:id="1460803025">
          <w:marLeft w:val="0"/>
          <w:marRight w:val="0"/>
          <w:marTop w:val="0"/>
          <w:marBottom w:val="0"/>
          <w:divBdr>
            <w:top w:val="none" w:sz="0" w:space="0" w:color="auto"/>
            <w:left w:val="none" w:sz="0" w:space="0" w:color="auto"/>
            <w:bottom w:val="none" w:sz="0" w:space="0" w:color="auto"/>
            <w:right w:val="none" w:sz="0" w:space="0" w:color="auto"/>
          </w:divBdr>
          <w:divsChild>
            <w:div w:id="122890131">
              <w:marLeft w:val="0"/>
              <w:marRight w:val="0"/>
              <w:marTop w:val="0"/>
              <w:marBottom w:val="0"/>
              <w:divBdr>
                <w:top w:val="none" w:sz="0" w:space="0" w:color="auto"/>
                <w:left w:val="none" w:sz="0" w:space="0" w:color="auto"/>
                <w:bottom w:val="none" w:sz="0" w:space="0" w:color="auto"/>
                <w:right w:val="none" w:sz="0" w:space="0" w:color="auto"/>
              </w:divBdr>
              <w:divsChild>
                <w:div w:id="238027654">
                  <w:marLeft w:val="0"/>
                  <w:marRight w:val="0"/>
                  <w:marTop w:val="0"/>
                  <w:marBottom w:val="0"/>
                  <w:divBdr>
                    <w:top w:val="none" w:sz="0" w:space="0" w:color="auto"/>
                    <w:left w:val="none" w:sz="0" w:space="0" w:color="auto"/>
                    <w:bottom w:val="none" w:sz="0" w:space="0" w:color="auto"/>
                    <w:right w:val="none" w:sz="0" w:space="0" w:color="auto"/>
                  </w:divBdr>
                  <w:divsChild>
                    <w:div w:id="1345666716">
                      <w:marLeft w:val="0"/>
                      <w:marRight w:val="0"/>
                      <w:marTop w:val="0"/>
                      <w:marBottom w:val="0"/>
                      <w:divBdr>
                        <w:top w:val="none" w:sz="0" w:space="0" w:color="auto"/>
                        <w:left w:val="none" w:sz="0" w:space="0" w:color="auto"/>
                        <w:bottom w:val="none" w:sz="0" w:space="0" w:color="auto"/>
                        <w:right w:val="none" w:sz="0" w:space="0" w:color="auto"/>
                      </w:divBdr>
                    </w:div>
                  </w:divsChild>
                </w:div>
                <w:div w:id="1304196928">
                  <w:marLeft w:val="0"/>
                  <w:marRight w:val="0"/>
                  <w:marTop w:val="0"/>
                  <w:marBottom w:val="0"/>
                  <w:divBdr>
                    <w:top w:val="none" w:sz="0" w:space="0" w:color="auto"/>
                    <w:left w:val="none" w:sz="0" w:space="0" w:color="auto"/>
                    <w:bottom w:val="none" w:sz="0" w:space="0" w:color="auto"/>
                    <w:right w:val="none" w:sz="0" w:space="0" w:color="auto"/>
                  </w:divBdr>
                  <w:divsChild>
                    <w:div w:id="1583369046">
                      <w:marLeft w:val="0"/>
                      <w:marRight w:val="0"/>
                      <w:marTop w:val="0"/>
                      <w:marBottom w:val="0"/>
                      <w:divBdr>
                        <w:top w:val="none" w:sz="0" w:space="0" w:color="auto"/>
                        <w:left w:val="none" w:sz="0" w:space="0" w:color="auto"/>
                        <w:bottom w:val="none" w:sz="0" w:space="0" w:color="auto"/>
                        <w:right w:val="none" w:sz="0" w:space="0" w:color="auto"/>
                      </w:divBdr>
                      <w:divsChild>
                        <w:div w:id="893389484">
                          <w:marLeft w:val="0"/>
                          <w:marRight w:val="0"/>
                          <w:marTop w:val="0"/>
                          <w:marBottom w:val="0"/>
                          <w:divBdr>
                            <w:top w:val="none" w:sz="0" w:space="0" w:color="auto"/>
                            <w:left w:val="none" w:sz="0" w:space="0" w:color="auto"/>
                            <w:bottom w:val="none" w:sz="0" w:space="0" w:color="auto"/>
                            <w:right w:val="none" w:sz="0" w:space="0" w:color="auto"/>
                          </w:divBdr>
                          <w:divsChild>
                            <w:div w:id="844706994">
                              <w:marLeft w:val="0"/>
                              <w:marRight w:val="0"/>
                              <w:marTop w:val="0"/>
                              <w:marBottom w:val="0"/>
                              <w:divBdr>
                                <w:top w:val="none" w:sz="0" w:space="0" w:color="auto"/>
                                <w:left w:val="none" w:sz="0" w:space="0" w:color="auto"/>
                                <w:bottom w:val="none" w:sz="0" w:space="0" w:color="auto"/>
                                <w:right w:val="none" w:sz="0" w:space="0" w:color="auto"/>
                              </w:divBdr>
                              <w:divsChild>
                                <w:div w:id="357395590">
                                  <w:marLeft w:val="0"/>
                                  <w:marRight w:val="0"/>
                                  <w:marTop w:val="0"/>
                                  <w:marBottom w:val="0"/>
                                  <w:divBdr>
                                    <w:top w:val="none" w:sz="0" w:space="0" w:color="auto"/>
                                    <w:left w:val="none" w:sz="0" w:space="0" w:color="auto"/>
                                    <w:bottom w:val="none" w:sz="0" w:space="0" w:color="auto"/>
                                    <w:right w:val="none" w:sz="0" w:space="0" w:color="auto"/>
                                  </w:divBdr>
                                  <w:divsChild>
                                    <w:div w:id="1349285465">
                                      <w:marLeft w:val="0"/>
                                      <w:marRight w:val="0"/>
                                      <w:marTop w:val="0"/>
                                      <w:marBottom w:val="0"/>
                                      <w:divBdr>
                                        <w:top w:val="none" w:sz="0" w:space="0" w:color="auto"/>
                                        <w:left w:val="none" w:sz="0" w:space="0" w:color="auto"/>
                                        <w:bottom w:val="none" w:sz="0" w:space="0" w:color="auto"/>
                                        <w:right w:val="none" w:sz="0" w:space="0" w:color="auto"/>
                                      </w:divBdr>
                                      <w:divsChild>
                                        <w:div w:id="651494646">
                                          <w:marLeft w:val="0"/>
                                          <w:marRight w:val="0"/>
                                          <w:marTop w:val="0"/>
                                          <w:marBottom w:val="0"/>
                                          <w:divBdr>
                                            <w:top w:val="none" w:sz="0" w:space="0" w:color="auto"/>
                                            <w:left w:val="none" w:sz="0" w:space="0" w:color="auto"/>
                                            <w:bottom w:val="none" w:sz="0" w:space="0" w:color="auto"/>
                                            <w:right w:val="none" w:sz="0" w:space="0" w:color="auto"/>
                                          </w:divBdr>
                                        </w:div>
                                      </w:divsChild>
                                    </w:div>
                                    <w:div w:id="1602881689">
                                      <w:marLeft w:val="0"/>
                                      <w:marRight w:val="0"/>
                                      <w:marTop w:val="60"/>
                                      <w:marBottom w:val="0"/>
                                      <w:divBdr>
                                        <w:top w:val="none" w:sz="0" w:space="0" w:color="auto"/>
                                        <w:left w:val="none" w:sz="0" w:space="0" w:color="auto"/>
                                        <w:bottom w:val="none" w:sz="0" w:space="0" w:color="auto"/>
                                        <w:right w:val="none" w:sz="0" w:space="0" w:color="auto"/>
                                      </w:divBdr>
                                      <w:divsChild>
                                        <w:div w:id="227738470">
                                          <w:marLeft w:val="0"/>
                                          <w:marRight w:val="0"/>
                                          <w:marTop w:val="0"/>
                                          <w:marBottom w:val="0"/>
                                          <w:divBdr>
                                            <w:top w:val="none" w:sz="0" w:space="0" w:color="auto"/>
                                            <w:left w:val="none" w:sz="0" w:space="0" w:color="auto"/>
                                            <w:bottom w:val="none" w:sz="0" w:space="0" w:color="auto"/>
                                            <w:right w:val="none" w:sz="0" w:space="0" w:color="auto"/>
                                          </w:divBdr>
                                          <w:divsChild>
                                            <w:div w:id="153048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99009">
                                      <w:marLeft w:val="0"/>
                                      <w:marRight w:val="0"/>
                                      <w:marTop w:val="60"/>
                                      <w:marBottom w:val="0"/>
                                      <w:divBdr>
                                        <w:top w:val="none" w:sz="0" w:space="0" w:color="auto"/>
                                        <w:left w:val="none" w:sz="0" w:space="0" w:color="auto"/>
                                        <w:bottom w:val="none" w:sz="0" w:space="0" w:color="auto"/>
                                        <w:right w:val="none" w:sz="0" w:space="0" w:color="auto"/>
                                      </w:divBdr>
                                      <w:divsChild>
                                        <w:div w:id="164423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01314">
                                  <w:marLeft w:val="0"/>
                                  <w:marRight w:val="0"/>
                                  <w:marTop w:val="0"/>
                                  <w:marBottom w:val="0"/>
                                  <w:divBdr>
                                    <w:top w:val="none" w:sz="0" w:space="0" w:color="auto"/>
                                    <w:left w:val="none" w:sz="0" w:space="0" w:color="auto"/>
                                    <w:bottom w:val="none" w:sz="0" w:space="0" w:color="auto"/>
                                    <w:right w:val="none" w:sz="0" w:space="0" w:color="auto"/>
                                  </w:divBdr>
                                  <w:divsChild>
                                    <w:div w:id="1705474361">
                                      <w:marLeft w:val="0"/>
                                      <w:marRight w:val="0"/>
                                      <w:marTop w:val="0"/>
                                      <w:marBottom w:val="0"/>
                                      <w:divBdr>
                                        <w:top w:val="none" w:sz="0" w:space="0" w:color="auto"/>
                                        <w:left w:val="none" w:sz="0" w:space="0" w:color="auto"/>
                                        <w:bottom w:val="none" w:sz="0" w:space="0" w:color="auto"/>
                                        <w:right w:val="none" w:sz="0" w:space="0" w:color="auto"/>
                                      </w:divBdr>
                                      <w:divsChild>
                                        <w:div w:id="1879589235">
                                          <w:marLeft w:val="0"/>
                                          <w:marRight w:val="0"/>
                                          <w:marTop w:val="0"/>
                                          <w:marBottom w:val="0"/>
                                          <w:divBdr>
                                            <w:top w:val="none" w:sz="0" w:space="0" w:color="auto"/>
                                            <w:left w:val="none" w:sz="0" w:space="0" w:color="auto"/>
                                            <w:bottom w:val="none" w:sz="0" w:space="0" w:color="auto"/>
                                            <w:right w:val="none" w:sz="0" w:space="0" w:color="auto"/>
                                          </w:divBdr>
                                        </w:div>
                                      </w:divsChild>
                                    </w:div>
                                    <w:div w:id="37247642">
                                      <w:marLeft w:val="0"/>
                                      <w:marRight w:val="0"/>
                                      <w:marTop w:val="60"/>
                                      <w:marBottom w:val="0"/>
                                      <w:divBdr>
                                        <w:top w:val="none" w:sz="0" w:space="0" w:color="auto"/>
                                        <w:left w:val="none" w:sz="0" w:space="0" w:color="auto"/>
                                        <w:bottom w:val="none" w:sz="0" w:space="0" w:color="auto"/>
                                        <w:right w:val="none" w:sz="0" w:space="0" w:color="auto"/>
                                      </w:divBdr>
                                      <w:divsChild>
                                        <w:div w:id="256913718">
                                          <w:marLeft w:val="0"/>
                                          <w:marRight w:val="0"/>
                                          <w:marTop w:val="0"/>
                                          <w:marBottom w:val="0"/>
                                          <w:divBdr>
                                            <w:top w:val="none" w:sz="0" w:space="0" w:color="auto"/>
                                            <w:left w:val="none" w:sz="0" w:space="0" w:color="auto"/>
                                            <w:bottom w:val="none" w:sz="0" w:space="0" w:color="auto"/>
                                            <w:right w:val="none" w:sz="0" w:space="0" w:color="auto"/>
                                          </w:divBdr>
                                          <w:divsChild>
                                            <w:div w:id="78192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00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06652">
          <w:marLeft w:val="0"/>
          <w:marRight w:val="0"/>
          <w:marTop w:val="0"/>
          <w:marBottom w:val="0"/>
          <w:divBdr>
            <w:top w:val="none" w:sz="0" w:space="0" w:color="auto"/>
            <w:left w:val="none" w:sz="0" w:space="0" w:color="auto"/>
            <w:bottom w:val="none" w:sz="0" w:space="0" w:color="auto"/>
            <w:right w:val="none" w:sz="0" w:space="0" w:color="auto"/>
          </w:divBdr>
          <w:divsChild>
            <w:div w:id="175124157">
              <w:marLeft w:val="0"/>
              <w:marRight w:val="0"/>
              <w:marTop w:val="0"/>
              <w:marBottom w:val="0"/>
              <w:divBdr>
                <w:top w:val="none" w:sz="0" w:space="0" w:color="auto"/>
                <w:left w:val="none" w:sz="0" w:space="0" w:color="auto"/>
                <w:bottom w:val="none" w:sz="0" w:space="0" w:color="auto"/>
                <w:right w:val="none" w:sz="0" w:space="0" w:color="auto"/>
              </w:divBdr>
              <w:divsChild>
                <w:div w:id="229385869">
                  <w:marLeft w:val="0"/>
                  <w:marRight w:val="0"/>
                  <w:marTop w:val="0"/>
                  <w:marBottom w:val="0"/>
                  <w:divBdr>
                    <w:top w:val="none" w:sz="0" w:space="0" w:color="auto"/>
                    <w:left w:val="none" w:sz="0" w:space="0" w:color="auto"/>
                    <w:bottom w:val="none" w:sz="0" w:space="0" w:color="auto"/>
                    <w:right w:val="none" w:sz="0" w:space="0" w:color="auto"/>
                  </w:divBdr>
                  <w:divsChild>
                    <w:div w:id="1471628206">
                      <w:marLeft w:val="0"/>
                      <w:marRight w:val="0"/>
                      <w:marTop w:val="0"/>
                      <w:marBottom w:val="0"/>
                      <w:divBdr>
                        <w:top w:val="none" w:sz="0" w:space="0" w:color="auto"/>
                        <w:left w:val="none" w:sz="0" w:space="0" w:color="auto"/>
                        <w:bottom w:val="none" w:sz="0" w:space="0" w:color="auto"/>
                        <w:right w:val="none" w:sz="0" w:space="0" w:color="auto"/>
                      </w:divBdr>
                      <w:divsChild>
                        <w:div w:id="234632037">
                          <w:marLeft w:val="0"/>
                          <w:marRight w:val="0"/>
                          <w:marTop w:val="0"/>
                          <w:marBottom w:val="0"/>
                          <w:divBdr>
                            <w:top w:val="none" w:sz="0" w:space="0" w:color="auto"/>
                            <w:left w:val="none" w:sz="0" w:space="0" w:color="auto"/>
                            <w:bottom w:val="none" w:sz="0" w:space="0" w:color="auto"/>
                            <w:right w:val="none" w:sz="0" w:space="0" w:color="auto"/>
                          </w:divBdr>
                          <w:divsChild>
                            <w:div w:id="666908249">
                              <w:marLeft w:val="0"/>
                              <w:marRight w:val="0"/>
                              <w:marTop w:val="0"/>
                              <w:marBottom w:val="0"/>
                              <w:divBdr>
                                <w:top w:val="none" w:sz="0" w:space="0" w:color="auto"/>
                                <w:left w:val="none" w:sz="0" w:space="0" w:color="auto"/>
                                <w:bottom w:val="none" w:sz="0" w:space="0" w:color="auto"/>
                                <w:right w:val="none" w:sz="0" w:space="0" w:color="auto"/>
                              </w:divBdr>
                              <w:divsChild>
                                <w:div w:id="968557349">
                                  <w:marLeft w:val="0"/>
                                  <w:marRight w:val="0"/>
                                  <w:marTop w:val="0"/>
                                  <w:marBottom w:val="0"/>
                                  <w:divBdr>
                                    <w:top w:val="none" w:sz="0" w:space="0" w:color="auto"/>
                                    <w:left w:val="none" w:sz="0" w:space="0" w:color="auto"/>
                                    <w:bottom w:val="none" w:sz="0" w:space="0" w:color="auto"/>
                                    <w:right w:val="none" w:sz="0" w:space="0" w:color="auto"/>
                                  </w:divBdr>
                                  <w:divsChild>
                                    <w:div w:id="1177310422">
                                      <w:marLeft w:val="0"/>
                                      <w:marRight w:val="0"/>
                                      <w:marTop w:val="0"/>
                                      <w:marBottom w:val="0"/>
                                      <w:divBdr>
                                        <w:top w:val="none" w:sz="0" w:space="0" w:color="auto"/>
                                        <w:left w:val="none" w:sz="0" w:space="0" w:color="auto"/>
                                        <w:bottom w:val="none" w:sz="0" w:space="0" w:color="auto"/>
                                        <w:right w:val="none" w:sz="0" w:space="0" w:color="auto"/>
                                      </w:divBdr>
                                      <w:divsChild>
                                        <w:div w:id="475875318">
                                          <w:marLeft w:val="0"/>
                                          <w:marRight w:val="0"/>
                                          <w:marTop w:val="0"/>
                                          <w:marBottom w:val="0"/>
                                          <w:divBdr>
                                            <w:top w:val="none" w:sz="0" w:space="0" w:color="auto"/>
                                            <w:left w:val="none" w:sz="0" w:space="0" w:color="auto"/>
                                            <w:bottom w:val="none" w:sz="0" w:space="0" w:color="auto"/>
                                            <w:right w:val="none" w:sz="0" w:space="0" w:color="auto"/>
                                          </w:divBdr>
                                        </w:div>
                                      </w:divsChild>
                                    </w:div>
                                    <w:div w:id="1384982441">
                                      <w:marLeft w:val="0"/>
                                      <w:marRight w:val="0"/>
                                      <w:marTop w:val="60"/>
                                      <w:marBottom w:val="0"/>
                                      <w:divBdr>
                                        <w:top w:val="none" w:sz="0" w:space="0" w:color="auto"/>
                                        <w:left w:val="none" w:sz="0" w:space="0" w:color="auto"/>
                                        <w:bottom w:val="none" w:sz="0" w:space="0" w:color="auto"/>
                                        <w:right w:val="none" w:sz="0" w:space="0" w:color="auto"/>
                                      </w:divBdr>
                                      <w:divsChild>
                                        <w:div w:id="542209404">
                                          <w:marLeft w:val="0"/>
                                          <w:marRight w:val="0"/>
                                          <w:marTop w:val="0"/>
                                          <w:marBottom w:val="0"/>
                                          <w:divBdr>
                                            <w:top w:val="none" w:sz="0" w:space="0" w:color="auto"/>
                                            <w:left w:val="none" w:sz="0" w:space="0" w:color="auto"/>
                                            <w:bottom w:val="none" w:sz="0" w:space="0" w:color="auto"/>
                                            <w:right w:val="none" w:sz="0" w:space="0" w:color="auto"/>
                                          </w:divBdr>
                                          <w:divsChild>
                                            <w:div w:id="95086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5705">
                                      <w:marLeft w:val="0"/>
                                      <w:marRight w:val="0"/>
                                      <w:marTop w:val="60"/>
                                      <w:marBottom w:val="0"/>
                                      <w:divBdr>
                                        <w:top w:val="none" w:sz="0" w:space="0" w:color="auto"/>
                                        <w:left w:val="none" w:sz="0" w:space="0" w:color="auto"/>
                                        <w:bottom w:val="none" w:sz="0" w:space="0" w:color="auto"/>
                                        <w:right w:val="none" w:sz="0" w:space="0" w:color="auto"/>
                                      </w:divBdr>
                                      <w:divsChild>
                                        <w:div w:id="22560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24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201799">
          <w:marLeft w:val="0"/>
          <w:marRight w:val="0"/>
          <w:marTop w:val="0"/>
          <w:marBottom w:val="0"/>
          <w:divBdr>
            <w:top w:val="none" w:sz="0" w:space="0" w:color="auto"/>
            <w:left w:val="none" w:sz="0" w:space="0" w:color="auto"/>
            <w:bottom w:val="none" w:sz="0" w:space="0" w:color="auto"/>
            <w:right w:val="none" w:sz="0" w:space="0" w:color="auto"/>
          </w:divBdr>
          <w:divsChild>
            <w:div w:id="387846544">
              <w:marLeft w:val="0"/>
              <w:marRight w:val="0"/>
              <w:marTop w:val="0"/>
              <w:marBottom w:val="0"/>
              <w:divBdr>
                <w:top w:val="none" w:sz="0" w:space="0" w:color="auto"/>
                <w:left w:val="none" w:sz="0" w:space="0" w:color="auto"/>
                <w:bottom w:val="none" w:sz="0" w:space="0" w:color="auto"/>
                <w:right w:val="none" w:sz="0" w:space="0" w:color="auto"/>
              </w:divBdr>
              <w:divsChild>
                <w:div w:id="643629894">
                  <w:marLeft w:val="0"/>
                  <w:marRight w:val="0"/>
                  <w:marTop w:val="0"/>
                  <w:marBottom w:val="0"/>
                  <w:divBdr>
                    <w:top w:val="none" w:sz="0" w:space="0" w:color="auto"/>
                    <w:left w:val="none" w:sz="0" w:space="0" w:color="auto"/>
                    <w:bottom w:val="none" w:sz="0" w:space="0" w:color="auto"/>
                    <w:right w:val="none" w:sz="0" w:space="0" w:color="auto"/>
                  </w:divBdr>
                  <w:divsChild>
                    <w:div w:id="1701930576">
                      <w:marLeft w:val="0"/>
                      <w:marRight w:val="0"/>
                      <w:marTop w:val="0"/>
                      <w:marBottom w:val="0"/>
                      <w:divBdr>
                        <w:top w:val="none" w:sz="0" w:space="0" w:color="auto"/>
                        <w:left w:val="none" w:sz="0" w:space="0" w:color="auto"/>
                        <w:bottom w:val="none" w:sz="0" w:space="0" w:color="auto"/>
                        <w:right w:val="none" w:sz="0" w:space="0" w:color="auto"/>
                      </w:divBdr>
                      <w:divsChild>
                        <w:div w:id="1437095047">
                          <w:marLeft w:val="0"/>
                          <w:marRight w:val="0"/>
                          <w:marTop w:val="0"/>
                          <w:marBottom w:val="0"/>
                          <w:divBdr>
                            <w:top w:val="none" w:sz="0" w:space="0" w:color="auto"/>
                            <w:left w:val="none" w:sz="0" w:space="0" w:color="auto"/>
                            <w:bottom w:val="none" w:sz="0" w:space="0" w:color="auto"/>
                            <w:right w:val="none" w:sz="0" w:space="0" w:color="auto"/>
                          </w:divBdr>
                          <w:divsChild>
                            <w:div w:id="355621393">
                              <w:marLeft w:val="0"/>
                              <w:marRight w:val="0"/>
                              <w:marTop w:val="0"/>
                              <w:marBottom w:val="0"/>
                              <w:divBdr>
                                <w:top w:val="none" w:sz="0" w:space="0" w:color="auto"/>
                                <w:left w:val="none" w:sz="0" w:space="0" w:color="auto"/>
                                <w:bottom w:val="none" w:sz="0" w:space="0" w:color="auto"/>
                                <w:right w:val="none" w:sz="0" w:space="0" w:color="auto"/>
                              </w:divBdr>
                              <w:divsChild>
                                <w:div w:id="1440685986">
                                  <w:marLeft w:val="0"/>
                                  <w:marRight w:val="0"/>
                                  <w:marTop w:val="0"/>
                                  <w:marBottom w:val="0"/>
                                  <w:divBdr>
                                    <w:top w:val="none" w:sz="0" w:space="0" w:color="auto"/>
                                    <w:left w:val="none" w:sz="0" w:space="0" w:color="auto"/>
                                    <w:bottom w:val="none" w:sz="0" w:space="0" w:color="auto"/>
                                    <w:right w:val="none" w:sz="0" w:space="0" w:color="auto"/>
                                  </w:divBdr>
                                  <w:divsChild>
                                    <w:div w:id="1388995489">
                                      <w:marLeft w:val="0"/>
                                      <w:marRight w:val="0"/>
                                      <w:marTop w:val="0"/>
                                      <w:marBottom w:val="0"/>
                                      <w:divBdr>
                                        <w:top w:val="none" w:sz="0" w:space="0" w:color="auto"/>
                                        <w:left w:val="none" w:sz="0" w:space="0" w:color="auto"/>
                                        <w:bottom w:val="none" w:sz="0" w:space="0" w:color="auto"/>
                                        <w:right w:val="none" w:sz="0" w:space="0" w:color="auto"/>
                                      </w:divBdr>
                                      <w:divsChild>
                                        <w:div w:id="1618951274">
                                          <w:marLeft w:val="0"/>
                                          <w:marRight w:val="0"/>
                                          <w:marTop w:val="0"/>
                                          <w:marBottom w:val="0"/>
                                          <w:divBdr>
                                            <w:top w:val="none" w:sz="0" w:space="0" w:color="auto"/>
                                            <w:left w:val="none" w:sz="0" w:space="0" w:color="auto"/>
                                            <w:bottom w:val="none" w:sz="0" w:space="0" w:color="auto"/>
                                            <w:right w:val="none" w:sz="0" w:space="0" w:color="auto"/>
                                          </w:divBdr>
                                        </w:div>
                                      </w:divsChild>
                                    </w:div>
                                    <w:div w:id="1824656986">
                                      <w:marLeft w:val="0"/>
                                      <w:marRight w:val="0"/>
                                      <w:marTop w:val="60"/>
                                      <w:marBottom w:val="0"/>
                                      <w:divBdr>
                                        <w:top w:val="none" w:sz="0" w:space="0" w:color="auto"/>
                                        <w:left w:val="none" w:sz="0" w:space="0" w:color="auto"/>
                                        <w:bottom w:val="none" w:sz="0" w:space="0" w:color="auto"/>
                                        <w:right w:val="none" w:sz="0" w:space="0" w:color="auto"/>
                                      </w:divBdr>
                                      <w:divsChild>
                                        <w:div w:id="563681845">
                                          <w:marLeft w:val="0"/>
                                          <w:marRight w:val="0"/>
                                          <w:marTop w:val="0"/>
                                          <w:marBottom w:val="0"/>
                                          <w:divBdr>
                                            <w:top w:val="none" w:sz="0" w:space="0" w:color="auto"/>
                                            <w:left w:val="none" w:sz="0" w:space="0" w:color="auto"/>
                                            <w:bottom w:val="none" w:sz="0" w:space="0" w:color="auto"/>
                                            <w:right w:val="none" w:sz="0" w:space="0" w:color="auto"/>
                                          </w:divBdr>
                                          <w:divsChild>
                                            <w:div w:id="133865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89619">
                                      <w:marLeft w:val="0"/>
                                      <w:marRight w:val="0"/>
                                      <w:marTop w:val="60"/>
                                      <w:marBottom w:val="0"/>
                                      <w:divBdr>
                                        <w:top w:val="none" w:sz="0" w:space="0" w:color="auto"/>
                                        <w:left w:val="none" w:sz="0" w:space="0" w:color="auto"/>
                                        <w:bottom w:val="none" w:sz="0" w:space="0" w:color="auto"/>
                                        <w:right w:val="none" w:sz="0" w:space="0" w:color="auto"/>
                                      </w:divBdr>
                                      <w:divsChild>
                                        <w:div w:id="52752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59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kunstensstemmer.systime.dk/?id=16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unstensstemmer.systime.dk/?id=168" TargetMode="External"/><Relationship Id="rId5" Type="http://schemas.openxmlformats.org/officeDocument/2006/relationships/footnotes" Target="footnotes.xml"/><Relationship Id="rId15" Type="http://schemas.openxmlformats.org/officeDocument/2006/relationships/hyperlink" Target="https://kunstensstemmer.systime.dk/?id=260"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unstensstemmer.systime.dk/?id=166" TargetMode="External"/><Relationship Id="rId14" Type="http://schemas.openxmlformats.org/officeDocument/2006/relationships/hyperlink" Target="https://kunstensstemmer.systime.dk/?id=169"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732</Words>
  <Characters>4468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Thomsen</dc:creator>
  <cp:keywords/>
  <dc:description/>
  <cp:lastModifiedBy>Nina Thomsen</cp:lastModifiedBy>
  <cp:revision>2</cp:revision>
  <dcterms:created xsi:type="dcterms:W3CDTF">2025-08-31T12:39:00Z</dcterms:created>
  <dcterms:modified xsi:type="dcterms:W3CDTF">2025-08-31T12:39:00Z</dcterms:modified>
</cp:coreProperties>
</file>