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39718" w14:textId="77777777" w:rsidR="0034161B" w:rsidRDefault="002932E0" w:rsidP="002932E0">
      <w:pPr>
        <w:pStyle w:val="Overskrift2"/>
        <w:rPr>
          <w:noProof/>
        </w:rPr>
      </w:pPr>
      <w:r>
        <w:rPr>
          <w:noProof/>
        </w:rPr>
        <w:drawing>
          <wp:inline distT="0" distB="0" distL="0" distR="0" wp14:anchorId="3C2E9320" wp14:editId="61CEF4A3">
            <wp:extent cx="323850" cy="323850"/>
            <wp:effectExtent l="0" t="0" r="0" b="0"/>
            <wp:docPr id="1" name="Grafik 1" descr="Stop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pwatch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I har resten af </w:t>
      </w:r>
      <w:r w:rsidR="00380821">
        <w:rPr>
          <w:noProof/>
        </w:rPr>
        <w:t>dette modul (ikke det næste)</w:t>
      </w:r>
    </w:p>
    <w:p w14:paraId="0D887AD1" w14:textId="77777777" w:rsidR="0034161B" w:rsidRDefault="0034161B" w:rsidP="002932E0">
      <w:pPr>
        <w:pStyle w:val="Overskrift2"/>
        <w:rPr>
          <w:noProof/>
        </w:rPr>
      </w:pPr>
      <w:r>
        <w:rPr>
          <w:noProof/>
        </w:rPr>
        <w:drawing>
          <wp:inline distT="0" distB="0" distL="0" distR="0" wp14:anchorId="5B8BEC07" wp14:editId="21EAA814">
            <wp:extent cx="368300" cy="368300"/>
            <wp:effectExtent l="0" t="0" r="0" b="0"/>
            <wp:docPr id="4" name="Grafik 4" descr="Bestyrelseslok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ardroom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32E0">
        <w:rPr>
          <w:noProof/>
        </w:rPr>
        <w:t>I skal blive i klassen</w:t>
      </w:r>
      <w:r w:rsidR="00380821">
        <w:rPr>
          <w:noProof/>
        </w:rPr>
        <w:t xml:space="preserve"> eller på AB-gangen</w:t>
      </w:r>
    </w:p>
    <w:p w14:paraId="47DC6A95" w14:textId="77777777" w:rsidR="002932E0" w:rsidRDefault="002932E0" w:rsidP="002932E0"/>
    <w:p w14:paraId="6DF1BAFB" w14:textId="1B82EF50" w:rsidR="0054107A" w:rsidRDefault="002932E0" w:rsidP="002932E0">
      <w:pPr>
        <w:pStyle w:val="Overskrift2"/>
      </w:pPr>
      <w:r>
        <w:t>Opgave 1</w:t>
      </w:r>
      <w:r w:rsidR="00F526B9">
        <w:rPr>
          <w:noProof/>
        </w:rPr>
        <w:drawing>
          <wp:inline distT="0" distB="0" distL="0" distR="0" wp14:anchorId="0923A376" wp14:editId="37429FB6">
            <wp:extent cx="241300" cy="241300"/>
            <wp:effectExtent l="0" t="0" r="6350" b="6350"/>
            <wp:docPr id="33" name="Grafik 33" descr="Gruppe af mæ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161B">
        <w:rPr>
          <w:noProof/>
        </w:rPr>
        <w:drawing>
          <wp:inline distT="0" distB="0" distL="0" distR="0" wp14:anchorId="491082A9" wp14:editId="19715780">
            <wp:extent cx="234950" cy="234950"/>
            <wp:effectExtent l="0" t="0" r="0" b="0"/>
            <wp:docPr id="8" name="Grafik 8" descr="Lap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aptop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F1BC1" w14:textId="77777777" w:rsidR="00380821" w:rsidRDefault="00380821" w:rsidP="00380821">
      <w:r>
        <w:t>Find fordoblings- eller halveringskonstanten for følgende funktioner</w:t>
      </w:r>
    </w:p>
    <w:p w14:paraId="0BF89C99" w14:textId="77777777" w:rsidR="00380821" w:rsidRPr="00380821" w:rsidRDefault="00380821" w:rsidP="00380821">
      <w:pPr>
        <w:pStyle w:val="Listeafsnit"/>
        <w:numPr>
          <w:ilvl w:val="0"/>
          <w:numId w:val="1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=9·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1,3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</w:p>
    <w:p w14:paraId="5B9C5932" w14:textId="77777777" w:rsidR="00380821" w:rsidRPr="00380821" w:rsidRDefault="00380821" w:rsidP="00380821">
      <w:pPr>
        <w:pStyle w:val="Listeafsnit"/>
        <w:numPr>
          <w:ilvl w:val="0"/>
          <w:numId w:val="1"/>
        </w:numPr>
      </w:pP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=10·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1,01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</w:p>
    <w:p w14:paraId="1816B52C" w14:textId="77777777" w:rsidR="00380821" w:rsidRPr="00380821" w:rsidRDefault="00380821" w:rsidP="00380821">
      <w:pPr>
        <w:pStyle w:val="Listeafsnit"/>
        <w:numPr>
          <w:ilvl w:val="0"/>
          <w:numId w:val="1"/>
        </w:numPr>
      </w:pP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eastAsiaTheme="minorEastAsia" w:hAnsi="Cambria Math"/>
          </w:rPr>
          <m:t>11·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0,87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</m:oMath>
    </w:p>
    <w:p w14:paraId="3A3122F0" w14:textId="77777777" w:rsidR="0050378E" w:rsidRDefault="0050378E" w:rsidP="0050378E">
      <w:pPr>
        <w:pStyle w:val="Overskrift3"/>
      </w:pPr>
      <w:r>
        <w:t>Facit</w:t>
      </w:r>
    </w:p>
    <w:p w14:paraId="0A1635BF" w14:textId="77777777" w:rsidR="00380821" w:rsidRPr="00F526B9" w:rsidRDefault="00380821" w:rsidP="00380821">
      <w:pPr>
        <w:pStyle w:val="Listeafsnit"/>
        <w:numPr>
          <w:ilvl w:val="0"/>
          <w:numId w:val="2"/>
        </w:numPr>
        <w:rPr>
          <w:sz w:val="4"/>
          <w:szCs w:val="4"/>
        </w:rPr>
      </w:pPr>
      <m:oMath>
        <m:sSub>
          <m:sSubPr>
            <m:ctrlPr>
              <w:rPr>
                <w:rFonts w:ascii="Cambria Math" w:hAnsi="Cambria Math"/>
                <w:i/>
                <w:sz w:val="4"/>
                <w:szCs w:val="4"/>
              </w:rPr>
            </m:ctrlPr>
          </m:sSubPr>
          <m:e>
            <m:r>
              <w:rPr>
                <w:rFonts w:ascii="Cambria Math" w:hAnsi="Cambria Math"/>
                <w:sz w:val="4"/>
                <w:szCs w:val="4"/>
              </w:rPr>
              <m:t>T</m:t>
            </m:r>
          </m:e>
          <m:sub>
            <m:r>
              <w:rPr>
                <w:rFonts w:ascii="Cambria Math" w:hAnsi="Cambria Math"/>
                <w:sz w:val="4"/>
                <w:szCs w:val="4"/>
              </w:rPr>
              <m:t>2</m:t>
            </m:r>
          </m:sub>
        </m:sSub>
        <m:r>
          <w:rPr>
            <w:rFonts w:ascii="Cambria Math" w:hAnsi="Cambria Math"/>
            <w:sz w:val="4"/>
            <w:szCs w:val="4"/>
          </w:rPr>
          <m:t>=</m:t>
        </m:r>
        <m:f>
          <m:fPr>
            <m:ctrlPr>
              <w:rPr>
                <w:rFonts w:ascii="Cambria Math" w:hAnsi="Cambria Math"/>
                <w:i/>
                <w:sz w:val="4"/>
                <w:szCs w:val="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"/>
                <w:szCs w:val="4"/>
              </w:rPr>
              <m:t>log⁡(2)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4"/>
                <w:szCs w:val="4"/>
              </w:rPr>
              <m:t>log⁡</m:t>
            </m:r>
            <m:r>
              <w:rPr>
                <w:rFonts w:ascii="Cambria Math" w:hAnsi="Cambria Math"/>
                <w:sz w:val="4"/>
                <w:szCs w:val="4"/>
              </w:rPr>
              <m:t>(1,3)</m:t>
            </m:r>
          </m:den>
        </m:f>
        <m:r>
          <w:rPr>
            <w:rFonts w:ascii="Cambria Math" w:eastAsiaTheme="minorEastAsia" w:hAnsi="Cambria Math"/>
            <w:sz w:val="4"/>
            <w:szCs w:val="4"/>
          </w:rPr>
          <m:t>≈2,64</m:t>
        </m:r>
      </m:oMath>
    </w:p>
    <w:p w14:paraId="11188AB9" w14:textId="77777777" w:rsidR="00380821" w:rsidRPr="00F526B9" w:rsidRDefault="00380821" w:rsidP="00380821">
      <w:pPr>
        <w:pStyle w:val="Listeafsnit"/>
        <w:numPr>
          <w:ilvl w:val="0"/>
          <w:numId w:val="2"/>
        </w:numPr>
        <w:rPr>
          <w:sz w:val="4"/>
          <w:szCs w:val="4"/>
        </w:rPr>
      </w:pPr>
      <m:oMath>
        <m:sSub>
          <m:sSubPr>
            <m:ctrlPr>
              <w:rPr>
                <w:rFonts w:ascii="Cambria Math" w:hAnsi="Cambria Math"/>
                <w:i/>
                <w:sz w:val="4"/>
                <w:szCs w:val="4"/>
              </w:rPr>
            </m:ctrlPr>
          </m:sSubPr>
          <m:e>
            <m:r>
              <w:rPr>
                <w:rFonts w:ascii="Cambria Math" w:hAnsi="Cambria Math"/>
                <w:sz w:val="4"/>
                <w:szCs w:val="4"/>
              </w:rPr>
              <m:t>T</m:t>
            </m:r>
          </m:e>
          <m:sub>
            <m:r>
              <w:rPr>
                <w:rFonts w:ascii="Cambria Math" w:hAnsi="Cambria Math"/>
                <w:sz w:val="4"/>
                <w:szCs w:val="4"/>
              </w:rPr>
              <m:t>2</m:t>
            </m:r>
          </m:sub>
        </m:sSub>
        <m:r>
          <w:rPr>
            <w:rFonts w:ascii="Cambria Math" w:hAnsi="Cambria Math"/>
            <w:sz w:val="4"/>
            <w:szCs w:val="4"/>
          </w:rPr>
          <m:t>=</m:t>
        </m:r>
        <m:f>
          <m:fPr>
            <m:ctrlPr>
              <w:rPr>
                <w:rFonts w:ascii="Cambria Math" w:hAnsi="Cambria Math"/>
                <w:i/>
                <w:sz w:val="4"/>
                <w:szCs w:val="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"/>
                <w:szCs w:val="4"/>
              </w:rPr>
              <m:t>log⁡</m:t>
            </m:r>
            <m:r>
              <w:rPr>
                <w:rFonts w:ascii="Cambria Math" w:hAnsi="Cambria Math"/>
                <w:sz w:val="4"/>
                <w:szCs w:val="4"/>
              </w:rPr>
              <m:t>(2)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4"/>
                <w:szCs w:val="4"/>
              </w:rPr>
              <m:t>log⁡</m:t>
            </m:r>
            <m:r>
              <w:rPr>
                <w:rFonts w:ascii="Cambria Math" w:hAnsi="Cambria Math"/>
                <w:sz w:val="4"/>
                <w:szCs w:val="4"/>
              </w:rPr>
              <m:t>(1,01)</m:t>
            </m:r>
          </m:den>
        </m:f>
        <m:r>
          <w:rPr>
            <w:rFonts w:ascii="Cambria Math" w:hAnsi="Cambria Math"/>
            <w:sz w:val="4"/>
            <w:szCs w:val="4"/>
          </w:rPr>
          <m:t>≈69,66</m:t>
        </m:r>
      </m:oMath>
    </w:p>
    <w:p w14:paraId="758EA6BB" w14:textId="77777777" w:rsidR="00380821" w:rsidRPr="00F526B9" w:rsidRDefault="00380821" w:rsidP="00380821">
      <w:pPr>
        <w:pStyle w:val="Listeafsnit"/>
        <w:numPr>
          <w:ilvl w:val="0"/>
          <w:numId w:val="2"/>
        </w:numPr>
        <w:rPr>
          <w:sz w:val="4"/>
          <w:szCs w:val="4"/>
        </w:rPr>
      </w:pPr>
      <m:oMath>
        <m:sSub>
          <m:sSubPr>
            <m:ctrlPr>
              <w:rPr>
                <w:rFonts w:ascii="Cambria Math" w:hAnsi="Cambria Math"/>
                <w:i/>
                <w:sz w:val="4"/>
                <w:szCs w:val="4"/>
              </w:rPr>
            </m:ctrlPr>
          </m:sSubPr>
          <m:e>
            <m:r>
              <w:rPr>
                <w:rFonts w:ascii="Cambria Math" w:hAnsi="Cambria Math"/>
                <w:sz w:val="4"/>
                <w:szCs w:val="4"/>
              </w:rPr>
              <m:t>T</m:t>
            </m:r>
          </m:e>
          <m:sub>
            <m:f>
              <m:fPr>
                <m:ctrlPr>
                  <w:rPr>
                    <w:rFonts w:ascii="Cambria Math" w:hAnsi="Cambria Math"/>
                    <w:i/>
                    <w:sz w:val="4"/>
                    <w:szCs w:val="4"/>
                  </w:rPr>
                </m:ctrlPr>
              </m:fPr>
              <m:num>
                <m:r>
                  <w:rPr>
                    <w:rFonts w:ascii="Cambria Math" w:hAnsi="Cambria Math"/>
                    <w:sz w:val="4"/>
                    <w:szCs w:val="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4"/>
                    <w:szCs w:val="4"/>
                  </w:rPr>
                  <m:t>2</m:t>
                </m:r>
              </m:den>
            </m:f>
          </m:sub>
        </m:sSub>
        <m:r>
          <w:rPr>
            <w:rFonts w:ascii="Cambria Math" w:hAnsi="Cambria Math"/>
            <w:sz w:val="4"/>
            <w:szCs w:val="4"/>
          </w:rPr>
          <m:t>=</m:t>
        </m:r>
        <m:f>
          <m:fPr>
            <m:ctrlPr>
              <w:rPr>
                <w:rFonts w:ascii="Cambria Math" w:hAnsi="Cambria Math"/>
                <w:i/>
                <w:sz w:val="4"/>
                <w:szCs w:val="4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4"/>
                    <w:szCs w:val="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4"/>
                    <w:szCs w:val="4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4"/>
                        <w:szCs w:val="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4"/>
                            <w:szCs w:val="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"/>
                            <w:szCs w:val="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"/>
                            <w:szCs w:val="4"/>
                          </w:rPr>
                          <m:t>2</m:t>
                        </m:r>
                      </m:den>
                    </m:f>
                  </m:e>
                </m:d>
              </m:e>
            </m:func>
          </m:num>
          <m:den>
            <m:r>
              <m:rPr>
                <m:sty m:val="p"/>
              </m:rPr>
              <w:rPr>
                <w:rFonts w:ascii="Cambria Math" w:hAnsi="Cambria Math"/>
                <w:sz w:val="4"/>
                <w:szCs w:val="4"/>
              </w:rPr>
              <m:t>log⁡</m:t>
            </m:r>
            <m:r>
              <w:rPr>
                <w:rFonts w:ascii="Cambria Math" w:hAnsi="Cambria Math"/>
                <w:sz w:val="4"/>
                <w:szCs w:val="4"/>
              </w:rPr>
              <m:t>(0,87)</m:t>
            </m:r>
          </m:den>
        </m:f>
        <m:r>
          <w:rPr>
            <w:rFonts w:ascii="Cambria Math" w:hAnsi="Cambria Math"/>
            <w:sz w:val="4"/>
            <w:szCs w:val="4"/>
          </w:rPr>
          <m:t>≈4,98</m:t>
        </m:r>
      </m:oMath>
    </w:p>
    <w:p w14:paraId="7C9F57BB" w14:textId="77777777" w:rsidR="00380821" w:rsidRDefault="00380821" w:rsidP="00380821"/>
    <w:p w14:paraId="07F58E42" w14:textId="14B5C263" w:rsidR="00380821" w:rsidRDefault="00380821" w:rsidP="00380821">
      <w:pPr>
        <w:pStyle w:val="Overskrift2"/>
      </w:pPr>
      <w:r>
        <w:t xml:space="preserve">Opgave </w:t>
      </w:r>
      <w:r w:rsidR="00F526B9">
        <w:t>2</w:t>
      </w:r>
      <w:r>
        <w:rPr>
          <w:noProof/>
        </w:rPr>
        <w:drawing>
          <wp:inline distT="0" distB="0" distL="0" distR="0" wp14:anchorId="360DB533" wp14:editId="6197F523">
            <wp:extent cx="241300" cy="241300"/>
            <wp:effectExtent l="0" t="0" r="6350" b="6350"/>
            <wp:docPr id="5" name="Grafik 5" descr="Gruppe af mæ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30B3E66" wp14:editId="61659303">
            <wp:extent cx="234950" cy="234950"/>
            <wp:effectExtent l="0" t="0" r="0" b="0"/>
            <wp:docPr id="13" name="Grafik 13" descr="Lap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aptop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FC195" w14:textId="4D72590E" w:rsidR="00F526B9" w:rsidRPr="00F526B9" w:rsidRDefault="00F526B9" w:rsidP="00F526B9">
      <w:r w:rsidRPr="00E06A50">
        <w:rPr>
          <w:rFonts w:eastAsiaTheme="minorEastAsia"/>
          <w:b/>
          <w:noProof/>
        </w:rPr>
        <w:drawing>
          <wp:inline distT="0" distB="0" distL="0" distR="0" wp14:anchorId="36CF4587" wp14:editId="48AB24E8">
            <wp:extent cx="4515082" cy="508026"/>
            <wp:effectExtent l="0" t="0" r="0" b="6350"/>
            <wp:docPr id="34" name="Billed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15082" cy="508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F2E0D" w14:textId="68B3C274" w:rsidR="00380821" w:rsidRDefault="00380821" w:rsidP="00380821">
      <w:pPr>
        <w:pStyle w:val="Overskrift3"/>
      </w:pPr>
      <w:r>
        <w:t>Facit</w:t>
      </w:r>
    </w:p>
    <w:p w14:paraId="5337C4BD" w14:textId="51C6412B" w:rsidR="00F526B9" w:rsidRPr="00F526B9" w:rsidRDefault="00F526B9" w:rsidP="00F526B9">
      <w:pPr>
        <w:rPr>
          <w:sz w:val="4"/>
          <w:szCs w:val="4"/>
        </w:rPr>
      </w:pPr>
      <m:oMath>
        <m:sSub>
          <m:sSubPr>
            <m:ctrlPr>
              <w:rPr>
                <w:rFonts w:ascii="Cambria Math" w:hAnsi="Cambria Math"/>
                <w:i/>
                <w:sz w:val="4"/>
                <w:szCs w:val="4"/>
              </w:rPr>
            </m:ctrlPr>
          </m:sSubPr>
          <m:e>
            <m:r>
              <w:rPr>
                <w:rFonts w:ascii="Cambria Math" w:hAnsi="Cambria Math"/>
                <w:sz w:val="4"/>
                <w:szCs w:val="4"/>
              </w:rPr>
              <m:t>T</m:t>
            </m:r>
          </m:e>
          <m:sub>
            <m:r>
              <w:rPr>
                <w:rFonts w:ascii="Cambria Math" w:hAnsi="Cambria Math"/>
                <w:sz w:val="4"/>
                <w:szCs w:val="4"/>
              </w:rPr>
              <m:t>2</m:t>
            </m:r>
          </m:sub>
        </m:sSub>
        <m:r>
          <w:rPr>
            <w:rFonts w:ascii="Cambria Math" w:hAnsi="Cambria Math"/>
            <w:sz w:val="4"/>
            <w:szCs w:val="4"/>
          </w:rPr>
          <m:t>≈3</m:t>
        </m:r>
      </m:oMath>
      <w:r w:rsidRPr="00F526B9">
        <w:rPr>
          <w:rFonts w:eastAsiaTheme="minorEastAsia"/>
          <w:sz w:val="4"/>
          <w:szCs w:val="4"/>
        </w:rPr>
        <w:t xml:space="preserve"> </w:t>
      </w:r>
    </w:p>
    <w:p w14:paraId="48768BC7" w14:textId="77777777" w:rsidR="00380821" w:rsidRDefault="00380821" w:rsidP="00380821"/>
    <w:p w14:paraId="06DD303B" w14:textId="179A5462" w:rsidR="00380821" w:rsidRDefault="00380821" w:rsidP="00380821">
      <w:pPr>
        <w:pStyle w:val="Overskrift2"/>
        <w:rPr>
          <w:noProof/>
        </w:rPr>
      </w:pPr>
      <w:r>
        <w:t xml:space="preserve">Opgave </w:t>
      </w:r>
      <w:r w:rsidR="00F526B9">
        <w:t>3</w:t>
      </w:r>
      <w:r>
        <w:rPr>
          <w:noProof/>
        </w:rPr>
        <w:drawing>
          <wp:inline distT="0" distB="0" distL="0" distR="0" wp14:anchorId="01075A95" wp14:editId="38B32C4F">
            <wp:extent cx="241300" cy="241300"/>
            <wp:effectExtent l="0" t="0" r="6350" b="6350"/>
            <wp:docPr id="16" name="Grafik 16" descr="Gruppe af mæ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80E7D1" wp14:editId="4F4A1C3C">
            <wp:extent cx="234950" cy="234950"/>
            <wp:effectExtent l="0" t="0" r="0" b="0"/>
            <wp:docPr id="19" name="Grafik 19" descr="Lap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aptop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23A8C" w14:textId="77777777" w:rsidR="00F526B9" w:rsidRPr="00E06A50" w:rsidRDefault="00F526B9" w:rsidP="00F526B9">
      <w:pPr>
        <w:rPr>
          <w:rFonts w:eastAsiaTheme="minorEastAsia"/>
        </w:rPr>
      </w:pPr>
      <w:r>
        <w:rPr>
          <w:rFonts w:eastAsiaTheme="minorEastAsia"/>
        </w:rPr>
        <w:t xml:space="preserve">En eksponentiel funktion </w:t>
      </w:r>
      <m:oMath>
        <m:r>
          <w:rPr>
            <w:rFonts w:ascii="Cambria Math" w:eastAsiaTheme="minorEastAsia" w:hAnsi="Cambria Math"/>
          </w:rPr>
          <m:t xml:space="preserve">f </m:t>
        </m:r>
      </m:oMath>
      <w:r>
        <w:rPr>
          <w:rFonts w:eastAsiaTheme="minorEastAsia"/>
        </w:rPr>
        <w:t xml:space="preserve">har begyndelses værdi 7,4 og fordoblingskonstant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=3,2</m:t>
        </m:r>
      </m:oMath>
      <w:r>
        <w:rPr>
          <w:rFonts w:eastAsiaTheme="minorEastAsia"/>
        </w:rPr>
        <w:t xml:space="preserve">. Bestem en forskrift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p w14:paraId="16A3EB5A" w14:textId="77777777" w:rsidR="00F526B9" w:rsidRPr="00F526B9" w:rsidRDefault="00F526B9" w:rsidP="00F526B9"/>
    <w:p w14:paraId="6E90003A" w14:textId="77777777" w:rsidR="00380821" w:rsidRPr="0050378E" w:rsidRDefault="00380821" w:rsidP="00380821">
      <w:pPr>
        <w:pStyle w:val="Overskrift3"/>
      </w:pPr>
      <w:r>
        <w:t>Facit</w:t>
      </w:r>
    </w:p>
    <w:p w14:paraId="2565A523" w14:textId="2097C1C8" w:rsidR="00380821" w:rsidRPr="00F526B9" w:rsidRDefault="00F526B9" w:rsidP="00380821">
      <w:pPr>
        <w:rPr>
          <w:sz w:val="4"/>
          <w:szCs w:val="4"/>
        </w:rPr>
      </w:pPr>
      <m:oMath>
        <m:r>
          <w:rPr>
            <w:rFonts w:ascii="Cambria Math" w:hAnsi="Cambria Math"/>
            <w:sz w:val="4"/>
            <w:szCs w:val="4"/>
          </w:rPr>
          <m:t>f</m:t>
        </m:r>
        <m:d>
          <m:dPr>
            <m:ctrlPr>
              <w:rPr>
                <w:rFonts w:ascii="Cambria Math" w:hAnsi="Cambria Math"/>
                <w:i/>
                <w:sz w:val="4"/>
                <w:szCs w:val="4"/>
              </w:rPr>
            </m:ctrlPr>
          </m:dPr>
          <m:e>
            <m:r>
              <w:rPr>
                <w:rFonts w:ascii="Cambria Math" w:hAnsi="Cambria Math"/>
                <w:sz w:val="4"/>
                <w:szCs w:val="4"/>
              </w:rPr>
              <m:t>x</m:t>
            </m:r>
          </m:e>
        </m:d>
        <m:r>
          <w:rPr>
            <w:rFonts w:ascii="Cambria Math" w:hAnsi="Cambria Math"/>
            <w:sz w:val="4"/>
            <w:szCs w:val="4"/>
          </w:rPr>
          <m:t>=7,4·</m:t>
        </m:r>
        <m:sSup>
          <m:sSupPr>
            <m:ctrlPr>
              <w:rPr>
                <w:rFonts w:ascii="Cambria Math" w:hAnsi="Cambria Math"/>
                <w:i/>
                <w:sz w:val="4"/>
                <w:szCs w:val="4"/>
              </w:rPr>
            </m:ctrlPr>
          </m:sSupPr>
          <m:e>
            <m:r>
              <w:rPr>
                <w:rFonts w:ascii="Cambria Math" w:hAnsi="Cambria Math"/>
                <w:sz w:val="4"/>
                <w:szCs w:val="4"/>
              </w:rPr>
              <m:t>1,24186</m:t>
            </m:r>
          </m:e>
          <m:sup>
            <m:r>
              <w:rPr>
                <w:rFonts w:ascii="Cambria Math" w:hAnsi="Cambria Math"/>
                <w:sz w:val="4"/>
                <w:szCs w:val="4"/>
              </w:rPr>
              <m:t>x</m:t>
            </m:r>
          </m:sup>
        </m:sSup>
      </m:oMath>
      <w:r w:rsidRPr="00F526B9">
        <w:rPr>
          <w:rFonts w:eastAsiaTheme="minorEastAsia"/>
          <w:sz w:val="4"/>
          <w:szCs w:val="4"/>
        </w:rPr>
        <w:t xml:space="preserve"> </w:t>
      </w:r>
    </w:p>
    <w:p w14:paraId="477CF121" w14:textId="77777777" w:rsidR="00380821" w:rsidRDefault="00380821" w:rsidP="00380821"/>
    <w:p w14:paraId="396CE1F7" w14:textId="5E326389" w:rsidR="00380821" w:rsidRDefault="00127CB2" w:rsidP="00127CB2">
      <w:pPr>
        <w:pStyle w:val="Overskrift2"/>
      </w:pPr>
      <w:r>
        <w:t>Ekstraopgave:</w:t>
      </w:r>
    </w:p>
    <w:p w14:paraId="4E2155D6" w14:textId="2DC7F2E8" w:rsidR="00127CB2" w:rsidRDefault="00127CB2" w:rsidP="00127CB2">
      <w:r>
        <w:t>Find logaritmeregnereglerne i formelsamlingen og undersøg hvordan (96) kan bruges til at løse ligninger som</w:t>
      </w:r>
    </w:p>
    <w:p w14:paraId="48F74040" w14:textId="331221DF" w:rsidR="00127CB2" w:rsidRPr="00127CB2" w:rsidRDefault="00127CB2" w:rsidP="00127CB2">
      <m:oMathPara>
        <m:oMath>
          <m:r>
            <w:rPr>
              <w:rFonts w:ascii="Cambria Math" w:hAnsi="Cambria Math"/>
            </w:rPr>
            <m:t>64=11·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1,4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</m:oMath>
      </m:oMathPara>
      <w:bookmarkStart w:id="0" w:name="_GoBack"/>
      <w:bookmarkEnd w:id="0"/>
    </w:p>
    <w:p w14:paraId="2125A4C3" w14:textId="77777777" w:rsidR="00380821" w:rsidRPr="00380821" w:rsidRDefault="00380821" w:rsidP="00380821"/>
    <w:sectPr w:rsidR="00380821" w:rsidRPr="0038082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1D8B"/>
    <w:multiLevelType w:val="hybridMultilevel"/>
    <w:tmpl w:val="6D5E3CA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26E78"/>
    <w:multiLevelType w:val="hybridMultilevel"/>
    <w:tmpl w:val="A4607FD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9D"/>
    <w:rsid w:val="00127CB2"/>
    <w:rsid w:val="0019685D"/>
    <w:rsid w:val="002932E0"/>
    <w:rsid w:val="002A643A"/>
    <w:rsid w:val="0034161B"/>
    <w:rsid w:val="00380821"/>
    <w:rsid w:val="0038405A"/>
    <w:rsid w:val="003D674D"/>
    <w:rsid w:val="00417F56"/>
    <w:rsid w:val="0050378E"/>
    <w:rsid w:val="00521D00"/>
    <w:rsid w:val="0054107A"/>
    <w:rsid w:val="007043D3"/>
    <w:rsid w:val="007540B8"/>
    <w:rsid w:val="00785B36"/>
    <w:rsid w:val="007B41D1"/>
    <w:rsid w:val="00835416"/>
    <w:rsid w:val="009C7541"/>
    <w:rsid w:val="009F78D1"/>
    <w:rsid w:val="00AE34F8"/>
    <w:rsid w:val="00B625BB"/>
    <w:rsid w:val="00B824ED"/>
    <w:rsid w:val="00C5474E"/>
    <w:rsid w:val="00D0319D"/>
    <w:rsid w:val="00F526B9"/>
    <w:rsid w:val="00F7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7603D"/>
  <w15:chartTrackingRefBased/>
  <w15:docId w15:val="{3CB7D3CC-6BA9-4604-891E-F3C53FC2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93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9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037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2932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93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037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afsnit">
    <w:name w:val="List Paragraph"/>
    <w:basedOn w:val="Normal"/>
    <w:uiPriority w:val="34"/>
    <w:qFormat/>
    <w:rsid w:val="00380821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3808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svg"/><Relationship Id="rId5" Type="http://schemas.openxmlformats.org/officeDocument/2006/relationships/styles" Target="styles.xml"/><Relationship Id="rId15" Type="http://schemas.openxmlformats.org/officeDocument/2006/relationships/image" Target="media/image8.sv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sv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&#230;rer%20PC\Documents\Custom%20Office%20templates\I%20har%20resten%20af%20timen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3CAE11BBA86E42AB6FD528B8866DAD" ma:contentTypeVersion="13" ma:contentTypeDescription="Opret et nyt dokument." ma:contentTypeScope="" ma:versionID="f89f33b9646ce9ffcfc30e3e06643f28">
  <xsd:schema xmlns:xsd="http://www.w3.org/2001/XMLSchema" xmlns:xs="http://www.w3.org/2001/XMLSchema" xmlns:p="http://schemas.microsoft.com/office/2006/metadata/properties" xmlns:ns3="7711f314-a9bf-4d6d-889f-839f395c35c6" xmlns:ns4="98048da4-0f4e-4fd2-a16b-8918f5323945" targetNamespace="http://schemas.microsoft.com/office/2006/metadata/properties" ma:root="true" ma:fieldsID="c77c12d307a6bbb82bb91ad0c604ebc7" ns3:_="" ns4:_="">
    <xsd:import namespace="7711f314-a9bf-4d6d-889f-839f395c35c6"/>
    <xsd:import namespace="98048da4-0f4e-4fd2-a16b-8918f53239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1f314-a9bf-4d6d-889f-839f395c3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48da4-0f4e-4fd2-a16b-8918f5323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56EC79-8644-4B98-9838-C2E236AF8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1f314-a9bf-4d6d-889f-839f395c35c6"/>
    <ds:schemaRef ds:uri="98048da4-0f4e-4fd2-a16b-8918f5323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A8938B-D385-4309-B45B-6914D164C7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FD2C6B-9AD2-4DD7-B0BC-F5084B2201E5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7711f314-a9bf-4d6d-889f-839f395c35c6"/>
    <ds:schemaRef ds:uri="http://purl.org/dc/dcmitype/"/>
    <ds:schemaRef ds:uri="http://schemas.openxmlformats.org/package/2006/metadata/core-properties"/>
    <ds:schemaRef ds:uri="98048da4-0f4e-4fd2-a16b-8918f53239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 har resten af timen</Template>
  <TotalTime>9</TotalTime>
  <Pages>1</Pages>
  <Words>100</Words>
  <Characters>573</Characters>
  <Application>Microsoft Office Word</Application>
  <DocSecurity>0</DocSecurity>
  <Lines>63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Lærer PC</dc:creator>
  <cp:keywords/>
  <dc:description/>
  <cp:lastModifiedBy>Eva Gjaldbæk Frandsen</cp:lastModifiedBy>
  <cp:revision>3</cp:revision>
  <dcterms:created xsi:type="dcterms:W3CDTF">2023-02-21T12:49:00Z</dcterms:created>
  <dcterms:modified xsi:type="dcterms:W3CDTF">2023-02-21T12:59:00Z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0x0101005D3CAE11BBA86E42AB6FD528B8866DAD</vt:lpwstr>
  </property>
</Properties>
</file>