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BBAC" w14:textId="38D9F0CC" w:rsidR="00132D2B" w:rsidRPr="00132D2B" w:rsidRDefault="00132D2B" w:rsidP="00132D2B">
      <w:pPr>
        <w:rPr>
          <w:b/>
          <w:bCs/>
          <w:sz w:val="32"/>
          <w:szCs w:val="32"/>
        </w:rPr>
      </w:pPr>
      <w:r w:rsidRPr="00132D2B">
        <w:rPr>
          <w:b/>
          <w:bCs/>
          <w:sz w:val="32"/>
          <w:szCs w:val="32"/>
        </w:rPr>
        <w:t xml:space="preserve">HANDOUT – FORSKELLIGE MAGTOPFATTELSER </w:t>
      </w:r>
    </w:p>
    <w:p w14:paraId="6742B08F" w14:textId="450701B9" w:rsidR="00132D2B" w:rsidRPr="00132D2B" w:rsidRDefault="00132D2B" w:rsidP="00132D2B">
      <w:pPr>
        <w:rPr>
          <w:i/>
          <w:iCs/>
          <w:sz w:val="24"/>
          <w:szCs w:val="24"/>
        </w:rPr>
      </w:pPr>
      <w:r w:rsidRPr="00132D2B">
        <w:rPr>
          <w:i/>
          <w:iCs/>
          <w:sz w:val="24"/>
          <w:szCs w:val="24"/>
        </w:rPr>
        <w:t>I skal lave en præsentation af den magtopfattelse I er blevet tildelt – gerne understøttet af en PowerPoint eller lignende.</w:t>
      </w:r>
    </w:p>
    <w:p w14:paraId="4E126B60" w14:textId="7A676099" w:rsidR="00132D2B" w:rsidRDefault="00132D2B" w:rsidP="00132D2B">
      <w:r w:rsidRPr="00132D2B">
        <w:rPr>
          <w:noProof/>
        </w:rPr>
        <w:drawing>
          <wp:anchor distT="0" distB="0" distL="114300" distR="114300" simplePos="0" relativeHeight="251658240" behindDoc="0" locked="0" layoutInCell="1" allowOverlap="1" wp14:anchorId="37D4819F" wp14:editId="728FD134">
            <wp:simplePos x="0" y="0"/>
            <wp:positionH relativeFrom="column">
              <wp:posOffset>563443</wp:posOffset>
            </wp:positionH>
            <wp:positionV relativeFrom="paragraph">
              <wp:posOffset>172551</wp:posOffset>
            </wp:positionV>
            <wp:extent cx="4563611" cy="2233575"/>
            <wp:effectExtent l="0" t="0" r="0" b="1905"/>
            <wp:wrapSquare wrapText="bothSides"/>
            <wp:docPr id="4497977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977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11" cy="22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B4C61" w14:textId="00027C4E" w:rsidR="00132D2B" w:rsidRDefault="00132D2B" w:rsidP="00132D2B"/>
    <w:p w14:paraId="17FDD6C6" w14:textId="77777777" w:rsidR="00132D2B" w:rsidRDefault="00132D2B" w:rsidP="00132D2B"/>
    <w:p w14:paraId="73F63DA0" w14:textId="77777777" w:rsidR="00132D2B" w:rsidRDefault="00132D2B" w:rsidP="00132D2B"/>
    <w:p w14:paraId="4C84FBF9" w14:textId="77777777" w:rsidR="00132D2B" w:rsidRDefault="00132D2B" w:rsidP="00132D2B"/>
    <w:p w14:paraId="755F691D" w14:textId="77777777" w:rsidR="00132D2B" w:rsidRDefault="00132D2B" w:rsidP="00132D2B"/>
    <w:p w14:paraId="73142C0E" w14:textId="77777777" w:rsidR="00132D2B" w:rsidRDefault="00132D2B" w:rsidP="00132D2B"/>
    <w:p w14:paraId="41969E74" w14:textId="77777777" w:rsidR="00132D2B" w:rsidRDefault="00132D2B" w:rsidP="00132D2B"/>
    <w:p w14:paraId="1FEF6E1D" w14:textId="77777777" w:rsidR="00132D2B" w:rsidRDefault="00132D2B" w:rsidP="00132D2B"/>
    <w:p w14:paraId="053E74ED" w14:textId="77777777" w:rsidR="00132D2B" w:rsidRDefault="00132D2B" w:rsidP="00132D2B"/>
    <w:p w14:paraId="63480718" w14:textId="79E6CC73" w:rsidR="00132D2B" w:rsidRDefault="00132D2B" w:rsidP="00132D2B">
      <w:pPr>
        <w:pStyle w:val="Listeafsnit"/>
        <w:numPr>
          <w:ilvl w:val="0"/>
          <w:numId w:val="15"/>
        </w:numPr>
      </w:pPr>
      <w:r>
        <w:t xml:space="preserve">Beskriv jeres tildelte magtopfattelse – hvad er dens oprindelse og hvad er dens kendetegn? </w:t>
      </w:r>
    </w:p>
    <w:p w14:paraId="3EC820B1" w14:textId="4688CB39" w:rsidR="00132D2B" w:rsidRDefault="00132D2B" w:rsidP="00132D2B">
      <w:pPr>
        <w:pStyle w:val="Listeafsnit"/>
        <w:numPr>
          <w:ilvl w:val="0"/>
          <w:numId w:val="15"/>
        </w:numPr>
      </w:pPr>
      <w:r>
        <w:t xml:space="preserve">Nævn styrker og svagheder ved jeres tildelte magtopfattelse. </w:t>
      </w:r>
    </w:p>
    <w:p w14:paraId="33D809A3" w14:textId="77777777" w:rsidR="00D75FDA" w:rsidRDefault="00132D2B" w:rsidP="00132D2B">
      <w:pPr>
        <w:pStyle w:val="Listeafsnit"/>
        <w:numPr>
          <w:ilvl w:val="0"/>
          <w:numId w:val="15"/>
        </w:numPr>
      </w:pPr>
      <w:r>
        <w:t xml:space="preserve">Undersøg magten i Danmark: </w:t>
      </w:r>
      <w:r w:rsidR="00D75FDA">
        <w:t xml:space="preserve">Kan I finde eksempler på jeres magtopfattelse i virkeligheden? </w:t>
      </w:r>
    </w:p>
    <w:p w14:paraId="677115F7" w14:textId="48C2A5E6" w:rsidR="00132D2B" w:rsidRDefault="00D75FDA" w:rsidP="00D75FDA">
      <w:pPr>
        <w:pStyle w:val="Listeafsnit"/>
      </w:pPr>
      <w:r>
        <w:t xml:space="preserve">Hjælp: </w:t>
      </w:r>
      <w:r w:rsidR="00132D2B">
        <w:t xml:space="preserve">Gå ind på </w:t>
      </w:r>
      <w:hyperlink r:id="rId11" w:history="1">
        <w:r w:rsidR="00132D2B" w:rsidRPr="00480CEF">
          <w:rPr>
            <w:rStyle w:val="Hyperlink"/>
          </w:rPr>
          <w:t>www.altinget.dk</w:t>
        </w:r>
      </w:hyperlink>
      <w:r w:rsidR="00132D2B">
        <w:t xml:space="preserve"> eller på infomedia og brug søgeordene ”magt”, ”magtpanel” ”magtfuld” eller andet.</w:t>
      </w:r>
    </w:p>
    <w:p w14:paraId="6002BA41" w14:textId="53185491" w:rsidR="00132D2B" w:rsidRDefault="00132D2B" w:rsidP="00132D2B">
      <w:pPr>
        <w:pStyle w:val="Listeafsnit"/>
        <w:numPr>
          <w:ilvl w:val="1"/>
          <w:numId w:val="15"/>
        </w:numPr>
      </w:pPr>
      <w:r>
        <w:t xml:space="preserve"> Udvælg nu en artikel (magtundersøgelse), og prøv at anvende jeres viden om magtformerne til at kategorisere undersøgelsen:</w:t>
      </w:r>
    </w:p>
    <w:p w14:paraId="313D6117" w14:textId="16ACBBBF" w:rsidR="00132D2B" w:rsidRDefault="00132D2B" w:rsidP="00132D2B">
      <w:pPr>
        <w:pStyle w:val="Listeafsnit"/>
        <w:numPr>
          <w:ilvl w:val="2"/>
          <w:numId w:val="15"/>
        </w:numPr>
      </w:pPr>
      <w:r>
        <w:t xml:space="preserve">Magt som ressourcer </w:t>
      </w:r>
    </w:p>
    <w:p w14:paraId="747D87C8" w14:textId="27CFE41A" w:rsidR="00132D2B" w:rsidRDefault="00132D2B" w:rsidP="00132D2B">
      <w:pPr>
        <w:pStyle w:val="Listeafsnit"/>
        <w:numPr>
          <w:ilvl w:val="2"/>
          <w:numId w:val="15"/>
        </w:numPr>
      </w:pPr>
      <w:r>
        <w:t xml:space="preserve">Institutionel magt </w:t>
      </w:r>
    </w:p>
    <w:p w14:paraId="408EE8D2" w14:textId="2FBE0B76" w:rsidR="00132D2B" w:rsidRDefault="00132D2B" w:rsidP="00132D2B">
      <w:pPr>
        <w:pStyle w:val="Listeafsnit"/>
        <w:numPr>
          <w:ilvl w:val="2"/>
          <w:numId w:val="15"/>
        </w:numPr>
      </w:pPr>
      <w:r>
        <w:t xml:space="preserve">Direkte magt </w:t>
      </w:r>
    </w:p>
    <w:p w14:paraId="00C211E1" w14:textId="68F7B00A" w:rsidR="00132D2B" w:rsidRDefault="00132D2B" w:rsidP="00132D2B">
      <w:pPr>
        <w:pStyle w:val="Listeafsnit"/>
        <w:numPr>
          <w:ilvl w:val="2"/>
          <w:numId w:val="15"/>
        </w:numPr>
      </w:pPr>
      <w:r>
        <w:t xml:space="preserve">Indirekte magt </w:t>
      </w:r>
    </w:p>
    <w:p w14:paraId="7C1FCADD" w14:textId="46B3CEE3" w:rsidR="00132D2B" w:rsidRDefault="00132D2B" w:rsidP="00132D2B">
      <w:pPr>
        <w:pStyle w:val="Listeafsnit"/>
        <w:numPr>
          <w:ilvl w:val="2"/>
          <w:numId w:val="15"/>
        </w:numPr>
      </w:pPr>
      <w:r>
        <w:t>Skjult magt</w:t>
      </w:r>
    </w:p>
    <w:p w14:paraId="63982E8B" w14:textId="798CA90A" w:rsidR="00132D2B" w:rsidRDefault="00132D2B" w:rsidP="00132D2B">
      <w:pPr>
        <w:pStyle w:val="Listeafsnit"/>
        <w:numPr>
          <w:ilvl w:val="2"/>
          <w:numId w:val="15"/>
        </w:numPr>
      </w:pPr>
      <w:r>
        <w:t xml:space="preserve">Symbolsk magt </w:t>
      </w:r>
    </w:p>
    <w:p w14:paraId="74EB3E36" w14:textId="0056BA83" w:rsidR="00132D2B" w:rsidRPr="00132D2B" w:rsidRDefault="00132D2B" w:rsidP="00132D2B">
      <w:pPr>
        <w:pStyle w:val="Listeafsnit"/>
        <w:numPr>
          <w:ilvl w:val="1"/>
          <w:numId w:val="15"/>
        </w:numPr>
      </w:pPr>
      <w:r>
        <w:t xml:space="preserve">Vurdér herefter, hvorvidt </w:t>
      </w:r>
      <w:r w:rsidR="000B1837">
        <w:t>artiklen</w:t>
      </w:r>
      <w:r>
        <w:t xml:space="preserve"> lægger mest op til den pluralistiske,</w:t>
      </w:r>
      <w:r w:rsidR="000B1837">
        <w:t xml:space="preserve"> </w:t>
      </w:r>
      <w:proofErr w:type="spellStart"/>
      <w:r w:rsidR="000B1837">
        <w:t>korporatistiske</w:t>
      </w:r>
      <w:proofErr w:type="spellEnd"/>
      <w:r w:rsidR="000B1837">
        <w:t>,</w:t>
      </w:r>
      <w:r>
        <w:t xml:space="preserve"> elitistiske, marxistiske eller demokratiske magtopfattelse. </w:t>
      </w:r>
    </w:p>
    <w:sectPr w:rsidR="00132D2B" w:rsidRPr="00132D2B" w:rsidSect="00856E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CCF5" w14:textId="77777777" w:rsidR="00240BF3" w:rsidRDefault="00240BF3" w:rsidP="008A3FB0">
      <w:pPr>
        <w:spacing w:after="0" w:line="240" w:lineRule="auto"/>
      </w:pPr>
      <w:r>
        <w:separator/>
      </w:r>
    </w:p>
  </w:endnote>
  <w:endnote w:type="continuationSeparator" w:id="0">
    <w:p w14:paraId="1BFFEF64" w14:textId="77777777" w:rsidR="00240BF3" w:rsidRDefault="00240BF3" w:rsidP="008A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6103" w14:textId="77777777" w:rsidR="00240BF3" w:rsidRDefault="00240BF3" w:rsidP="008A3FB0">
      <w:pPr>
        <w:spacing w:after="0" w:line="240" w:lineRule="auto"/>
      </w:pPr>
      <w:r>
        <w:separator/>
      </w:r>
    </w:p>
  </w:footnote>
  <w:footnote w:type="continuationSeparator" w:id="0">
    <w:p w14:paraId="667AF458" w14:textId="77777777" w:rsidR="00240BF3" w:rsidRDefault="00240BF3" w:rsidP="008A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88B"/>
    <w:multiLevelType w:val="hybridMultilevel"/>
    <w:tmpl w:val="451E0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793"/>
    <w:multiLevelType w:val="hybridMultilevel"/>
    <w:tmpl w:val="20A0E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E79"/>
    <w:multiLevelType w:val="hybridMultilevel"/>
    <w:tmpl w:val="5E3A56E0"/>
    <w:lvl w:ilvl="0" w:tplc="5EE84782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1EE867FD"/>
    <w:multiLevelType w:val="hybridMultilevel"/>
    <w:tmpl w:val="3224F3CE"/>
    <w:lvl w:ilvl="0" w:tplc="EEACBF24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3437"/>
    <w:multiLevelType w:val="hybridMultilevel"/>
    <w:tmpl w:val="B87299F8"/>
    <w:lvl w:ilvl="0" w:tplc="5EE84782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1FFF2DAD"/>
    <w:multiLevelType w:val="hybridMultilevel"/>
    <w:tmpl w:val="96E68A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03CF"/>
    <w:multiLevelType w:val="hybridMultilevel"/>
    <w:tmpl w:val="39B2F2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1F8"/>
    <w:multiLevelType w:val="hybridMultilevel"/>
    <w:tmpl w:val="1C263C64"/>
    <w:lvl w:ilvl="0" w:tplc="EEACBF24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11DA"/>
    <w:multiLevelType w:val="hybridMultilevel"/>
    <w:tmpl w:val="45FEAF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E6D26"/>
    <w:multiLevelType w:val="hybridMultilevel"/>
    <w:tmpl w:val="F66C38E6"/>
    <w:lvl w:ilvl="0" w:tplc="EEACBF24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24D"/>
    <w:multiLevelType w:val="hybridMultilevel"/>
    <w:tmpl w:val="28F81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15B3"/>
    <w:multiLevelType w:val="hybridMultilevel"/>
    <w:tmpl w:val="0C10FF8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65D30"/>
    <w:multiLevelType w:val="hybridMultilevel"/>
    <w:tmpl w:val="83B41A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27992"/>
    <w:multiLevelType w:val="hybridMultilevel"/>
    <w:tmpl w:val="56404C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F1078"/>
    <w:multiLevelType w:val="hybridMultilevel"/>
    <w:tmpl w:val="EF6ECD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434575">
    <w:abstractNumId w:val="13"/>
  </w:num>
  <w:num w:numId="2" w16cid:durableId="1700861377">
    <w:abstractNumId w:val="1"/>
  </w:num>
  <w:num w:numId="3" w16cid:durableId="69665817">
    <w:abstractNumId w:val="2"/>
  </w:num>
  <w:num w:numId="4" w16cid:durableId="1246183073">
    <w:abstractNumId w:val="4"/>
  </w:num>
  <w:num w:numId="5" w16cid:durableId="1097284679">
    <w:abstractNumId w:val="11"/>
  </w:num>
  <w:num w:numId="6" w16cid:durableId="1123309068">
    <w:abstractNumId w:val="9"/>
  </w:num>
  <w:num w:numId="7" w16cid:durableId="206576777">
    <w:abstractNumId w:val="3"/>
  </w:num>
  <w:num w:numId="8" w16cid:durableId="1463495154">
    <w:abstractNumId w:val="7"/>
  </w:num>
  <w:num w:numId="9" w16cid:durableId="1879271156">
    <w:abstractNumId w:val="12"/>
  </w:num>
  <w:num w:numId="10" w16cid:durableId="140001877">
    <w:abstractNumId w:val="0"/>
  </w:num>
  <w:num w:numId="11" w16cid:durableId="815687685">
    <w:abstractNumId w:val="5"/>
  </w:num>
  <w:num w:numId="12" w16cid:durableId="643119530">
    <w:abstractNumId w:val="14"/>
  </w:num>
  <w:num w:numId="13" w16cid:durableId="2063017747">
    <w:abstractNumId w:val="10"/>
  </w:num>
  <w:num w:numId="14" w16cid:durableId="840238327">
    <w:abstractNumId w:val="6"/>
  </w:num>
  <w:num w:numId="15" w16cid:durableId="410274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7"/>
    <w:rsid w:val="00012FED"/>
    <w:rsid w:val="0001624A"/>
    <w:rsid w:val="00025154"/>
    <w:rsid w:val="0003772C"/>
    <w:rsid w:val="0004445A"/>
    <w:rsid w:val="000444CC"/>
    <w:rsid w:val="00050319"/>
    <w:rsid w:val="00061823"/>
    <w:rsid w:val="000636FC"/>
    <w:rsid w:val="000649EF"/>
    <w:rsid w:val="00065096"/>
    <w:rsid w:val="000757E3"/>
    <w:rsid w:val="00082F59"/>
    <w:rsid w:val="00095C55"/>
    <w:rsid w:val="000A7CB6"/>
    <w:rsid w:val="000B1837"/>
    <w:rsid w:val="000C1E4E"/>
    <w:rsid w:val="000C28C9"/>
    <w:rsid w:val="000E2D63"/>
    <w:rsid w:val="000E46E3"/>
    <w:rsid w:val="000E541A"/>
    <w:rsid w:val="000E7A02"/>
    <w:rsid w:val="00105DCD"/>
    <w:rsid w:val="00114999"/>
    <w:rsid w:val="001226DC"/>
    <w:rsid w:val="00123BB7"/>
    <w:rsid w:val="00132D2B"/>
    <w:rsid w:val="00136648"/>
    <w:rsid w:val="00137301"/>
    <w:rsid w:val="001428E9"/>
    <w:rsid w:val="00143086"/>
    <w:rsid w:val="0014548F"/>
    <w:rsid w:val="00162FA5"/>
    <w:rsid w:val="00164807"/>
    <w:rsid w:val="0016770A"/>
    <w:rsid w:val="00174062"/>
    <w:rsid w:val="00183ACB"/>
    <w:rsid w:val="0019432B"/>
    <w:rsid w:val="001B1285"/>
    <w:rsid w:val="001C78E9"/>
    <w:rsid w:val="001D0EF5"/>
    <w:rsid w:val="001F06CB"/>
    <w:rsid w:val="00234555"/>
    <w:rsid w:val="00240BF3"/>
    <w:rsid w:val="002469AE"/>
    <w:rsid w:val="0025327A"/>
    <w:rsid w:val="0025471A"/>
    <w:rsid w:val="0026064B"/>
    <w:rsid w:val="00266859"/>
    <w:rsid w:val="00267F5D"/>
    <w:rsid w:val="00286AC7"/>
    <w:rsid w:val="002927BF"/>
    <w:rsid w:val="002931ED"/>
    <w:rsid w:val="002A72C0"/>
    <w:rsid w:val="002E1311"/>
    <w:rsid w:val="002E4B79"/>
    <w:rsid w:val="002F2662"/>
    <w:rsid w:val="00323F48"/>
    <w:rsid w:val="00334750"/>
    <w:rsid w:val="0033711B"/>
    <w:rsid w:val="00351701"/>
    <w:rsid w:val="00355202"/>
    <w:rsid w:val="00356518"/>
    <w:rsid w:val="003773F9"/>
    <w:rsid w:val="003860B5"/>
    <w:rsid w:val="00391930"/>
    <w:rsid w:val="00391CC4"/>
    <w:rsid w:val="003A6470"/>
    <w:rsid w:val="003B4CCC"/>
    <w:rsid w:val="003B6B48"/>
    <w:rsid w:val="003B6F11"/>
    <w:rsid w:val="003C6C80"/>
    <w:rsid w:val="003F065C"/>
    <w:rsid w:val="00400267"/>
    <w:rsid w:val="0040123B"/>
    <w:rsid w:val="004214BD"/>
    <w:rsid w:val="004235E9"/>
    <w:rsid w:val="00433397"/>
    <w:rsid w:val="00444CD3"/>
    <w:rsid w:val="00460866"/>
    <w:rsid w:val="00465752"/>
    <w:rsid w:val="00470607"/>
    <w:rsid w:val="004831E4"/>
    <w:rsid w:val="004851ED"/>
    <w:rsid w:val="00485C98"/>
    <w:rsid w:val="004A10F5"/>
    <w:rsid w:val="004B4F11"/>
    <w:rsid w:val="004B5BAA"/>
    <w:rsid w:val="004C7F9B"/>
    <w:rsid w:val="004D7399"/>
    <w:rsid w:val="004F068F"/>
    <w:rsid w:val="004F0A59"/>
    <w:rsid w:val="004F642F"/>
    <w:rsid w:val="005023E5"/>
    <w:rsid w:val="0050415A"/>
    <w:rsid w:val="00513D2B"/>
    <w:rsid w:val="005240F6"/>
    <w:rsid w:val="00534912"/>
    <w:rsid w:val="005502E3"/>
    <w:rsid w:val="005575A7"/>
    <w:rsid w:val="00572FCF"/>
    <w:rsid w:val="0059338D"/>
    <w:rsid w:val="0059569C"/>
    <w:rsid w:val="005A4C07"/>
    <w:rsid w:val="005A6423"/>
    <w:rsid w:val="005A74F7"/>
    <w:rsid w:val="005B160A"/>
    <w:rsid w:val="005C4AD3"/>
    <w:rsid w:val="005C7AA3"/>
    <w:rsid w:val="005D28DC"/>
    <w:rsid w:val="005D3FA6"/>
    <w:rsid w:val="005D5691"/>
    <w:rsid w:val="005E0AF5"/>
    <w:rsid w:val="005F0351"/>
    <w:rsid w:val="00613869"/>
    <w:rsid w:val="0062083E"/>
    <w:rsid w:val="00621F92"/>
    <w:rsid w:val="00622270"/>
    <w:rsid w:val="006269EF"/>
    <w:rsid w:val="0063317F"/>
    <w:rsid w:val="00636DA6"/>
    <w:rsid w:val="0064101E"/>
    <w:rsid w:val="006438C8"/>
    <w:rsid w:val="0064593F"/>
    <w:rsid w:val="00667826"/>
    <w:rsid w:val="00672748"/>
    <w:rsid w:val="006761AA"/>
    <w:rsid w:val="00680BF3"/>
    <w:rsid w:val="00686D03"/>
    <w:rsid w:val="00687F17"/>
    <w:rsid w:val="00692764"/>
    <w:rsid w:val="006A3863"/>
    <w:rsid w:val="006B44D8"/>
    <w:rsid w:val="006B7725"/>
    <w:rsid w:val="006D3F4B"/>
    <w:rsid w:val="006D4BC1"/>
    <w:rsid w:val="006D5FA2"/>
    <w:rsid w:val="006D79D7"/>
    <w:rsid w:val="006E133E"/>
    <w:rsid w:val="006E4907"/>
    <w:rsid w:val="006F6EEC"/>
    <w:rsid w:val="00702DE6"/>
    <w:rsid w:val="0071206F"/>
    <w:rsid w:val="0071615C"/>
    <w:rsid w:val="007365B9"/>
    <w:rsid w:val="00742721"/>
    <w:rsid w:val="00744E90"/>
    <w:rsid w:val="00751D1D"/>
    <w:rsid w:val="007525BB"/>
    <w:rsid w:val="00763244"/>
    <w:rsid w:val="00777205"/>
    <w:rsid w:val="00783FFB"/>
    <w:rsid w:val="007B1C44"/>
    <w:rsid w:val="007B669D"/>
    <w:rsid w:val="007C1C13"/>
    <w:rsid w:val="007E0779"/>
    <w:rsid w:val="007E4F23"/>
    <w:rsid w:val="007E75E8"/>
    <w:rsid w:val="007F44E0"/>
    <w:rsid w:val="00807C3F"/>
    <w:rsid w:val="00811B2A"/>
    <w:rsid w:val="008455DF"/>
    <w:rsid w:val="00855843"/>
    <w:rsid w:val="00856E94"/>
    <w:rsid w:val="00864F74"/>
    <w:rsid w:val="008674FA"/>
    <w:rsid w:val="00873CBA"/>
    <w:rsid w:val="008A3FB0"/>
    <w:rsid w:val="008C096F"/>
    <w:rsid w:val="008D23B1"/>
    <w:rsid w:val="008D358A"/>
    <w:rsid w:val="008D72EB"/>
    <w:rsid w:val="0091206A"/>
    <w:rsid w:val="009163A8"/>
    <w:rsid w:val="00931D25"/>
    <w:rsid w:val="00931E35"/>
    <w:rsid w:val="00963895"/>
    <w:rsid w:val="00973F4D"/>
    <w:rsid w:val="00976766"/>
    <w:rsid w:val="00980259"/>
    <w:rsid w:val="009B0AB6"/>
    <w:rsid w:val="009B61BB"/>
    <w:rsid w:val="009C2102"/>
    <w:rsid w:val="009C5EEF"/>
    <w:rsid w:val="00A1339C"/>
    <w:rsid w:val="00A2026D"/>
    <w:rsid w:val="00A3156D"/>
    <w:rsid w:val="00A365C1"/>
    <w:rsid w:val="00A47B03"/>
    <w:rsid w:val="00A6001F"/>
    <w:rsid w:val="00A640F9"/>
    <w:rsid w:val="00A652BD"/>
    <w:rsid w:val="00A81901"/>
    <w:rsid w:val="00A9325E"/>
    <w:rsid w:val="00AA2CC1"/>
    <w:rsid w:val="00AA473C"/>
    <w:rsid w:val="00AA6679"/>
    <w:rsid w:val="00AB6294"/>
    <w:rsid w:val="00AD6CEF"/>
    <w:rsid w:val="00AD7DB7"/>
    <w:rsid w:val="00AF1FDC"/>
    <w:rsid w:val="00AF7CD0"/>
    <w:rsid w:val="00B06304"/>
    <w:rsid w:val="00B11922"/>
    <w:rsid w:val="00B2425D"/>
    <w:rsid w:val="00B35C5F"/>
    <w:rsid w:val="00B443F9"/>
    <w:rsid w:val="00B44B75"/>
    <w:rsid w:val="00B46418"/>
    <w:rsid w:val="00B47604"/>
    <w:rsid w:val="00B61B17"/>
    <w:rsid w:val="00B74F50"/>
    <w:rsid w:val="00B83AA5"/>
    <w:rsid w:val="00B83EC7"/>
    <w:rsid w:val="00B849AD"/>
    <w:rsid w:val="00B8705C"/>
    <w:rsid w:val="00B928CA"/>
    <w:rsid w:val="00BA1682"/>
    <w:rsid w:val="00BC0AEB"/>
    <w:rsid w:val="00BE791D"/>
    <w:rsid w:val="00BE7DA2"/>
    <w:rsid w:val="00BF5451"/>
    <w:rsid w:val="00BF6807"/>
    <w:rsid w:val="00C00CFE"/>
    <w:rsid w:val="00C10486"/>
    <w:rsid w:val="00C1236C"/>
    <w:rsid w:val="00C17BE2"/>
    <w:rsid w:val="00C216FB"/>
    <w:rsid w:val="00C2562E"/>
    <w:rsid w:val="00C26431"/>
    <w:rsid w:val="00C3077C"/>
    <w:rsid w:val="00C3796C"/>
    <w:rsid w:val="00C50886"/>
    <w:rsid w:val="00C54386"/>
    <w:rsid w:val="00C63B6B"/>
    <w:rsid w:val="00C942AE"/>
    <w:rsid w:val="00CA217F"/>
    <w:rsid w:val="00CA74CC"/>
    <w:rsid w:val="00CB2CBC"/>
    <w:rsid w:val="00CC1A5C"/>
    <w:rsid w:val="00CC25F9"/>
    <w:rsid w:val="00CD7826"/>
    <w:rsid w:val="00CE1B00"/>
    <w:rsid w:val="00CE2BDA"/>
    <w:rsid w:val="00CF2CCD"/>
    <w:rsid w:val="00D11924"/>
    <w:rsid w:val="00D1661C"/>
    <w:rsid w:val="00D3109E"/>
    <w:rsid w:val="00D345EE"/>
    <w:rsid w:val="00D37B80"/>
    <w:rsid w:val="00D37D42"/>
    <w:rsid w:val="00D627A7"/>
    <w:rsid w:val="00D62E66"/>
    <w:rsid w:val="00D75FDA"/>
    <w:rsid w:val="00DA2DC4"/>
    <w:rsid w:val="00DA593D"/>
    <w:rsid w:val="00DD2666"/>
    <w:rsid w:val="00DD7174"/>
    <w:rsid w:val="00DE4987"/>
    <w:rsid w:val="00DF49F8"/>
    <w:rsid w:val="00E0000F"/>
    <w:rsid w:val="00E01367"/>
    <w:rsid w:val="00E108AF"/>
    <w:rsid w:val="00E1114D"/>
    <w:rsid w:val="00E158CF"/>
    <w:rsid w:val="00E24387"/>
    <w:rsid w:val="00E2686B"/>
    <w:rsid w:val="00E34159"/>
    <w:rsid w:val="00E4391E"/>
    <w:rsid w:val="00E5327E"/>
    <w:rsid w:val="00E54C9C"/>
    <w:rsid w:val="00E67471"/>
    <w:rsid w:val="00E67ACE"/>
    <w:rsid w:val="00E70CA3"/>
    <w:rsid w:val="00E83273"/>
    <w:rsid w:val="00E864FC"/>
    <w:rsid w:val="00E93C24"/>
    <w:rsid w:val="00E97947"/>
    <w:rsid w:val="00EA159A"/>
    <w:rsid w:val="00EB1A64"/>
    <w:rsid w:val="00EB4684"/>
    <w:rsid w:val="00EB48D1"/>
    <w:rsid w:val="00EC0112"/>
    <w:rsid w:val="00EC1052"/>
    <w:rsid w:val="00EC279F"/>
    <w:rsid w:val="00ED6781"/>
    <w:rsid w:val="00EE3AD2"/>
    <w:rsid w:val="00EE6256"/>
    <w:rsid w:val="00EF1D71"/>
    <w:rsid w:val="00EF25CE"/>
    <w:rsid w:val="00EF4A82"/>
    <w:rsid w:val="00F02BCB"/>
    <w:rsid w:val="00F12ECE"/>
    <w:rsid w:val="00F1370E"/>
    <w:rsid w:val="00F17DED"/>
    <w:rsid w:val="00F4221A"/>
    <w:rsid w:val="00F43FA4"/>
    <w:rsid w:val="00F56F64"/>
    <w:rsid w:val="00F802C0"/>
    <w:rsid w:val="00F95EBD"/>
    <w:rsid w:val="00FA77F9"/>
    <w:rsid w:val="00FC1C90"/>
    <w:rsid w:val="00FD7517"/>
    <w:rsid w:val="00FE2C52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09C85"/>
  <w15:docId w15:val="{F8148521-6A60-4A95-B979-C43B354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8A"/>
    <w:pPr>
      <w:spacing w:before="200"/>
    </w:pPr>
    <w:rPr>
      <w:rFonts w:eastAsiaTheme="minorEastAsia"/>
      <w:sz w:val="20"/>
      <w:szCs w:val="20"/>
      <w:lang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159A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  <w:lang w:eastAsia="da-DK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28E9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99CB38" w:themeColor="accent1"/>
      <w:sz w:val="22"/>
      <w:szCs w:val="22"/>
      <w:lang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3FB0"/>
    <w:pPr>
      <w:tabs>
        <w:tab w:val="center" w:pos="4819"/>
        <w:tab w:val="right" w:pos="9638"/>
      </w:tabs>
      <w:spacing w:before="0" w:after="0" w:line="240" w:lineRule="auto"/>
    </w:pPr>
    <w:rPr>
      <w:rFonts w:eastAsia="Times New Roman" w:cs="Times New Roman"/>
      <w:sz w:val="22"/>
      <w:szCs w:val="24"/>
      <w:lang w:eastAsia="da-DK" w:bidi="ar-SA"/>
    </w:rPr>
  </w:style>
  <w:style w:type="character" w:customStyle="1" w:styleId="SidehovedTegn">
    <w:name w:val="Sidehoved Tegn"/>
    <w:basedOn w:val="Standardskrifttypeiafsnit"/>
    <w:link w:val="Sidehoved"/>
    <w:uiPriority w:val="99"/>
    <w:rsid w:val="008A3FB0"/>
  </w:style>
  <w:style w:type="paragraph" w:styleId="Sidefod">
    <w:name w:val="footer"/>
    <w:basedOn w:val="Normal"/>
    <w:link w:val="SidefodTegn"/>
    <w:uiPriority w:val="99"/>
    <w:unhideWhenUsed/>
    <w:rsid w:val="008A3FB0"/>
    <w:pPr>
      <w:tabs>
        <w:tab w:val="center" w:pos="4819"/>
        <w:tab w:val="right" w:pos="9638"/>
      </w:tabs>
      <w:spacing w:before="0" w:after="0" w:line="240" w:lineRule="auto"/>
    </w:pPr>
    <w:rPr>
      <w:rFonts w:eastAsia="Times New Roman" w:cs="Times New Roman"/>
      <w:sz w:val="22"/>
      <w:szCs w:val="24"/>
      <w:lang w:eastAsia="da-DK" w:bidi="ar-SA"/>
    </w:rPr>
  </w:style>
  <w:style w:type="character" w:customStyle="1" w:styleId="SidefodTegn">
    <w:name w:val="Sidefod Tegn"/>
    <w:basedOn w:val="Standardskrifttypeiafsnit"/>
    <w:link w:val="Sidefod"/>
    <w:uiPriority w:val="99"/>
    <w:rsid w:val="008A3FB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FB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da-DK" w:bidi="ar-S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FB0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8A3FB0"/>
    <w:pPr>
      <w:pBdr>
        <w:bottom w:val="single" w:sz="8" w:space="4" w:color="99CB38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  <w:lang w:eastAsia="da-DK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8A3FB0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styleId="Fremhv">
    <w:name w:val="Emphasis"/>
    <w:basedOn w:val="Standardskrifttypeiafsnit"/>
    <w:uiPriority w:val="20"/>
    <w:qFormat/>
    <w:rsid w:val="001428E9"/>
    <w:rPr>
      <w:i/>
      <w:iCs/>
    </w:rPr>
  </w:style>
  <w:style w:type="paragraph" w:styleId="Listeafsnit">
    <w:name w:val="List Paragraph"/>
    <w:basedOn w:val="Normal"/>
    <w:uiPriority w:val="34"/>
    <w:qFormat/>
    <w:rsid w:val="001428E9"/>
    <w:pPr>
      <w:spacing w:before="0" w:after="240" w:line="360" w:lineRule="auto"/>
      <w:ind w:left="720"/>
      <w:contextualSpacing/>
    </w:pPr>
    <w:rPr>
      <w:rFonts w:eastAsia="Times New Roman" w:cs="Times New Roman"/>
      <w:sz w:val="22"/>
      <w:szCs w:val="24"/>
      <w:lang w:eastAsia="da-DK" w:bidi="ar-SA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428E9"/>
    <w:rPr>
      <w:rFonts w:asciiTheme="majorHAnsi" w:eastAsiaTheme="majorEastAsia" w:hAnsiTheme="majorHAnsi" w:cstheme="majorBidi"/>
      <w:b/>
      <w:bCs/>
      <w:color w:val="99CB38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A159A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CA7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ysliste-markeringsfarve11">
    <w:name w:val="Lys liste - markeringsfarve11"/>
    <w:basedOn w:val="Tabel-Normal"/>
    <w:uiPriority w:val="61"/>
    <w:rsid w:val="00CA74CC"/>
    <w:pPr>
      <w:spacing w:after="0" w:line="240" w:lineRule="auto"/>
    </w:p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A74CC"/>
    <w:pPr>
      <w:spacing w:after="0" w:line="240" w:lineRule="auto"/>
    </w:pPr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29"/>
    <w:qFormat/>
    <w:rsid w:val="00CB2CBC"/>
    <w:pPr>
      <w:spacing w:before="0"/>
      <w:ind w:left="567" w:right="567"/>
    </w:pPr>
    <w:rPr>
      <w:rFonts w:eastAsiaTheme="minorHAnsi"/>
      <w:i/>
      <w:iCs/>
      <w:color w:val="000000" w:themeColor="text1"/>
      <w:sz w:val="22"/>
      <w:szCs w:val="22"/>
      <w:lang w:bidi="ar-SA"/>
    </w:rPr>
  </w:style>
  <w:style w:type="character" w:customStyle="1" w:styleId="CitatTegn">
    <w:name w:val="Citat Tegn"/>
    <w:basedOn w:val="Standardskrifttypeiafsnit"/>
    <w:link w:val="Citat"/>
    <w:uiPriority w:val="29"/>
    <w:rsid w:val="00CB2CBC"/>
    <w:rPr>
      <w:i/>
      <w:iCs/>
      <w:color w:val="000000" w:themeColor="text1"/>
    </w:rPr>
  </w:style>
  <w:style w:type="character" w:styleId="Kraftigfremhvning">
    <w:name w:val="Intense Emphasis"/>
    <w:basedOn w:val="Standardskrifttypeiafsnit"/>
    <w:uiPriority w:val="21"/>
    <w:qFormat/>
    <w:rsid w:val="00C26431"/>
    <w:rPr>
      <w:b/>
      <w:bCs/>
      <w:i/>
      <w:iCs/>
      <w:color w:val="99CB38" w:themeColor="accent1"/>
    </w:rPr>
  </w:style>
  <w:style w:type="paragraph" w:customStyle="1" w:styleId="paragraph">
    <w:name w:val="paragraph"/>
    <w:basedOn w:val="Normal"/>
    <w:rsid w:val="0067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character" w:customStyle="1" w:styleId="normaltextrun">
    <w:name w:val="normaltextrun"/>
    <w:basedOn w:val="Standardskrifttypeiafsnit"/>
    <w:rsid w:val="006761AA"/>
  </w:style>
  <w:style w:type="character" w:customStyle="1" w:styleId="eop">
    <w:name w:val="eop"/>
    <w:basedOn w:val="Standardskrifttypeiafsnit"/>
    <w:rsid w:val="006761AA"/>
  </w:style>
  <w:style w:type="character" w:styleId="Hyperlink">
    <w:name w:val="Hyperlink"/>
    <w:basedOn w:val="Standardskrifttypeiafsnit"/>
    <w:uiPriority w:val="99"/>
    <w:unhideWhenUsed/>
    <w:rsid w:val="005C7AA3"/>
    <w:rPr>
      <w:color w:val="EE7B08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7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tinget.d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er\Dansk\Dansk_skabelon.dotx" TargetMode="External"/></Relationships>
</file>

<file path=word/theme/theme1.xml><?xml version="1.0" encoding="utf-8"?>
<a:theme xmlns:a="http://schemas.openxmlformats.org/drawingml/2006/main" name="Kontortema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7D9F02-25C8-4C89-9256-D5C432F8F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546D1-2B8E-4A2E-AAB7-34901BA7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8161B-36A8-497A-B97F-0AA3B60A2B0E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H:\Dokumenter\Dansk\Dansk_skabelon.dotx</Template>
  <TotalTime>220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moderne gennembrud</vt:lpstr>
    </vt:vector>
  </TitlesOfParts>
  <Company>FMTS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moderne gennembrud</dc:title>
  <dc:creator>euc</dc:creator>
  <cp:lastModifiedBy>Mads Malthe Rifbjerg Søvndal</cp:lastModifiedBy>
  <cp:revision>225</cp:revision>
  <dcterms:created xsi:type="dcterms:W3CDTF">2023-09-13T09:06:00Z</dcterms:created>
  <dcterms:modified xsi:type="dcterms:W3CDTF">2023-12-05T10:31:00Z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0x010100C146C905436F3345BA68DA1E71DDB1FC</vt:lpwstr>
  </property>
  <property fmtid="{D5CDD505-2E9C-101B-9397-08002B2CF9AE}" pid="3" name="MediaServiceImageTags">
    <vt:lpwstr/>
  </property>
</Properties>
</file>