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51AF" w14:textId="6D7E1DDC" w:rsidR="00A206FC" w:rsidRDefault="00A206FC"/>
    <w:p w14:paraId="57148250" w14:textId="7E069122" w:rsidR="000B30E1" w:rsidRDefault="000B30E1" w:rsidP="000B30E1">
      <w:pPr>
        <w:jc w:val="center"/>
        <w:rPr>
          <w:b/>
          <w:bCs/>
          <w:sz w:val="28"/>
          <w:szCs w:val="28"/>
        </w:rPr>
      </w:pPr>
      <w:r w:rsidRPr="5528627F">
        <w:rPr>
          <w:b/>
          <w:bCs/>
          <w:sz w:val="28"/>
          <w:szCs w:val="28"/>
        </w:rPr>
        <w:t>Miniprojekt</w:t>
      </w:r>
      <w:r w:rsidR="61ABC62B" w:rsidRPr="5528627F">
        <w:rPr>
          <w:b/>
          <w:bCs/>
          <w:sz w:val="28"/>
          <w:szCs w:val="28"/>
        </w:rPr>
        <w:t xml:space="preserve">: Idrætshistorie, doping og </w:t>
      </w:r>
      <w:proofErr w:type="spellStart"/>
      <w:r w:rsidR="61ABC62B" w:rsidRPr="5528627F">
        <w:rPr>
          <w:b/>
          <w:bCs/>
          <w:sz w:val="28"/>
          <w:szCs w:val="28"/>
        </w:rPr>
        <w:t>s</w:t>
      </w:r>
      <w:r w:rsidR="4E3361FD" w:rsidRPr="5528627F">
        <w:rPr>
          <w:b/>
          <w:bCs/>
          <w:sz w:val="28"/>
          <w:szCs w:val="28"/>
        </w:rPr>
        <w:t>portswashing</w:t>
      </w:r>
      <w:proofErr w:type="spellEnd"/>
    </w:p>
    <w:p w14:paraId="48D80BA8" w14:textId="77777777" w:rsidR="000B30E1" w:rsidRDefault="000B30E1" w:rsidP="000B30E1">
      <w:pPr>
        <w:jc w:val="center"/>
        <w:rPr>
          <w:b/>
          <w:bCs/>
          <w:sz w:val="28"/>
          <w:szCs w:val="28"/>
        </w:rPr>
      </w:pPr>
      <w:r w:rsidRPr="00474C1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Sporten i samfundet og samfundet i sporten</w:t>
      </w:r>
      <w:r w:rsidRPr="00474C1A">
        <w:rPr>
          <w:b/>
          <w:bCs/>
          <w:sz w:val="28"/>
          <w:szCs w:val="28"/>
        </w:rPr>
        <w:t>)</w:t>
      </w:r>
    </w:p>
    <w:p w14:paraId="72CB8A80" w14:textId="6CFC3E3A" w:rsidR="00A206FC" w:rsidRDefault="000B30E1">
      <w:r w:rsidRPr="00A206FC">
        <w:rPr>
          <w:noProof/>
        </w:rPr>
        <w:drawing>
          <wp:anchor distT="0" distB="0" distL="114300" distR="114300" simplePos="0" relativeHeight="251658240" behindDoc="1" locked="0" layoutInCell="1" allowOverlap="1" wp14:anchorId="11D46DB5" wp14:editId="6705C74A">
            <wp:simplePos x="0" y="0"/>
            <wp:positionH relativeFrom="column">
              <wp:posOffset>2178050</wp:posOffset>
            </wp:positionH>
            <wp:positionV relativeFrom="paragraph">
              <wp:posOffset>108585</wp:posOffset>
            </wp:positionV>
            <wp:extent cx="2292175" cy="1667491"/>
            <wp:effectExtent l="0" t="0" r="0" b="9525"/>
            <wp:wrapNone/>
            <wp:docPr id="4" name="Billede 3" descr="Et billede, der indeholder tekst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BAACD14-C22C-854F-AB9F-4020BA2EBC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>
                      <a:extLst>
                        <a:ext uri="{FF2B5EF4-FFF2-40B4-BE49-F238E27FC236}">
                          <a16:creationId xmlns:a16="http://schemas.microsoft.com/office/drawing/2014/main" id="{1BAACD14-C22C-854F-AB9F-4020BA2EBC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175" cy="166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D3535" w14:textId="74542F28" w:rsidR="00A206FC" w:rsidRDefault="00A206FC"/>
    <w:p w14:paraId="153EEA87" w14:textId="77777777" w:rsidR="00A206FC" w:rsidRDefault="00A206FC"/>
    <w:p w14:paraId="29B80055" w14:textId="77777777" w:rsidR="00A206FC" w:rsidRDefault="00A206FC"/>
    <w:p w14:paraId="12F174B4" w14:textId="77777777" w:rsidR="00A206FC" w:rsidRDefault="00A206FC"/>
    <w:p w14:paraId="5416DD3B" w14:textId="77777777" w:rsidR="00A206FC" w:rsidRDefault="00A206FC"/>
    <w:p w14:paraId="0C31F0FC" w14:textId="77777777" w:rsidR="00B54691" w:rsidRDefault="00B54691" w:rsidP="00A206FC">
      <w:pPr>
        <w:jc w:val="center"/>
        <w:rPr>
          <w:b/>
          <w:bCs/>
        </w:rPr>
      </w:pPr>
    </w:p>
    <w:p w14:paraId="72F6B123" w14:textId="77777777" w:rsidR="00B54691" w:rsidRDefault="00B54691" w:rsidP="00A206FC">
      <w:pPr>
        <w:jc w:val="center"/>
        <w:rPr>
          <w:b/>
          <w:bCs/>
        </w:rPr>
      </w:pPr>
    </w:p>
    <w:p w14:paraId="7CF67164" w14:textId="77777777" w:rsidR="00B54691" w:rsidRDefault="00B54691" w:rsidP="00A206FC">
      <w:pPr>
        <w:jc w:val="center"/>
        <w:rPr>
          <w:b/>
          <w:bCs/>
        </w:rPr>
      </w:pPr>
    </w:p>
    <w:p w14:paraId="3803BB3B" w14:textId="660EF712" w:rsidR="00C9169E" w:rsidRDefault="00C9169E" w:rsidP="00C9169E">
      <w:pPr>
        <w:rPr>
          <w:b/>
          <w:bCs/>
          <w:sz w:val="28"/>
          <w:szCs w:val="28"/>
        </w:rPr>
      </w:pPr>
    </w:p>
    <w:p w14:paraId="67295576" w14:textId="29FEAA93" w:rsidR="00C9169E" w:rsidRPr="007B467C" w:rsidRDefault="00C9169E" w:rsidP="007B467C">
      <w:pPr>
        <w:pStyle w:val="Overskrift3"/>
        <w:jc w:val="center"/>
        <w:rPr>
          <w:i/>
        </w:rPr>
      </w:pPr>
      <w:r w:rsidRPr="007B467C">
        <w:rPr>
          <w:i/>
        </w:rPr>
        <w:t xml:space="preserve">Doping, stormagtspolitik, </w:t>
      </w:r>
      <w:r w:rsidR="0085771B" w:rsidRPr="007B467C">
        <w:rPr>
          <w:i/>
        </w:rPr>
        <w:t xml:space="preserve">OL, </w:t>
      </w:r>
      <w:r w:rsidRPr="007B467C">
        <w:rPr>
          <w:i/>
        </w:rPr>
        <w:t>idrættens mor</w:t>
      </w:r>
      <w:r w:rsidR="0085771B" w:rsidRPr="007B467C">
        <w:rPr>
          <w:i/>
        </w:rPr>
        <w:t>al og meget mere…</w:t>
      </w:r>
    </w:p>
    <w:p w14:paraId="76AE5A09" w14:textId="77777777" w:rsidR="00A64FFE" w:rsidRDefault="00A64FFE"/>
    <w:p w14:paraId="08F571C8" w14:textId="77777777" w:rsidR="00C9169E" w:rsidRDefault="00C9169E"/>
    <w:p w14:paraId="19C0F12D" w14:textId="6ABE44BD" w:rsidR="004E2518" w:rsidRDefault="004E2518">
      <w:r>
        <w:t xml:space="preserve">I skal </w:t>
      </w:r>
      <w:r w:rsidR="00F46AC8">
        <w:t xml:space="preserve">i de næste lektioner </w:t>
      </w:r>
      <w:r>
        <w:t xml:space="preserve">arbejde jer igennem de forskellige nummererede opgaver nedenfor. Når I er kommet igennem dem alle sammen, skal I </w:t>
      </w:r>
      <w:proofErr w:type="spellStart"/>
      <w:r w:rsidR="00897F85">
        <w:t>i</w:t>
      </w:r>
      <w:proofErr w:type="spellEnd"/>
      <w:r w:rsidR="00897F85">
        <w:t xml:space="preserve"> grupper</w:t>
      </w:r>
      <w:r>
        <w:t xml:space="preserve"> </w:t>
      </w:r>
      <w:r w:rsidR="00FC1C20">
        <w:t>lave en poster-præsentation</w:t>
      </w:r>
      <w:r>
        <w:t xml:space="preserve"> ud fra opgaveformuleringen nederst i dokumentet. I kan med fordel læse</w:t>
      </w:r>
      <w:r w:rsidR="008A4A46">
        <w:t xml:space="preserve"> opgaveformuleringen igennem</w:t>
      </w:r>
      <w:r w:rsidR="00D107B2">
        <w:t>,</w:t>
      </w:r>
      <w:r w:rsidR="008A4A46">
        <w:t xml:space="preserve"> inden I går i gang med de nummererede opgaver</w:t>
      </w:r>
      <w:r w:rsidR="00B4500F">
        <w:t>, så I har et bagvedlæggende fokus.</w:t>
      </w:r>
    </w:p>
    <w:p w14:paraId="19F10006" w14:textId="77777777" w:rsidR="004D1AA6" w:rsidRDefault="004D1AA6"/>
    <w:p w14:paraId="754F95E6" w14:textId="77777777" w:rsidR="00D1455B" w:rsidRDefault="004D1AA6" w:rsidP="004D1AA6">
      <w:r>
        <w:t>Indledende til miniprojektet skal vi lige have helt styr på dokumentaren ”</w:t>
      </w:r>
      <w:proofErr w:type="spellStart"/>
      <w:r>
        <w:t>Ikaros</w:t>
      </w:r>
      <w:proofErr w:type="spellEnd"/>
      <w:r>
        <w:t xml:space="preserve">”, derefter bevæger vi os over i en egentlig analyse og diskussion af Ruslands ageren på den internationale sportsscene samt sammenligning med OL i Berlin 1936. Forløbet kommer til at forløbe sig over </w:t>
      </w:r>
      <w:r w:rsidR="00897F85">
        <w:t xml:space="preserve">timerne </w:t>
      </w:r>
      <w:r w:rsidR="0085771B">
        <w:t>i</w:t>
      </w:r>
      <w:r w:rsidR="00897F85">
        <w:t xml:space="preserve"> dag</w:t>
      </w:r>
      <w:r w:rsidR="0085771B">
        <w:t xml:space="preserve"> </w:t>
      </w:r>
      <w:r w:rsidR="00897F85">
        <w:t>plus 5</w:t>
      </w:r>
      <w:r>
        <w:t xml:space="preserve"> lektioner</w:t>
      </w:r>
      <w:r w:rsidR="00897F85">
        <w:t>.</w:t>
      </w:r>
      <w:r>
        <w:t xml:space="preserve"> I administrerer selv jeres tid, men I er blevet sat sammen </w:t>
      </w:r>
      <w:r w:rsidR="00897F85">
        <w:t>i grupper</w:t>
      </w:r>
      <w:r>
        <w:t xml:space="preserve">, så husk at snakke sammen med jeres </w:t>
      </w:r>
      <w:r w:rsidR="009475DD">
        <w:t>gruppe</w:t>
      </w:r>
      <w:r>
        <w:t xml:space="preserve"> løbende om opgaver og svar. </w:t>
      </w:r>
    </w:p>
    <w:p w14:paraId="0E80BCF3" w14:textId="77777777" w:rsidR="00D1455B" w:rsidRDefault="00D1455B" w:rsidP="004D1AA6"/>
    <w:p w14:paraId="4D9AB441" w14:textId="02082893" w:rsidR="004D1AA6" w:rsidRDefault="00C31BF7" w:rsidP="004D1AA6">
      <w:r>
        <w:t xml:space="preserve">Vi </w:t>
      </w:r>
      <w:r w:rsidR="002A5681">
        <w:t>starter</w:t>
      </w:r>
      <w:r>
        <w:t xml:space="preserve"> </w:t>
      </w:r>
      <w:r w:rsidR="00D1455B">
        <w:t xml:space="preserve">og slutter timen </w:t>
      </w:r>
      <w:r w:rsidR="002A5681">
        <w:t>i klassen</w:t>
      </w:r>
      <w:r w:rsidR="004D1AA6">
        <w:t xml:space="preserve">, hvis der skulle være spørgsmål </w:t>
      </w:r>
      <w:r w:rsidR="00D0767F">
        <w:t xml:space="preserve">til </w:t>
      </w:r>
      <w:r w:rsidR="004D1AA6">
        <w:t>opgaven</w:t>
      </w:r>
      <w:r w:rsidR="00201F20">
        <w:t xml:space="preserve"> og lige for at se hinanden</w:t>
      </w:r>
      <w:r w:rsidR="0085771B">
        <w:t>s smukke ansigter.</w:t>
      </w:r>
    </w:p>
    <w:p w14:paraId="430205CB" w14:textId="4DC9ED56" w:rsidR="004E2518" w:rsidRDefault="004E2518"/>
    <w:p w14:paraId="38DB178F" w14:textId="77777777" w:rsidR="007B467C" w:rsidRDefault="007B467C" w:rsidP="007B467C">
      <w:pPr>
        <w:pStyle w:val="Overskrift2"/>
      </w:pPr>
      <w:r>
        <w:t>Program: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4396"/>
        <w:gridCol w:w="2090"/>
      </w:tblGrid>
      <w:tr w:rsidR="007B467C" w14:paraId="05A61B91" w14:textId="77777777" w:rsidTr="5528627F">
        <w:tc>
          <w:tcPr>
            <w:tcW w:w="988" w:type="dxa"/>
          </w:tcPr>
          <w:p w14:paraId="1B25E5AD" w14:textId="77777777" w:rsidR="007B467C" w:rsidRDefault="007B467C" w:rsidP="001A5C13">
            <w:r>
              <w:t>UGE</w:t>
            </w:r>
          </w:p>
        </w:tc>
        <w:tc>
          <w:tcPr>
            <w:tcW w:w="1701" w:type="dxa"/>
          </w:tcPr>
          <w:p w14:paraId="17E8E5DB" w14:textId="77777777" w:rsidR="007B467C" w:rsidRDefault="007B467C" w:rsidP="001A5C13">
            <w:r>
              <w:t>DAG</w:t>
            </w:r>
          </w:p>
        </w:tc>
        <w:tc>
          <w:tcPr>
            <w:tcW w:w="1275" w:type="dxa"/>
          </w:tcPr>
          <w:p w14:paraId="5CC6CB63" w14:textId="77777777" w:rsidR="007B467C" w:rsidRDefault="007B467C" w:rsidP="001A5C13">
            <w:r>
              <w:t>MODUL</w:t>
            </w:r>
          </w:p>
        </w:tc>
        <w:tc>
          <w:tcPr>
            <w:tcW w:w="4396" w:type="dxa"/>
          </w:tcPr>
          <w:p w14:paraId="51758415" w14:textId="77777777" w:rsidR="007B467C" w:rsidRDefault="007B467C" w:rsidP="001A5C13">
            <w:r>
              <w:t>INDHOLD:</w:t>
            </w:r>
          </w:p>
        </w:tc>
        <w:tc>
          <w:tcPr>
            <w:tcW w:w="2090" w:type="dxa"/>
          </w:tcPr>
          <w:p w14:paraId="245901C8" w14:textId="77777777" w:rsidR="007B467C" w:rsidRDefault="007B467C" w:rsidP="001A5C13">
            <w:r>
              <w:t>PRODUKT:</w:t>
            </w:r>
          </w:p>
        </w:tc>
      </w:tr>
      <w:tr w:rsidR="007B467C" w14:paraId="4A8E5547" w14:textId="77777777" w:rsidTr="5528627F">
        <w:tc>
          <w:tcPr>
            <w:tcW w:w="988" w:type="dxa"/>
          </w:tcPr>
          <w:p w14:paraId="507C4F35" w14:textId="3A8AE856" w:rsidR="007B467C" w:rsidRDefault="00D0150E" w:rsidP="001A5C13">
            <w:r>
              <w:t>8</w:t>
            </w:r>
          </w:p>
        </w:tc>
        <w:tc>
          <w:tcPr>
            <w:tcW w:w="1701" w:type="dxa"/>
          </w:tcPr>
          <w:p w14:paraId="4BF793AC" w14:textId="4BB243B2" w:rsidR="007B467C" w:rsidRDefault="00424A68" w:rsidP="001A5C13">
            <w:r>
              <w:t xml:space="preserve">Mandag d. 17/2 </w:t>
            </w:r>
          </w:p>
        </w:tc>
        <w:tc>
          <w:tcPr>
            <w:tcW w:w="1275" w:type="dxa"/>
          </w:tcPr>
          <w:p w14:paraId="73E90B24" w14:textId="5CCD9B0B" w:rsidR="007B467C" w:rsidRDefault="00424A68" w:rsidP="001A5C13">
            <w:r>
              <w:t>5</w:t>
            </w:r>
            <w:r w:rsidR="45EBD090">
              <w:t>. modul</w:t>
            </w:r>
          </w:p>
        </w:tc>
        <w:tc>
          <w:tcPr>
            <w:tcW w:w="4396" w:type="dxa"/>
          </w:tcPr>
          <w:p w14:paraId="7027AC8A" w14:textId="56C1E3E4" w:rsidR="007B467C" w:rsidRDefault="007B467C" w:rsidP="001A5C13">
            <w:r>
              <w:t>1) ”</w:t>
            </w:r>
            <w:proofErr w:type="spellStart"/>
            <w:r>
              <w:t>Ikaros</w:t>
            </w:r>
            <w:proofErr w:type="spellEnd"/>
            <w:r>
              <w:t>”</w:t>
            </w:r>
            <w:r w:rsidR="00424A68">
              <w:t xml:space="preserve"> </w:t>
            </w:r>
          </w:p>
        </w:tc>
        <w:tc>
          <w:tcPr>
            <w:tcW w:w="2090" w:type="dxa"/>
          </w:tcPr>
          <w:p w14:paraId="3D13126F" w14:textId="77777777" w:rsidR="007B467C" w:rsidRPr="00897F85" w:rsidRDefault="007B467C" w:rsidP="001A5C13">
            <w:pPr>
              <w:rPr>
                <w:b/>
              </w:rPr>
            </w:pPr>
            <w:r w:rsidRPr="00897F85">
              <w:rPr>
                <w:b/>
              </w:rPr>
              <w:t>Dokumentar (se)</w:t>
            </w:r>
          </w:p>
          <w:p w14:paraId="1FB7002C" w14:textId="77777777" w:rsidR="007B467C" w:rsidRDefault="007B467C" w:rsidP="001A5C13">
            <w:pPr>
              <w:pStyle w:val="Listeafsnit"/>
              <w:numPr>
                <w:ilvl w:val="0"/>
                <w:numId w:val="15"/>
              </w:numPr>
            </w:pPr>
            <w:proofErr w:type="spellStart"/>
            <w:r>
              <w:t>Spsm</w:t>
            </w:r>
            <w:proofErr w:type="spellEnd"/>
          </w:p>
        </w:tc>
      </w:tr>
      <w:tr w:rsidR="007B467C" w14:paraId="373B04E5" w14:textId="77777777" w:rsidTr="5528627F">
        <w:tc>
          <w:tcPr>
            <w:tcW w:w="988" w:type="dxa"/>
          </w:tcPr>
          <w:p w14:paraId="516A4E99" w14:textId="14A82C2D" w:rsidR="007B467C" w:rsidRDefault="00424A68" w:rsidP="001A5C13">
            <w:r>
              <w:t>8</w:t>
            </w:r>
          </w:p>
        </w:tc>
        <w:tc>
          <w:tcPr>
            <w:tcW w:w="1701" w:type="dxa"/>
          </w:tcPr>
          <w:p w14:paraId="76561A32" w14:textId="397FE97A" w:rsidR="007B467C" w:rsidRDefault="0080029E" w:rsidP="001A5C13">
            <w:r>
              <w:t xml:space="preserve">Fredag d. 21/2 </w:t>
            </w:r>
          </w:p>
        </w:tc>
        <w:tc>
          <w:tcPr>
            <w:tcW w:w="1275" w:type="dxa"/>
          </w:tcPr>
          <w:p w14:paraId="6037EF77" w14:textId="7D12A1E5" w:rsidR="007B467C" w:rsidRDefault="0080029E" w:rsidP="001A5C13">
            <w:r>
              <w:t>1</w:t>
            </w:r>
            <w:r w:rsidR="007B467C">
              <w:t>. modul</w:t>
            </w:r>
          </w:p>
        </w:tc>
        <w:tc>
          <w:tcPr>
            <w:tcW w:w="4396" w:type="dxa"/>
          </w:tcPr>
          <w:p w14:paraId="5FC06094" w14:textId="7245FC6F" w:rsidR="008441D2" w:rsidRDefault="008441D2">
            <w:r>
              <w:t>1) ”</w:t>
            </w:r>
            <w:proofErr w:type="spellStart"/>
            <w:r>
              <w:t>Ikaros</w:t>
            </w:r>
            <w:proofErr w:type="spellEnd"/>
            <w:r>
              <w:t>”</w:t>
            </w:r>
          </w:p>
          <w:p w14:paraId="1C7A3E2A" w14:textId="737B6436" w:rsidR="5FEB5EC0" w:rsidRPr="008441D2" w:rsidRDefault="5FEB5EC0">
            <w:pPr>
              <w:rPr>
                <w:lang w:val="en-US"/>
              </w:rPr>
            </w:pPr>
            <w:r w:rsidRPr="008441D2">
              <w:rPr>
                <w:lang w:val="en-US"/>
              </w:rPr>
              <w:t xml:space="preserve">2) </w:t>
            </w:r>
            <w:proofErr w:type="gramStart"/>
            <w:r w:rsidRPr="008441D2">
              <w:rPr>
                <w:lang w:val="en-US"/>
              </w:rPr>
              <w:t>Explainer ”Soft</w:t>
            </w:r>
            <w:proofErr w:type="gramEnd"/>
            <w:r w:rsidRPr="008441D2">
              <w:rPr>
                <w:lang w:val="en-US"/>
              </w:rPr>
              <w:t xml:space="preserve"> power”</w:t>
            </w:r>
          </w:p>
          <w:p w14:paraId="5CEA9972" w14:textId="559E18DF" w:rsidR="007B467C" w:rsidRPr="008441D2" w:rsidRDefault="00D6129F" w:rsidP="001A5C13">
            <w:pPr>
              <w:rPr>
                <w:lang w:val="en-US"/>
              </w:rPr>
            </w:pPr>
            <w:r w:rsidRPr="008441D2">
              <w:rPr>
                <w:lang w:val="en-US"/>
              </w:rPr>
              <w:t>3</w:t>
            </w:r>
            <w:r w:rsidR="007B467C" w:rsidRPr="008441D2">
              <w:rPr>
                <w:lang w:val="en-US"/>
              </w:rPr>
              <w:t xml:space="preserve">) </w:t>
            </w:r>
            <w:proofErr w:type="spellStart"/>
            <w:r w:rsidR="007B467C" w:rsidRPr="008441D2">
              <w:rPr>
                <w:lang w:val="en-US"/>
              </w:rPr>
              <w:t>Softpower</w:t>
            </w:r>
            <w:proofErr w:type="spellEnd"/>
            <w:r w:rsidR="007B467C" w:rsidRPr="008441D2">
              <w:rPr>
                <w:lang w:val="en-US"/>
              </w:rPr>
              <w:t xml:space="preserve"> OL </w:t>
            </w:r>
            <w:proofErr w:type="spellStart"/>
            <w:r w:rsidR="007B467C" w:rsidRPr="008441D2">
              <w:rPr>
                <w:lang w:val="en-US"/>
              </w:rPr>
              <w:t>og</w:t>
            </w:r>
            <w:proofErr w:type="spellEnd"/>
            <w:r w:rsidR="007B467C" w:rsidRPr="008441D2">
              <w:rPr>
                <w:lang w:val="en-US"/>
              </w:rPr>
              <w:t xml:space="preserve"> </w:t>
            </w:r>
            <w:proofErr w:type="spellStart"/>
            <w:r w:rsidR="007B467C" w:rsidRPr="008441D2">
              <w:rPr>
                <w:lang w:val="en-US"/>
              </w:rPr>
              <w:t>Rusland</w:t>
            </w:r>
            <w:proofErr w:type="spellEnd"/>
          </w:p>
        </w:tc>
        <w:tc>
          <w:tcPr>
            <w:tcW w:w="2090" w:type="dxa"/>
          </w:tcPr>
          <w:p w14:paraId="6E0785D5" w14:textId="123C05CC" w:rsidR="1829AD8E" w:rsidRDefault="1829AD8E" w:rsidP="5528627F">
            <w:pPr>
              <w:rPr>
                <w:b/>
                <w:bCs/>
              </w:rPr>
            </w:pPr>
            <w:r w:rsidRPr="5528627F">
              <w:rPr>
                <w:b/>
                <w:bCs/>
              </w:rPr>
              <w:t>Explainer (se)</w:t>
            </w:r>
          </w:p>
          <w:p w14:paraId="4E5E67F9" w14:textId="05513105" w:rsidR="007B467C" w:rsidRPr="00897F85" w:rsidRDefault="007B467C" w:rsidP="5528627F">
            <w:pPr>
              <w:rPr>
                <w:b/>
                <w:bCs/>
              </w:rPr>
            </w:pPr>
            <w:r w:rsidRPr="5528627F">
              <w:rPr>
                <w:b/>
                <w:bCs/>
              </w:rPr>
              <w:t>Artikler (læs)</w:t>
            </w:r>
          </w:p>
          <w:p w14:paraId="2F0D95DD" w14:textId="2EB9ACD7" w:rsidR="007B467C" w:rsidRPr="00897F85" w:rsidRDefault="1AEFF394" w:rsidP="5528627F">
            <w:pPr>
              <w:pStyle w:val="Listeafsnit"/>
              <w:numPr>
                <w:ilvl w:val="0"/>
                <w:numId w:val="4"/>
              </w:numPr>
              <w:rPr>
                <w:b/>
                <w:bCs/>
              </w:rPr>
            </w:pPr>
            <w:proofErr w:type="spellStart"/>
            <w:r w:rsidRPr="5528627F">
              <w:rPr>
                <w:b/>
                <w:bCs/>
              </w:rPr>
              <w:t>spsm</w:t>
            </w:r>
            <w:proofErr w:type="spellEnd"/>
          </w:p>
        </w:tc>
      </w:tr>
      <w:tr w:rsidR="007B467C" w14:paraId="766C576B" w14:textId="77777777" w:rsidTr="5528627F">
        <w:tc>
          <w:tcPr>
            <w:tcW w:w="988" w:type="dxa"/>
          </w:tcPr>
          <w:p w14:paraId="2AA2932A" w14:textId="3DDD4569" w:rsidR="007B467C" w:rsidRDefault="009E0BB0" w:rsidP="001A5C13">
            <w:r>
              <w:t>9</w:t>
            </w:r>
          </w:p>
        </w:tc>
        <w:tc>
          <w:tcPr>
            <w:tcW w:w="1701" w:type="dxa"/>
          </w:tcPr>
          <w:p w14:paraId="39F4770B" w14:textId="3330C86E" w:rsidR="007B467C" w:rsidRDefault="009E0BB0" w:rsidP="001A5C13">
            <w:r>
              <w:t>Tirsdag d. 25/2</w:t>
            </w:r>
          </w:p>
        </w:tc>
        <w:tc>
          <w:tcPr>
            <w:tcW w:w="1275" w:type="dxa"/>
          </w:tcPr>
          <w:p w14:paraId="7287B117" w14:textId="3822244A" w:rsidR="007B467C" w:rsidRDefault="009E0BB0" w:rsidP="001A5C13">
            <w:r>
              <w:t>5</w:t>
            </w:r>
            <w:r w:rsidR="007B467C">
              <w:t>. modul</w:t>
            </w:r>
          </w:p>
        </w:tc>
        <w:tc>
          <w:tcPr>
            <w:tcW w:w="4396" w:type="dxa"/>
          </w:tcPr>
          <w:p w14:paraId="5AA1C63A" w14:textId="434FC0D5" w:rsidR="007B467C" w:rsidRDefault="00D6129F" w:rsidP="001A5C13">
            <w:r>
              <w:t>4</w:t>
            </w:r>
            <w:r w:rsidR="007B467C">
              <w:t>) OL Berlin 1936 – Forførelsens triumf</w:t>
            </w:r>
          </w:p>
        </w:tc>
        <w:tc>
          <w:tcPr>
            <w:tcW w:w="2090" w:type="dxa"/>
          </w:tcPr>
          <w:p w14:paraId="0B3E771D" w14:textId="77777777" w:rsidR="007B467C" w:rsidRDefault="007B467C" w:rsidP="001A5C13">
            <w:r w:rsidRPr="00897F85">
              <w:rPr>
                <w:b/>
              </w:rPr>
              <w:t>Podcast</w:t>
            </w:r>
            <w:r>
              <w:t xml:space="preserve"> </w:t>
            </w:r>
            <w:r w:rsidRPr="00897F85">
              <w:rPr>
                <w:b/>
              </w:rPr>
              <w:t>(lyt)</w:t>
            </w:r>
          </w:p>
        </w:tc>
      </w:tr>
      <w:tr w:rsidR="007B467C" w14:paraId="5008A0BC" w14:textId="77777777" w:rsidTr="5528627F">
        <w:tc>
          <w:tcPr>
            <w:tcW w:w="988" w:type="dxa"/>
          </w:tcPr>
          <w:p w14:paraId="35629371" w14:textId="1AB8563B" w:rsidR="007B467C" w:rsidRDefault="009E0BB0" w:rsidP="001A5C13">
            <w:r>
              <w:t>9</w:t>
            </w:r>
          </w:p>
        </w:tc>
        <w:tc>
          <w:tcPr>
            <w:tcW w:w="1701" w:type="dxa"/>
          </w:tcPr>
          <w:p w14:paraId="21BF1B5D" w14:textId="259915B9" w:rsidR="007B467C" w:rsidRDefault="009E0BB0" w:rsidP="001A5C13">
            <w:r>
              <w:t>Fredag d. 28/2</w:t>
            </w:r>
          </w:p>
        </w:tc>
        <w:tc>
          <w:tcPr>
            <w:tcW w:w="1275" w:type="dxa"/>
          </w:tcPr>
          <w:p w14:paraId="3B8972F0" w14:textId="320BC7A6" w:rsidR="007B467C" w:rsidRDefault="009E0BB0" w:rsidP="001A5C13">
            <w:r>
              <w:t>3</w:t>
            </w:r>
            <w:r w:rsidR="007B467C">
              <w:t>. modul</w:t>
            </w:r>
          </w:p>
        </w:tc>
        <w:tc>
          <w:tcPr>
            <w:tcW w:w="4396" w:type="dxa"/>
          </w:tcPr>
          <w:p w14:paraId="44CF1278" w14:textId="77777777" w:rsidR="007B467C" w:rsidRDefault="00696848" w:rsidP="001A5C13">
            <w:r>
              <w:t xml:space="preserve">4) </w:t>
            </w:r>
            <w:r w:rsidR="007B467C">
              <w:t>OL Berlin 1936 – Forførelsens triumf</w:t>
            </w:r>
          </w:p>
          <w:p w14:paraId="230B24DA" w14:textId="753B0ED7" w:rsidR="00696848" w:rsidRDefault="00696848" w:rsidP="001A5C13">
            <w:r>
              <w:t>5) Arbejde med kreativt produkt</w:t>
            </w:r>
          </w:p>
        </w:tc>
        <w:tc>
          <w:tcPr>
            <w:tcW w:w="2090" w:type="dxa"/>
          </w:tcPr>
          <w:p w14:paraId="7D91737E" w14:textId="77777777" w:rsidR="007B467C" w:rsidRDefault="007B467C" w:rsidP="001A5C13">
            <w:pPr>
              <w:pStyle w:val="Listeafsnit"/>
              <w:numPr>
                <w:ilvl w:val="0"/>
                <w:numId w:val="14"/>
              </w:numPr>
            </w:pPr>
            <w:proofErr w:type="spellStart"/>
            <w:r>
              <w:t>Spsm</w:t>
            </w:r>
            <w:proofErr w:type="spellEnd"/>
          </w:p>
        </w:tc>
      </w:tr>
      <w:tr w:rsidR="007B467C" w14:paraId="6D545A93" w14:textId="77777777" w:rsidTr="5528627F">
        <w:tc>
          <w:tcPr>
            <w:tcW w:w="988" w:type="dxa"/>
          </w:tcPr>
          <w:p w14:paraId="760B1ECA" w14:textId="7C8E9784" w:rsidR="007B467C" w:rsidRDefault="009E0BB0" w:rsidP="001A5C13">
            <w:r>
              <w:t>10</w:t>
            </w:r>
          </w:p>
        </w:tc>
        <w:tc>
          <w:tcPr>
            <w:tcW w:w="1701" w:type="dxa"/>
          </w:tcPr>
          <w:p w14:paraId="23A92B10" w14:textId="64DC30BF" w:rsidR="007B467C" w:rsidRDefault="007B467C" w:rsidP="001A5C13">
            <w:r>
              <w:t xml:space="preserve">Fredag </w:t>
            </w:r>
            <w:r w:rsidR="009E0BB0">
              <w:t xml:space="preserve">7/3 </w:t>
            </w:r>
          </w:p>
        </w:tc>
        <w:tc>
          <w:tcPr>
            <w:tcW w:w="1275" w:type="dxa"/>
          </w:tcPr>
          <w:p w14:paraId="2BE5CC12" w14:textId="330C151F" w:rsidR="007B467C" w:rsidRDefault="009E0BB0" w:rsidP="001A5C13">
            <w:r>
              <w:t>1</w:t>
            </w:r>
            <w:r w:rsidR="007B467C">
              <w:t>. modul</w:t>
            </w:r>
          </w:p>
        </w:tc>
        <w:tc>
          <w:tcPr>
            <w:tcW w:w="4396" w:type="dxa"/>
          </w:tcPr>
          <w:p w14:paraId="29D29E6A" w14:textId="7A76FF2B" w:rsidR="007B467C" w:rsidRDefault="31A49DAB" w:rsidP="001A5C13">
            <w:r>
              <w:t>5</w:t>
            </w:r>
            <w:r w:rsidR="007B467C">
              <w:t xml:space="preserve">) Arbejde med </w:t>
            </w:r>
            <w:r w:rsidR="056FC4DF">
              <w:t xml:space="preserve">kreativt </w:t>
            </w:r>
            <w:r w:rsidR="00696848">
              <w:t>produkt</w:t>
            </w:r>
            <w:r w:rsidR="002A5681">
              <w:t xml:space="preserve"> + præsentere for en anden gruppe</w:t>
            </w:r>
          </w:p>
        </w:tc>
        <w:tc>
          <w:tcPr>
            <w:tcW w:w="2090" w:type="dxa"/>
          </w:tcPr>
          <w:p w14:paraId="1014141D" w14:textId="35FE0381" w:rsidR="007B467C" w:rsidRDefault="056FC4DF" w:rsidP="5528627F">
            <w:pPr>
              <w:rPr>
                <w:b/>
                <w:bCs/>
              </w:rPr>
            </w:pPr>
            <w:r w:rsidRPr="5528627F">
              <w:rPr>
                <w:b/>
                <w:bCs/>
              </w:rPr>
              <w:t>Poster</w:t>
            </w:r>
          </w:p>
        </w:tc>
      </w:tr>
    </w:tbl>
    <w:p w14:paraId="56A2EA03" w14:textId="1B3627F3" w:rsidR="007B467C" w:rsidRDefault="007B467C"/>
    <w:p w14:paraId="13EAD47A" w14:textId="32E5F887" w:rsidR="00696848" w:rsidRDefault="00696848">
      <w:r>
        <w:br w:type="page"/>
      </w:r>
    </w:p>
    <w:p w14:paraId="3B7C3354" w14:textId="77777777" w:rsidR="00696848" w:rsidRDefault="00696848"/>
    <w:p w14:paraId="3A88B3DD" w14:textId="7204AD95" w:rsidR="00474C1A" w:rsidRDefault="00474C1A" w:rsidP="004E2518">
      <w:pPr>
        <w:pStyle w:val="Listeafsnit"/>
        <w:numPr>
          <w:ilvl w:val="0"/>
          <w:numId w:val="5"/>
        </w:numPr>
        <w:rPr>
          <w:b/>
          <w:bCs/>
        </w:rPr>
      </w:pPr>
      <w:proofErr w:type="spellStart"/>
      <w:r w:rsidRPr="5528627F">
        <w:rPr>
          <w:b/>
          <w:bCs/>
        </w:rPr>
        <w:t>Ikaros</w:t>
      </w:r>
      <w:proofErr w:type="spellEnd"/>
    </w:p>
    <w:p w14:paraId="296900D9" w14:textId="77777777" w:rsidR="000B7FEB" w:rsidRPr="00474C1A" w:rsidRDefault="000B7FEB" w:rsidP="000B7FEB">
      <w:pPr>
        <w:pStyle w:val="Listeafsnit"/>
        <w:rPr>
          <w:b/>
          <w:bCs/>
        </w:rPr>
      </w:pPr>
    </w:p>
    <w:p w14:paraId="3C525D53" w14:textId="77777777" w:rsidR="004E2518" w:rsidRDefault="004E2518" w:rsidP="00474C1A">
      <w:pPr>
        <w:pStyle w:val="Listeafsnit"/>
      </w:pPr>
      <w:r>
        <w:t xml:space="preserve">Filmen er bygget op omkring Bryan </w:t>
      </w:r>
      <w:proofErr w:type="spellStart"/>
      <w:r>
        <w:t>Fogels</w:t>
      </w:r>
      <w:proofErr w:type="spellEnd"/>
      <w:r>
        <w:t xml:space="preserve"> forsøg med doping og amatørcykling, men ender ud med idræts- og stormagtspolitik. Det skal vi undersøge lidt nærmere.</w:t>
      </w:r>
    </w:p>
    <w:p w14:paraId="3ED3007C" w14:textId="77777777" w:rsidR="004E2518" w:rsidRDefault="004E2518" w:rsidP="004E2518">
      <w:pPr>
        <w:pStyle w:val="Listeafsnit"/>
      </w:pPr>
    </w:p>
    <w:p w14:paraId="3FC66BE4" w14:textId="77777777" w:rsidR="0046335D" w:rsidRDefault="0046335D" w:rsidP="004E2518">
      <w:pPr>
        <w:pStyle w:val="Listeafsnit"/>
      </w:pPr>
      <w:r>
        <w:t>I skal besvare spørgsmålene ud fra dokumentaren.</w:t>
      </w:r>
    </w:p>
    <w:p w14:paraId="3A25D14F" w14:textId="77777777" w:rsidR="002F116F" w:rsidRDefault="002F116F"/>
    <w:p w14:paraId="57DBA87A" w14:textId="77777777" w:rsidR="0065239B" w:rsidRDefault="002F116F" w:rsidP="000263D9">
      <w:pPr>
        <w:pStyle w:val="Listeafsnit"/>
        <w:numPr>
          <w:ilvl w:val="0"/>
          <w:numId w:val="8"/>
        </w:numPr>
      </w:pPr>
      <w:r>
        <w:t xml:space="preserve">Hvordan doper Bryan </w:t>
      </w:r>
      <w:proofErr w:type="spellStart"/>
      <w:r>
        <w:t>Fogel</w:t>
      </w:r>
      <w:proofErr w:type="spellEnd"/>
      <w:r>
        <w:t xml:space="preserve"> sig? Hvad lagde I mærke til mht. doser, timing, injektionssted, virkning og bivirkning?</w:t>
      </w:r>
    </w:p>
    <w:p w14:paraId="20DB35ED" w14:textId="77777777" w:rsidR="0065239B" w:rsidRDefault="0065239B" w:rsidP="006526C3">
      <w:pPr>
        <w:pStyle w:val="Listeafsnit"/>
        <w:numPr>
          <w:ilvl w:val="0"/>
          <w:numId w:val="8"/>
        </w:numPr>
      </w:pPr>
      <w:r>
        <w:t xml:space="preserve">Hvem er </w:t>
      </w:r>
      <w:proofErr w:type="spellStart"/>
      <w:r>
        <w:t>Grigory</w:t>
      </w:r>
      <w:proofErr w:type="spellEnd"/>
      <w:r>
        <w:t xml:space="preserve"> </w:t>
      </w:r>
      <w:proofErr w:type="spellStart"/>
      <w:r>
        <w:t>Rodchenkov</w:t>
      </w:r>
      <w:proofErr w:type="spellEnd"/>
      <w:r>
        <w:t>?</w:t>
      </w:r>
    </w:p>
    <w:p w14:paraId="14B08444" w14:textId="77777777" w:rsidR="001A5982" w:rsidRDefault="006C16DE" w:rsidP="006526C3">
      <w:pPr>
        <w:pStyle w:val="Listeafsnit"/>
        <w:numPr>
          <w:ilvl w:val="0"/>
          <w:numId w:val="8"/>
        </w:numPr>
      </w:pPr>
      <w:r>
        <w:t>Hvordan bærer Rusland sig</w:t>
      </w:r>
      <w:r w:rsidR="001A5982">
        <w:t xml:space="preserve">, ifølge </w:t>
      </w:r>
      <w:proofErr w:type="spellStart"/>
      <w:r w:rsidR="001A5982">
        <w:t>Rodchenkov</w:t>
      </w:r>
      <w:proofErr w:type="spellEnd"/>
      <w:r w:rsidR="001A5982">
        <w:t>,</w:t>
      </w:r>
      <w:r>
        <w:t xml:space="preserve"> ad med at skjule deres dopingsnyd i forbindelse med vinter OL i </w:t>
      </w:r>
      <w:proofErr w:type="spellStart"/>
      <w:r>
        <w:t>Sochi</w:t>
      </w:r>
      <w:proofErr w:type="spellEnd"/>
      <w:r>
        <w:t>?</w:t>
      </w:r>
    </w:p>
    <w:p w14:paraId="52CEDCE6" w14:textId="77777777" w:rsidR="000C0334" w:rsidRDefault="00074AD1" w:rsidP="000263D9">
      <w:pPr>
        <w:pStyle w:val="Listeafsnit"/>
        <w:numPr>
          <w:ilvl w:val="0"/>
          <w:numId w:val="8"/>
        </w:numPr>
      </w:pPr>
      <w:r>
        <w:t xml:space="preserve">Hvad sker der med </w:t>
      </w:r>
      <w:proofErr w:type="spellStart"/>
      <w:r>
        <w:t>Rodchenkov</w:t>
      </w:r>
      <w:proofErr w:type="spellEnd"/>
      <w:r>
        <w:t xml:space="preserve"> i dokumentaren? </w:t>
      </w:r>
    </w:p>
    <w:p w14:paraId="64FD463C" w14:textId="77777777" w:rsidR="00474C1A" w:rsidRDefault="00474C1A" w:rsidP="00474C1A"/>
    <w:p w14:paraId="32CD2146" w14:textId="0C0F9790" w:rsidR="000B7FEB" w:rsidRDefault="00474C1A" w:rsidP="009530B2">
      <w:pPr>
        <w:pStyle w:val="Listeafsnit"/>
        <w:numPr>
          <w:ilvl w:val="0"/>
          <w:numId w:val="5"/>
        </w:numPr>
        <w:rPr>
          <w:b/>
          <w:bCs/>
        </w:rPr>
      </w:pPr>
      <w:r w:rsidRPr="00432B2B">
        <w:rPr>
          <w:b/>
          <w:bCs/>
        </w:rPr>
        <w:t>Teorien bag</w:t>
      </w:r>
    </w:p>
    <w:p w14:paraId="3309583A" w14:textId="77777777" w:rsidR="00432B2B" w:rsidRPr="00432B2B" w:rsidRDefault="00432B2B" w:rsidP="00432B2B">
      <w:pPr>
        <w:pStyle w:val="Listeafsnit"/>
        <w:rPr>
          <w:b/>
          <w:bCs/>
        </w:rPr>
      </w:pPr>
    </w:p>
    <w:p w14:paraId="6CDA64C7" w14:textId="1D3E2DA3" w:rsidR="00844A72" w:rsidRDefault="00C0208E" w:rsidP="00474C1A">
      <w:pPr>
        <w:pStyle w:val="Listeafsnit"/>
      </w:pPr>
      <w:r>
        <w:t xml:space="preserve">Når I har besvaret </w:t>
      </w:r>
      <w:r w:rsidR="00C20883">
        <w:t>spørgsmålene,</w:t>
      </w:r>
      <w:r>
        <w:t xml:space="preserve"> skal vi i gang med at opbygge et teoriapparat. </w:t>
      </w:r>
    </w:p>
    <w:p w14:paraId="0D34524D" w14:textId="5B7FA216" w:rsidR="00844A72" w:rsidRDefault="00844A72" w:rsidP="00474C1A">
      <w:pPr>
        <w:pStyle w:val="Listeafsnit"/>
      </w:pPr>
    </w:p>
    <w:p w14:paraId="02824E81" w14:textId="20BA3982" w:rsidR="00844A72" w:rsidRDefault="64894A02" w:rsidP="00474C1A">
      <w:pPr>
        <w:pStyle w:val="Listeafsnit"/>
      </w:pPr>
      <w:r>
        <w:t>S</w:t>
      </w:r>
      <w:r w:rsidR="00C0208E">
        <w:t xml:space="preserve">e den korte film på </w:t>
      </w:r>
      <w:r w:rsidR="00C20883">
        <w:t>YouTube</w:t>
      </w:r>
      <w:r w:rsidR="00C0208E">
        <w:t xml:space="preserve"> ved at følge dette link: </w:t>
      </w:r>
      <w:hyperlink r:id="rId11">
        <w:r w:rsidR="00C0208E" w:rsidRPr="1A7D6D14">
          <w:rPr>
            <w:rStyle w:val="Hyperlink"/>
          </w:rPr>
          <w:t>https://www.youtube.com/watch?v=b</w:t>
        </w:r>
      </w:hyperlink>
      <w:r w:rsidR="00C0208E" w:rsidRPr="1A7D6D14">
        <w:rPr>
          <w:rStyle w:val="Hyperlink"/>
        </w:rPr>
        <w:t>uRcg1Gsn2Y&amp;t&amp;fbclid=IwAR0fKaK55iuCZ93huVv_62EyQpk_10wMyEPBzV6omIFXllrEbsQXPQ2rePE&amp;ab_channel=Idraetshistorie.dk</w:t>
      </w:r>
    </w:p>
    <w:p w14:paraId="5C0A56B2" w14:textId="77777777" w:rsidR="004A29C4" w:rsidRDefault="004A29C4"/>
    <w:p w14:paraId="13ACCE79" w14:textId="537D663A" w:rsidR="00C0208E" w:rsidRDefault="00C0208E" w:rsidP="002C590B">
      <w:pPr>
        <w:ind w:firstLine="720"/>
      </w:pPr>
      <w:r>
        <w:t>Her skal I besvare følgende spørgsmål</w:t>
      </w:r>
      <w:r w:rsidR="002C590B">
        <w:t>:</w:t>
      </w:r>
    </w:p>
    <w:p w14:paraId="6779C056" w14:textId="667A2363" w:rsidR="00232096" w:rsidRDefault="00C0208E" w:rsidP="1A7D6D14">
      <w:pPr>
        <w:pStyle w:val="Listeafsnit"/>
        <w:numPr>
          <w:ilvl w:val="0"/>
          <w:numId w:val="1"/>
        </w:numPr>
      </w:pPr>
      <w:r>
        <w:t xml:space="preserve">Hvad ligger der I begreberne </w:t>
      </w:r>
      <w:proofErr w:type="spellStart"/>
      <w:r>
        <w:t>hard</w:t>
      </w:r>
      <w:proofErr w:type="spellEnd"/>
      <w:r>
        <w:t xml:space="preserve"> og </w:t>
      </w:r>
      <w:proofErr w:type="spellStart"/>
      <w:r>
        <w:t>soft</w:t>
      </w:r>
      <w:proofErr w:type="spellEnd"/>
      <w:r>
        <w:t xml:space="preserve"> power, samt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disempowerment</w:t>
      </w:r>
      <w:proofErr w:type="spellEnd"/>
      <w:r w:rsidR="00232096">
        <w:t xml:space="preserve"> (hav her især fokus på annekteringen af Krim)</w:t>
      </w:r>
    </w:p>
    <w:p w14:paraId="44D48EEA" w14:textId="0DBF9771" w:rsidR="00C0208E" w:rsidRDefault="002C590B" w:rsidP="1A7D6D14">
      <w:pPr>
        <w:pStyle w:val="Listeafsnit"/>
        <w:numPr>
          <w:ilvl w:val="0"/>
          <w:numId w:val="1"/>
        </w:numPr>
      </w:pPr>
      <w:r>
        <w:t>H</w:t>
      </w:r>
      <w:r w:rsidR="00C0208E">
        <w:t>vordan passer det med sportsbegivenheder</w:t>
      </w:r>
      <w:r w:rsidR="00AD2581">
        <w:t xml:space="preserve"> I kender til</w:t>
      </w:r>
      <w:r w:rsidR="00C0208E">
        <w:t xml:space="preserve">? </w:t>
      </w:r>
    </w:p>
    <w:p w14:paraId="297B8186" w14:textId="77777777" w:rsidR="004A29C4" w:rsidRDefault="004A29C4"/>
    <w:p w14:paraId="0224B558" w14:textId="77777777" w:rsidR="00474C1A" w:rsidRDefault="00474C1A" w:rsidP="00474C1A"/>
    <w:p w14:paraId="554DA545" w14:textId="18678276" w:rsidR="00474C1A" w:rsidRDefault="00474C1A" w:rsidP="00413894">
      <w:pPr>
        <w:pStyle w:val="Listeafsnit"/>
        <w:numPr>
          <w:ilvl w:val="0"/>
          <w:numId w:val="5"/>
        </w:numPr>
        <w:rPr>
          <w:b/>
          <w:bCs/>
        </w:rPr>
      </w:pPr>
      <w:r w:rsidRPr="5528627F">
        <w:rPr>
          <w:b/>
          <w:bCs/>
        </w:rPr>
        <w:t>De forskellige komiteers opbygning og straffen</w:t>
      </w:r>
    </w:p>
    <w:p w14:paraId="1ECA19AB" w14:textId="77777777" w:rsidR="000B7FEB" w:rsidRPr="00474C1A" w:rsidRDefault="000B7FEB" w:rsidP="000B7FEB">
      <w:pPr>
        <w:pStyle w:val="Listeafsnit"/>
        <w:rPr>
          <w:b/>
          <w:bCs/>
        </w:rPr>
      </w:pPr>
    </w:p>
    <w:p w14:paraId="4A47782E" w14:textId="27099939" w:rsidR="00732D52" w:rsidRDefault="42E8C1CF" w:rsidP="00474C1A">
      <w:pPr>
        <w:pStyle w:val="Listeafsnit"/>
      </w:pPr>
      <w:r>
        <w:t xml:space="preserve">I skal nu i gang med </w:t>
      </w:r>
      <w:r w:rsidR="00413894">
        <w:t xml:space="preserve">analysedelen, hvor </w:t>
      </w:r>
      <w:r w:rsidR="0F4EAA44">
        <w:t>I</w:t>
      </w:r>
      <w:r w:rsidR="00413894">
        <w:t xml:space="preserve"> skal se på</w:t>
      </w:r>
      <w:r w:rsidR="004A1499">
        <w:t xml:space="preserve"> hvorfor Putin har gjort som han nu engang har gjort</w:t>
      </w:r>
      <w:r w:rsidR="00732D52">
        <w:t xml:space="preserve">: </w:t>
      </w:r>
      <w:hyperlink r:id="rId12">
        <w:r w:rsidR="00732D52" w:rsidRPr="1A7D6D14">
          <w:rPr>
            <w:rStyle w:val="Hyperlink"/>
          </w:rPr>
          <w:t>http://idraetshistorie.dk/temaer/vinter-ol-i-sotji-2014/doping-er-en-brik-i-russisk-politik/</w:t>
        </w:r>
      </w:hyperlink>
    </w:p>
    <w:p w14:paraId="32DA6C5B" w14:textId="77777777" w:rsidR="00141448" w:rsidRDefault="00141448" w:rsidP="00732D52">
      <w:pPr>
        <w:ind w:left="720"/>
      </w:pPr>
    </w:p>
    <w:p w14:paraId="007BAB44" w14:textId="77777777" w:rsidR="00141448" w:rsidRDefault="00732D52" w:rsidP="00732D52">
      <w:pPr>
        <w:ind w:left="720"/>
      </w:pPr>
      <w:r>
        <w:t>H</w:t>
      </w:r>
      <w:r w:rsidR="00413894">
        <w:t xml:space="preserve">vordan </w:t>
      </w:r>
      <w:r w:rsidR="002C590B">
        <w:t xml:space="preserve">er </w:t>
      </w:r>
      <w:r w:rsidR="00413894">
        <w:t>hele strukturen i IOC</w:t>
      </w:r>
      <w:r>
        <w:t xml:space="preserve">, </w:t>
      </w:r>
      <w:r w:rsidR="00413894">
        <w:t xml:space="preserve">WADA </w:t>
      </w:r>
      <w:r>
        <w:t xml:space="preserve">og CAS </w:t>
      </w:r>
      <w:r w:rsidR="00413894">
        <w:t>skruet sammen</w:t>
      </w:r>
      <w:r>
        <w:t xml:space="preserve">: </w:t>
      </w:r>
    </w:p>
    <w:p w14:paraId="1A053F5D" w14:textId="205DBFAB" w:rsidR="00141448" w:rsidRDefault="00652880" w:rsidP="00732D52">
      <w:pPr>
        <w:ind w:left="720"/>
      </w:pPr>
      <w:hyperlink r:id="rId13" w:history="1">
        <w:r w:rsidRPr="005821D3">
          <w:rPr>
            <w:rStyle w:val="Hyperlink"/>
          </w:rPr>
          <w:t>https://www.reuters.com/article/world/factbox-the-ioc-wada-cas-and-the-russian-doping-story-explained-idUSKBN1FS16P/</w:t>
        </w:r>
      </w:hyperlink>
      <w:r>
        <w:t xml:space="preserve"> </w:t>
      </w:r>
    </w:p>
    <w:p w14:paraId="10AE58BF" w14:textId="77777777" w:rsidR="00652880" w:rsidRDefault="00652880" w:rsidP="00732D52">
      <w:pPr>
        <w:ind w:left="720"/>
      </w:pPr>
    </w:p>
    <w:p w14:paraId="565C8EB0" w14:textId="77777777" w:rsidR="00732D52" w:rsidRDefault="00732D52" w:rsidP="00732D52">
      <w:pPr>
        <w:ind w:left="720"/>
      </w:pPr>
      <w:r>
        <w:fldChar w:fldCharType="begin"/>
      </w:r>
      <w:r>
        <w:instrText>HYPERLINK "https://www.dr.dk/sporten/oevrig/ruslands-udelukkelse-fra-store-sportsbegivenheder-tegner-allerede-til-vaere"</w:instrText>
      </w:r>
      <w:r>
        <w:fldChar w:fldCharType="separate"/>
      </w:r>
      <w:r w:rsidRPr="000605FA">
        <w:rPr>
          <w:rStyle w:val="Hyperlink"/>
        </w:rPr>
        <w:t>https://www.dr.dk/sporten/oevrig/ruslands-udelukkelse-fra-store-sportsbegivenheder-tegner-allerede-til-vaere</w:t>
      </w:r>
      <w:r>
        <w:rPr>
          <w:rStyle w:val="Hyperlink"/>
        </w:rPr>
        <w:fldChar w:fldCharType="end"/>
      </w:r>
    </w:p>
    <w:p w14:paraId="4F23E1A8" w14:textId="77777777" w:rsidR="00732D52" w:rsidRDefault="00732D52" w:rsidP="00652880"/>
    <w:p w14:paraId="373F34D6" w14:textId="07EA6CA7" w:rsidR="00652880" w:rsidRDefault="00652880" w:rsidP="00A206FC">
      <w:pPr>
        <w:pStyle w:val="Listeafsnit"/>
      </w:pPr>
      <w:hyperlink r:id="rId14" w:history="1">
        <w:r w:rsidRPr="005821D3">
          <w:rPr>
            <w:rStyle w:val="Hyperlink"/>
          </w:rPr>
          <w:t>https://www.idan.dk/nyheder/skuffelse-i-danmark-efter-mild-straf-til-rusland-i-dopingskandale/</w:t>
        </w:r>
      </w:hyperlink>
    </w:p>
    <w:p w14:paraId="1907B28D" w14:textId="77777777" w:rsidR="00652880" w:rsidRDefault="00652880" w:rsidP="00A206FC">
      <w:pPr>
        <w:pStyle w:val="Listeafsnit"/>
      </w:pPr>
    </w:p>
    <w:p w14:paraId="2E94BA5B" w14:textId="77777777" w:rsidR="00141448" w:rsidRDefault="00141448" w:rsidP="00141448">
      <w:pPr>
        <w:pStyle w:val="Listeafsnit"/>
      </w:pPr>
    </w:p>
    <w:p w14:paraId="1ABE041C" w14:textId="77777777" w:rsidR="00141448" w:rsidRDefault="00141448" w:rsidP="00141448">
      <w:pPr>
        <w:pStyle w:val="Listeafsnit"/>
      </w:pPr>
      <w:r>
        <w:t xml:space="preserve">Hjælpespørgsmål: </w:t>
      </w:r>
    </w:p>
    <w:p w14:paraId="06B071DA" w14:textId="77777777" w:rsidR="00141448" w:rsidRDefault="00141448" w:rsidP="006526C3">
      <w:pPr>
        <w:pStyle w:val="Listeafsnit"/>
        <w:numPr>
          <w:ilvl w:val="0"/>
          <w:numId w:val="9"/>
        </w:numPr>
      </w:pPr>
      <w:r>
        <w:t>Hvad er WADA, IOC og CAS?</w:t>
      </w:r>
    </w:p>
    <w:p w14:paraId="3A0C7D34" w14:textId="77777777" w:rsidR="0042610D" w:rsidRDefault="0042610D" w:rsidP="006526C3">
      <w:pPr>
        <w:pStyle w:val="Listeafsnit"/>
        <w:numPr>
          <w:ilvl w:val="0"/>
          <w:numId w:val="9"/>
        </w:numPr>
      </w:pPr>
      <w:r>
        <w:t>Hvordan går det med at overholde IOC’s mål om at ”</w:t>
      </w:r>
      <w:r w:rsidRPr="0042610D">
        <w:t>Kæmpe imod politisk eller kommerciel udnyttelse af sport og sportsfolk</w:t>
      </w:r>
      <w:r>
        <w:t>”?</w:t>
      </w:r>
    </w:p>
    <w:p w14:paraId="0C2C18E6" w14:textId="77777777" w:rsidR="00141448" w:rsidRDefault="00141448" w:rsidP="006526C3">
      <w:pPr>
        <w:pStyle w:val="Listeafsnit"/>
        <w:numPr>
          <w:ilvl w:val="0"/>
          <w:numId w:val="9"/>
        </w:numPr>
      </w:pPr>
      <w:r w:rsidRPr="00141448">
        <w:t xml:space="preserve">Hvordan er </w:t>
      </w:r>
      <w:proofErr w:type="spellStart"/>
      <w:r w:rsidRPr="00141448">
        <w:t>WADAs</w:t>
      </w:r>
      <w:proofErr w:type="spellEnd"/>
      <w:r w:rsidRPr="00141448">
        <w:t xml:space="preserve"> eksekutiv komite sammensat?</w:t>
      </w:r>
    </w:p>
    <w:p w14:paraId="12C3DD57" w14:textId="77777777" w:rsidR="00141448" w:rsidRPr="00141448" w:rsidRDefault="00141448" w:rsidP="006526C3">
      <w:pPr>
        <w:pStyle w:val="Listeafsnit"/>
        <w:numPr>
          <w:ilvl w:val="0"/>
          <w:numId w:val="9"/>
        </w:numPr>
      </w:pPr>
      <w:r>
        <w:t>Hvordan er CAS sammensat?</w:t>
      </w:r>
    </w:p>
    <w:p w14:paraId="7F0F0567" w14:textId="77777777" w:rsidR="00141448" w:rsidRPr="00141448" w:rsidRDefault="00141448" w:rsidP="006526C3">
      <w:pPr>
        <w:pStyle w:val="Listeafsnit"/>
        <w:numPr>
          <w:ilvl w:val="0"/>
          <w:numId w:val="9"/>
        </w:numPr>
      </w:pPr>
      <w:r w:rsidRPr="00141448">
        <w:t>Hvorfor kan det give problemer?</w:t>
      </w:r>
    </w:p>
    <w:p w14:paraId="7E4F4676" w14:textId="77777777" w:rsidR="00141448" w:rsidRPr="00141448" w:rsidRDefault="00141448" w:rsidP="006526C3">
      <w:pPr>
        <w:pStyle w:val="Listeafsnit"/>
        <w:numPr>
          <w:ilvl w:val="0"/>
          <w:numId w:val="9"/>
        </w:numPr>
      </w:pPr>
      <w:r w:rsidRPr="00141448">
        <w:lastRenderedPageBreak/>
        <w:t>Hvorfor er ordlyden i sanktionerne et problem?</w:t>
      </w:r>
    </w:p>
    <w:p w14:paraId="424F1B6C" w14:textId="77777777" w:rsidR="00141448" w:rsidRDefault="00141448" w:rsidP="006526C3">
      <w:pPr>
        <w:pStyle w:val="Listeafsnit"/>
        <w:numPr>
          <w:ilvl w:val="0"/>
          <w:numId w:val="9"/>
        </w:numPr>
      </w:pPr>
      <w:r w:rsidRPr="00141448">
        <w:t xml:space="preserve">Hvad med Ruslands </w:t>
      </w:r>
      <w:proofErr w:type="spellStart"/>
      <w:r w:rsidRPr="00141448">
        <w:t>værtsskaber</w:t>
      </w:r>
      <w:proofErr w:type="spellEnd"/>
      <w:r w:rsidRPr="00141448">
        <w:t xml:space="preserve"> for store sportsbegivenheder i perioden?</w:t>
      </w:r>
    </w:p>
    <w:p w14:paraId="6FDBD021" w14:textId="77777777" w:rsidR="00141448" w:rsidRPr="00141448" w:rsidRDefault="00141448" w:rsidP="006526C3">
      <w:pPr>
        <w:pStyle w:val="Listeafsnit"/>
        <w:numPr>
          <w:ilvl w:val="0"/>
          <w:numId w:val="9"/>
        </w:numPr>
      </w:pPr>
      <w:r>
        <w:t>Hvad får Rusland ud af at anke straffen til CAS</w:t>
      </w:r>
      <w:r w:rsidR="00BB6D34">
        <w:t>?</w:t>
      </w:r>
    </w:p>
    <w:p w14:paraId="5ECC7048" w14:textId="77777777" w:rsidR="007263BB" w:rsidRDefault="007263BB"/>
    <w:p w14:paraId="63FC6261" w14:textId="77777777" w:rsidR="00B81E68" w:rsidRDefault="00B81E68"/>
    <w:p w14:paraId="6457167A" w14:textId="5604B00C" w:rsidR="00F669DA" w:rsidRPr="00F669DA" w:rsidRDefault="00F669DA" w:rsidP="00175657">
      <w:pPr>
        <w:pStyle w:val="Listeafsnit"/>
        <w:numPr>
          <w:ilvl w:val="0"/>
          <w:numId w:val="5"/>
        </w:numPr>
        <w:rPr>
          <w:b/>
          <w:bCs/>
        </w:rPr>
      </w:pPr>
      <w:r w:rsidRPr="5528627F">
        <w:rPr>
          <w:b/>
          <w:bCs/>
        </w:rPr>
        <w:t>OL i Berlin 1936</w:t>
      </w:r>
    </w:p>
    <w:p w14:paraId="7C062E18" w14:textId="77777777" w:rsidR="000B7FEB" w:rsidRDefault="000B7FEB" w:rsidP="00F669DA">
      <w:pPr>
        <w:pStyle w:val="Listeafsnit"/>
      </w:pPr>
    </w:p>
    <w:p w14:paraId="14233E84" w14:textId="2786252C" w:rsidR="00C0208E" w:rsidRDefault="574D5490" w:rsidP="00F669DA">
      <w:pPr>
        <w:pStyle w:val="Listeafsnit"/>
      </w:pPr>
      <w:r>
        <w:t>I skal nu videre til</w:t>
      </w:r>
      <w:r w:rsidR="00175657">
        <w:t xml:space="preserve"> diskussionen</w:t>
      </w:r>
      <w:r w:rsidR="00AB5588">
        <w:t xml:space="preserve">/perspektivering til OL i </w:t>
      </w:r>
      <w:r w:rsidR="0443DC9E">
        <w:t xml:space="preserve">Berlin </w:t>
      </w:r>
      <w:r w:rsidR="00AB5588">
        <w:t>1936</w:t>
      </w:r>
      <w:r w:rsidR="0A48E855">
        <w:t>.</w:t>
      </w:r>
    </w:p>
    <w:p w14:paraId="272201BB" w14:textId="031A7B8F" w:rsidR="002C1290" w:rsidRDefault="002C1290" w:rsidP="002C1290">
      <w:pPr>
        <w:ind w:left="720"/>
      </w:pPr>
      <w:r>
        <w:t>I skal via linket lytte til en udsendelse om OL i Berlin 1936 og se på</w:t>
      </w:r>
      <w:r w:rsidR="78558144">
        <w:t>,</w:t>
      </w:r>
      <w:r>
        <w:t xml:space="preserve"> hvordan </w:t>
      </w:r>
      <w:r w:rsidR="00072195">
        <w:t>OL også den gang var politisk.</w:t>
      </w:r>
      <w:r w:rsidR="0062058F">
        <w:t xml:space="preserve"> (</w:t>
      </w:r>
      <w:proofErr w:type="spellStart"/>
      <w:r w:rsidR="0062058F">
        <w:t>Scroll</w:t>
      </w:r>
      <w:proofErr w:type="spellEnd"/>
      <w:r w:rsidR="0062058F">
        <w:t xml:space="preserve"> lidt ned på siden, så kommer playeren, hvor I kan høre udsendelsen)</w:t>
      </w:r>
      <w:r w:rsidR="00513B57">
        <w:t>.</w:t>
      </w:r>
      <w:r w:rsidR="0062058F">
        <w:t xml:space="preserve"> </w:t>
      </w:r>
      <w:hyperlink r:id="rId15">
        <w:r w:rsidR="0062058F" w:rsidRPr="1A7D6D14">
          <w:rPr>
            <w:rStyle w:val="Hyperlink"/>
          </w:rPr>
          <w:t>https://www.mediano.nu/oversigt/2020/5/25/mediano-sport-perspektiv-ol-i-berlin-1936-forfrelsens-triumf</w:t>
        </w:r>
      </w:hyperlink>
      <w:r w:rsidR="0062058F">
        <w:t xml:space="preserve"> </w:t>
      </w:r>
    </w:p>
    <w:p w14:paraId="5EA92A1D" w14:textId="77777777" w:rsidR="00813FC0" w:rsidRDefault="00813FC0" w:rsidP="002C1290">
      <w:pPr>
        <w:ind w:left="720"/>
      </w:pPr>
    </w:p>
    <w:p w14:paraId="1AC189CE" w14:textId="77777777" w:rsidR="00A95436" w:rsidRDefault="00A95436" w:rsidP="00813FC0">
      <w:pPr>
        <w:ind w:left="360" w:firstLine="360"/>
      </w:pPr>
      <w:r>
        <w:t>Hjælpespørgsmål:</w:t>
      </w:r>
    </w:p>
    <w:p w14:paraId="0DD07390" w14:textId="77777777" w:rsidR="00DC6411" w:rsidRDefault="00DC6411" w:rsidP="006526C3">
      <w:pPr>
        <w:pStyle w:val="Listeafsnit"/>
        <w:numPr>
          <w:ilvl w:val="0"/>
          <w:numId w:val="10"/>
        </w:numPr>
      </w:pPr>
      <w:r>
        <w:t>Hvad bruger Hitler OL til?</w:t>
      </w:r>
    </w:p>
    <w:p w14:paraId="10EE18FB" w14:textId="77777777" w:rsidR="0076436F" w:rsidRDefault="009817FB" w:rsidP="006526C3">
      <w:pPr>
        <w:pStyle w:val="Listeafsnit"/>
        <w:numPr>
          <w:ilvl w:val="0"/>
          <w:numId w:val="10"/>
        </w:numPr>
      </w:pPr>
      <w:r>
        <w:t>Hvorfor får Tyskland lov til at afholde OL i 1936</w:t>
      </w:r>
      <w:r w:rsidR="00F77050">
        <w:t xml:space="preserve"> i forhold til IOC’s mål om at være apolitisk</w:t>
      </w:r>
      <w:r>
        <w:t>?</w:t>
      </w:r>
    </w:p>
    <w:p w14:paraId="19411B78" w14:textId="77777777" w:rsidR="007D6725" w:rsidRDefault="008E24B5" w:rsidP="006526C3">
      <w:pPr>
        <w:pStyle w:val="Listeafsnit"/>
        <w:numPr>
          <w:ilvl w:val="0"/>
          <w:numId w:val="10"/>
        </w:numPr>
      </w:pPr>
      <w:r>
        <w:t xml:space="preserve">Hvordan var </w:t>
      </w:r>
      <w:r w:rsidR="00D673C9">
        <w:t>omverdenens</w:t>
      </w:r>
      <w:r>
        <w:t xml:space="preserve"> syn på Tyskland og afholdelsen af OL?</w:t>
      </w:r>
    </w:p>
    <w:p w14:paraId="71C78C9A" w14:textId="77777777" w:rsidR="00D673C9" w:rsidRDefault="004E2518" w:rsidP="006526C3">
      <w:pPr>
        <w:pStyle w:val="Listeafsnit"/>
        <w:numPr>
          <w:ilvl w:val="0"/>
          <w:numId w:val="10"/>
        </w:numPr>
      </w:pPr>
      <w:r>
        <w:t>Hvem var Jessie Owens og hvorfor er han blevet ikonisk</w:t>
      </w:r>
      <w:r w:rsidR="00BA6297">
        <w:t>?</w:t>
      </w:r>
    </w:p>
    <w:p w14:paraId="0F69F120" w14:textId="77777777" w:rsidR="004E2518" w:rsidRDefault="0018141F" w:rsidP="006526C3">
      <w:pPr>
        <w:pStyle w:val="Listeafsnit"/>
        <w:numPr>
          <w:ilvl w:val="0"/>
          <w:numId w:val="10"/>
        </w:numPr>
      </w:pPr>
      <w:r>
        <w:t>Hvordan forløb åbningsceremonien i 1936?</w:t>
      </w:r>
      <w:r w:rsidR="00542E46">
        <w:t xml:space="preserve"> Hvordan passer det med adskillelsen af sport og politik?</w:t>
      </w:r>
    </w:p>
    <w:p w14:paraId="6E5411CB" w14:textId="77777777" w:rsidR="00614E31" w:rsidRDefault="00B6119D" w:rsidP="006526C3">
      <w:pPr>
        <w:pStyle w:val="Listeafsnit"/>
        <w:numPr>
          <w:ilvl w:val="0"/>
          <w:numId w:val="10"/>
        </w:numPr>
      </w:pPr>
      <w:r>
        <w:t>Hvorfor gør værtsnationen det</w:t>
      </w:r>
      <w:r w:rsidR="008C0321">
        <w:t xml:space="preserve"> ofte</w:t>
      </w:r>
      <w:r>
        <w:t xml:space="preserve"> rigtig godt til OL?</w:t>
      </w:r>
    </w:p>
    <w:p w14:paraId="2A3B894A" w14:textId="77777777" w:rsidR="00814867" w:rsidRDefault="006B014B" w:rsidP="00371CC7">
      <w:pPr>
        <w:pStyle w:val="Listeafsnit"/>
        <w:numPr>
          <w:ilvl w:val="0"/>
          <w:numId w:val="10"/>
        </w:numPr>
      </w:pPr>
      <w:r>
        <w:t>Hvordan bliver sportsbegivenhederne generelt brugt af Nazityskland</w:t>
      </w:r>
      <w:r w:rsidR="00453476">
        <w:t>?</w:t>
      </w:r>
    </w:p>
    <w:p w14:paraId="490EAF21" w14:textId="77777777" w:rsidR="00A95436" w:rsidRDefault="00371CC7" w:rsidP="006526C3">
      <w:pPr>
        <w:pStyle w:val="Listeafsnit"/>
        <w:numPr>
          <w:ilvl w:val="0"/>
          <w:numId w:val="10"/>
        </w:numPr>
      </w:pPr>
      <w:r>
        <w:t xml:space="preserve">(Snakker de ikke om, men besvar ud fra jeres viden) </w:t>
      </w:r>
      <w:r w:rsidR="00813FC0">
        <w:t xml:space="preserve">Hvordan minder OL i 1936 om Vinter OL i </w:t>
      </w:r>
      <w:proofErr w:type="spellStart"/>
      <w:r w:rsidR="00813FC0">
        <w:t>Sochi</w:t>
      </w:r>
      <w:proofErr w:type="spellEnd"/>
      <w:r w:rsidR="00813FC0">
        <w:t>?</w:t>
      </w:r>
    </w:p>
    <w:p w14:paraId="53615742" w14:textId="77777777" w:rsidR="00325997" w:rsidRDefault="00325997" w:rsidP="00813FC0">
      <w:pPr>
        <w:ind w:left="360" w:firstLine="360"/>
      </w:pPr>
    </w:p>
    <w:p w14:paraId="585D69C0" w14:textId="77777777" w:rsidR="00DB7F3E" w:rsidRDefault="00DB7F3E" w:rsidP="00813FC0">
      <w:pPr>
        <w:ind w:left="360" w:firstLine="360"/>
      </w:pPr>
    </w:p>
    <w:p w14:paraId="12AEBE60" w14:textId="0CE2ABA2" w:rsidR="000B7FEB" w:rsidRDefault="000B7FEB" w:rsidP="000B7FEB">
      <w:pPr>
        <w:pStyle w:val="Listeafsnit"/>
        <w:numPr>
          <w:ilvl w:val="0"/>
          <w:numId w:val="5"/>
        </w:numPr>
        <w:rPr>
          <w:b/>
          <w:bCs/>
        </w:rPr>
      </w:pPr>
      <w:r w:rsidRPr="5528627F">
        <w:rPr>
          <w:b/>
          <w:bCs/>
        </w:rPr>
        <w:t>Opgaven</w:t>
      </w:r>
    </w:p>
    <w:p w14:paraId="54CA1143" w14:textId="77777777" w:rsidR="00C070C5" w:rsidRPr="000B7FEB" w:rsidRDefault="00C070C5" w:rsidP="00C070C5">
      <w:pPr>
        <w:pStyle w:val="Listeafsnit"/>
        <w:rPr>
          <w:b/>
          <w:bCs/>
        </w:rPr>
      </w:pPr>
    </w:p>
    <w:p w14:paraId="3A01B429" w14:textId="5B791934" w:rsidR="00897F85" w:rsidRDefault="00897F85" w:rsidP="007C0C8C">
      <w:pPr>
        <w:ind w:left="720"/>
      </w:pPr>
      <w:r>
        <w:t>Nu er forarbejdet gjort og I skulle gerne være i stand til at svare på nedenstående opgaveformulering</w:t>
      </w:r>
      <w:r w:rsidR="00B81E68">
        <w:t>.</w:t>
      </w:r>
      <w:r w:rsidR="00542E46">
        <w:t xml:space="preserve"> </w:t>
      </w:r>
      <w:r>
        <w:t xml:space="preserve">Alle skal </w:t>
      </w:r>
      <w:r w:rsidR="009E57A7">
        <w:t xml:space="preserve">dog </w:t>
      </w:r>
      <w:r>
        <w:t xml:space="preserve">forholde sig til og diskutere alle tre svar. </w:t>
      </w:r>
      <w:r w:rsidR="009E57A7">
        <w:t>Og alle i gruppen ”hæfter” for det samlede produkt.</w:t>
      </w:r>
      <w:r w:rsidR="7B8831E0">
        <w:t xml:space="preserve"> </w:t>
      </w:r>
    </w:p>
    <w:p w14:paraId="2CFA58BD" w14:textId="503A72B5" w:rsidR="00897F85" w:rsidRDefault="00897F85" w:rsidP="007C0C8C">
      <w:pPr>
        <w:ind w:left="720"/>
      </w:pPr>
    </w:p>
    <w:p w14:paraId="6115B9EC" w14:textId="16800238" w:rsidR="00897F85" w:rsidRDefault="7B8831E0" w:rsidP="007C0C8C">
      <w:pPr>
        <w:ind w:left="720"/>
      </w:pPr>
      <w:r>
        <w:t>Produktet er en poster, A3 eller A2 som skal portrættere svarene på nedenstående opgaveformulering.</w:t>
      </w:r>
      <w:r w:rsidR="31091AB3">
        <w:t xml:space="preserve"> Brug gerne billeder med symboler og metaforer</w:t>
      </w:r>
      <w:r w:rsidR="702B01A8">
        <w:t>,</w:t>
      </w:r>
      <w:r w:rsidR="31091AB3">
        <w:t xml:space="preserve"> </w:t>
      </w:r>
      <w:r w:rsidR="4C44D470">
        <w:t>der</w:t>
      </w:r>
      <w:r w:rsidR="31091AB3">
        <w:t xml:space="preserve"> kan </w:t>
      </w:r>
      <w:r w:rsidR="760D65EA">
        <w:t>understøtte</w:t>
      </w:r>
      <w:r w:rsidR="31091AB3">
        <w:t xml:space="preserve"> jer</w:t>
      </w:r>
      <w:r w:rsidR="76DE8F2A">
        <w:t>es</w:t>
      </w:r>
      <w:r w:rsidR="31091AB3">
        <w:t xml:space="preserve"> mundtlige præsentation af svarene på opgaveformuleringen.</w:t>
      </w:r>
    </w:p>
    <w:p w14:paraId="724848F9" w14:textId="77777777" w:rsidR="00897F85" w:rsidRDefault="00897F85" w:rsidP="007C0C8C">
      <w:pPr>
        <w:ind w:left="720"/>
      </w:pPr>
    </w:p>
    <w:p w14:paraId="35FBFF3B" w14:textId="427F64C4" w:rsidR="1A7D6D14" w:rsidRDefault="1A7D6D14" w:rsidP="1A7D6D14">
      <w:pPr>
        <w:ind w:left="720"/>
        <w:rPr>
          <w:b/>
          <w:bCs/>
        </w:rPr>
      </w:pPr>
    </w:p>
    <w:p w14:paraId="67C864CF" w14:textId="17615A28" w:rsidR="00A12ADC" w:rsidRPr="00A12ADC" w:rsidRDefault="00A12ADC" w:rsidP="007C0C8C">
      <w:pPr>
        <w:ind w:left="720"/>
        <w:rPr>
          <w:b/>
        </w:rPr>
      </w:pPr>
      <w:r w:rsidRPr="00A12ADC">
        <w:rPr>
          <w:b/>
        </w:rPr>
        <w:t>Opgaveformulering</w:t>
      </w:r>
    </w:p>
    <w:p w14:paraId="47E409B8" w14:textId="77777777" w:rsidR="00144051" w:rsidRDefault="00144051" w:rsidP="00DB7F3E"/>
    <w:p w14:paraId="1255BB5A" w14:textId="77777777" w:rsidR="00144051" w:rsidRDefault="00144051" w:rsidP="000B7FEB">
      <w:pPr>
        <w:pStyle w:val="Listeafsnit"/>
        <w:numPr>
          <w:ilvl w:val="0"/>
          <w:numId w:val="7"/>
        </w:numPr>
      </w:pPr>
      <w:r>
        <w:t>Redegør for dopingskandale</w:t>
      </w:r>
      <w:r w:rsidR="00A1391D">
        <w:t>n i Rusland</w:t>
      </w:r>
      <w:r w:rsidR="005E366A">
        <w:t xml:space="preserve">, herunder </w:t>
      </w:r>
      <w:proofErr w:type="spellStart"/>
      <w:r w:rsidR="005E366A">
        <w:t>Rodchenkovs</w:t>
      </w:r>
      <w:proofErr w:type="spellEnd"/>
      <w:r w:rsidR="005E366A">
        <w:t xml:space="preserve"> rolle heri.</w:t>
      </w:r>
    </w:p>
    <w:p w14:paraId="7E01278F" w14:textId="77777777" w:rsidR="00272119" w:rsidRDefault="00272119" w:rsidP="00DB7F3E"/>
    <w:p w14:paraId="0D579E2D" w14:textId="63562951" w:rsidR="005E366A" w:rsidRDefault="005E366A" w:rsidP="000B7FEB">
      <w:pPr>
        <w:pStyle w:val="Listeafsnit"/>
        <w:numPr>
          <w:ilvl w:val="0"/>
          <w:numId w:val="7"/>
        </w:numPr>
      </w:pPr>
      <w:r>
        <w:t xml:space="preserve">Analyser </w:t>
      </w:r>
      <w:r w:rsidR="00D47ED4">
        <w:t xml:space="preserve">hvilke formål </w:t>
      </w:r>
      <w:r>
        <w:t xml:space="preserve">Putin </w:t>
      </w:r>
      <w:r w:rsidR="00D47ED4">
        <w:t>har med at få kæmpemæssige sportsbegivenheder til landet</w:t>
      </w:r>
      <w:r w:rsidR="00A12ADC">
        <w:t xml:space="preserve">. Du skal </w:t>
      </w:r>
      <w:proofErr w:type="gramStart"/>
      <w:r w:rsidR="00A12ADC">
        <w:t>endvidere</w:t>
      </w:r>
      <w:proofErr w:type="gramEnd"/>
      <w:r w:rsidR="00A12ADC">
        <w:t xml:space="preserve"> analysere hvad</w:t>
      </w:r>
      <w:r w:rsidR="00A2354E">
        <w:t xml:space="preserve"> resultatet bliver for Rusland både den gang</w:t>
      </w:r>
      <w:r w:rsidR="00D1455B">
        <w:t xml:space="preserve"> (Ol i </w:t>
      </w:r>
      <w:proofErr w:type="spellStart"/>
      <w:r w:rsidR="00D1455B">
        <w:t>Sochi</w:t>
      </w:r>
      <w:proofErr w:type="spellEnd"/>
      <w:r w:rsidR="00D1455B">
        <w:t>)</w:t>
      </w:r>
      <w:r w:rsidR="00A2354E">
        <w:t xml:space="preserve"> og de efterfølgende straffe.</w:t>
      </w:r>
      <w:r w:rsidR="002B2C90">
        <w:t xml:space="preserve"> </w:t>
      </w:r>
      <w:r w:rsidR="00A12ADC">
        <w:t>Inddrag blandt andet begreberne</w:t>
      </w:r>
      <w:r w:rsidR="002B2C90">
        <w:t xml:space="preserve"> soft- og </w:t>
      </w:r>
      <w:proofErr w:type="spellStart"/>
      <w:r w:rsidR="002B2C90">
        <w:t>hard</w:t>
      </w:r>
      <w:proofErr w:type="spellEnd"/>
      <w:r w:rsidR="002B2C90">
        <w:t xml:space="preserve"> power samt </w:t>
      </w:r>
      <w:proofErr w:type="spellStart"/>
      <w:r w:rsidR="002B2C90">
        <w:t>soft</w:t>
      </w:r>
      <w:proofErr w:type="spellEnd"/>
      <w:r w:rsidR="002B2C90">
        <w:t xml:space="preserve"> </w:t>
      </w:r>
      <w:proofErr w:type="spellStart"/>
      <w:r w:rsidR="002B2C90">
        <w:t>disempowerment</w:t>
      </w:r>
      <w:proofErr w:type="spellEnd"/>
      <w:r w:rsidR="00A12ADC">
        <w:t xml:space="preserve"> i din analyse</w:t>
      </w:r>
      <w:r w:rsidR="002B2C90">
        <w:t>.</w:t>
      </w:r>
    </w:p>
    <w:p w14:paraId="755BD652" w14:textId="77777777" w:rsidR="00272119" w:rsidRDefault="00272119" w:rsidP="00DB7F3E"/>
    <w:p w14:paraId="5F3A0DE9" w14:textId="1D1B17E4" w:rsidR="00D47ED4" w:rsidRDefault="00A12ADC" w:rsidP="000B7FEB">
      <w:pPr>
        <w:pStyle w:val="Listeafsnit"/>
        <w:numPr>
          <w:ilvl w:val="0"/>
          <w:numId w:val="7"/>
        </w:numPr>
      </w:pPr>
      <w:r>
        <w:t>Afslutningsvis skal du d</w:t>
      </w:r>
      <w:r w:rsidR="00D47ED4">
        <w:t>iskuter</w:t>
      </w:r>
      <w:r>
        <w:t>e</w:t>
      </w:r>
      <w:r w:rsidR="00D47ED4">
        <w:t xml:space="preserve"> hvorvidt </w:t>
      </w:r>
      <w:r w:rsidR="00BE1D32">
        <w:t xml:space="preserve">motiverne bag </w:t>
      </w:r>
      <w:r w:rsidR="009F4748">
        <w:t xml:space="preserve">og efterfølgende resultat af </w:t>
      </w:r>
      <w:r w:rsidR="00D47ED4">
        <w:t xml:space="preserve">Vinter OL i </w:t>
      </w:r>
      <w:proofErr w:type="spellStart"/>
      <w:r w:rsidR="00D47ED4">
        <w:t>Sochi</w:t>
      </w:r>
      <w:proofErr w:type="spellEnd"/>
      <w:r w:rsidR="00D80429">
        <w:t>,</w:t>
      </w:r>
      <w:r w:rsidR="00D47ED4">
        <w:t xml:space="preserve"> </w:t>
      </w:r>
      <w:r>
        <w:t>kan sidestilles</w:t>
      </w:r>
      <w:r w:rsidR="00D80429">
        <w:t xml:space="preserve"> med</w:t>
      </w:r>
      <w:r w:rsidR="00D47ED4">
        <w:t xml:space="preserve"> OL i Berlin</w:t>
      </w:r>
      <w:r>
        <w:t xml:space="preserve"> 1936</w:t>
      </w:r>
      <w:r w:rsidR="00D47ED4">
        <w:t xml:space="preserve">. </w:t>
      </w:r>
    </w:p>
    <w:p w14:paraId="43177C6A" w14:textId="6EDF0F36" w:rsidR="124D6622" w:rsidRDefault="124D6622" w:rsidP="1A7D6D14">
      <w:pPr>
        <w:ind w:left="720"/>
      </w:pPr>
    </w:p>
    <w:sectPr w:rsidR="124D6622" w:rsidSect="00732D52">
      <w:headerReference w:type="defaul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A350" w14:textId="77777777" w:rsidR="00FB40BE" w:rsidRDefault="00FB40BE" w:rsidP="009E2C28">
      <w:r>
        <w:separator/>
      </w:r>
    </w:p>
  </w:endnote>
  <w:endnote w:type="continuationSeparator" w:id="0">
    <w:p w14:paraId="71AA4DE4" w14:textId="77777777" w:rsidR="00FB40BE" w:rsidRDefault="00FB40BE" w:rsidP="009E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CDE2" w14:textId="77777777" w:rsidR="00FB40BE" w:rsidRDefault="00FB40BE" w:rsidP="009E2C28">
      <w:r>
        <w:separator/>
      </w:r>
    </w:p>
  </w:footnote>
  <w:footnote w:type="continuationSeparator" w:id="0">
    <w:p w14:paraId="0F8AD998" w14:textId="77777777" w:rsidR="00FB40BE" w:rsidRDefault="00FB40BE" w:rsidP="009E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E3FE" w14:textId="2AA486CF" w:rsidR="000B30E1" w:rsidRDefault="00FC1C20">
    <w:pPr>
      <w:pStyle w:val="Sidehoved"/>
    </w:pPr>
    <w:r>
      <w:t>3 id12</w:t>
    </w:r>
    <w:r w:rsidR="007B467C">
      <w:tab/>
    </w:r>
    <w:r w:rsidR="007B467C" w:rsidRPr="007B467C">
      <w:rPr>
        <w:i/>
      </w:rPr>
      <w:t>Sporten i samfundet og samfundet i sporten</w:t>
    </w:r>
    <w:r w:rsidR="007B467C">
      <w:tab/>
      <w:t>SG 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F3C"/>
    <w:multiLevelType w:val="hybridMultilevel"/>
    <w:tmpl w:val="E7265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20A"/>
    <w:multiLevelType w:val="hybridMultilevel"/>
    <w:tmpl w:val="B81C84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78D"/>
    <w:multiLevelType w:val="hybridMultilevel"/>
    <w:tmpl w:val="6A92F008"/>
    <w:lvl w:ilvl="0" w:tplc="988477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51C"/>
    <w:multiLevelType w:val="hybridMultilevel"/>
    <w:tmpl w:val="A72E04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C8C1"/>
    <w:multiLevelType w:val="hybridMultilevel"/>
    <w:tmpl w:val="3BF0D572"/>
    <w:lvl w:ilvl="0" w:tplc="1F6A7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3A9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4C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CB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CF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9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6E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C9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24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536C9"/>
    <w:multiLevelType w:val="hybridMultilevel"/>
    <w:tmpl w:val="DFB495C6"/>
    <w:lvl w:ilvl="0" w:tplc="7AD241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84D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2F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8B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0A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D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CE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0C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099C"/>
    <w:multiLevelType w:val="hybridMultilevel"/>
    <w:tmpl w:val="AC6AF37A"/>
    <w:lvl w:ilvl="0" w:tplc="127C6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E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81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4F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E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E1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2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E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1D165A"/>
    <w:multiLevelType w:val="hybridMultilevel"/>
    <w:tmpl w:val="3516E6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9A4"/>
    <w:multiLevelType w:val="hybridMultilevel"/>
    <w:tmpl w:val="1D640D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9F0B02"/>
    <w:multiLevelType w:val="hybridMultilevel"/>
    <w:tmpl w:val="96B062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74820"/>
    <w:multiLevelType w:val="hybridMultilevel"/>
    <w:tmpl w:val="605E72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586C19"/>
    <w:multiLevelType w:val="hybridMultilevel"/>
    <w:tmpl w:val="A48AB8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A11B2"/>
    <w:multiLevelType w:val="hybridMultilevel"/>
    <w:tmpl w:val="891ECB5A"/>
    <w:lvl w:ilvl="0" w:tplc="B16A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29C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85E2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81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A0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4D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26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A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8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730EA"/>
    <w:multiLevelType w:val="hybridMultilevel"/>
    <w:tmpl w:val="2F2CFF5E"/>
    <w:lvl w:ilvl="0" w:tplc="358A80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3D1A"/>
    <w:multiLevelType w:val="hybridMultilevel"/>
    <w:tmpl w:val="E118E38C"/>
    <w:lvl w:ilvl="0" w:tplc="109208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716953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15CC7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D289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C6CAC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FD6D1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AE32A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826C4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ADCBF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388165">
    <w:abstractNumId w:val="14"/>
  </w:num>
  <w:num w:numId="2" w16cid:durableId="141314584">
    <w:abstractNumId w:val="4"/>
  </w:num>
  <w:num w:numId="3" w16cid:durableId="577250831">
    <w:abstractNumId w:val="12"/>
  </w:num>
  <w:num w:numId="4" w16cid:durableId="30619387">
    <w:abstractNumId w:val="5"/>
  </w:num>
  <w:num w:numId="5" w16cid:durableId="511918253">
    <w:abstractNumId w:val="1"/>
  </w:num>
  <w:num w:numId="6" w16cid:durableId="1957565370">
    <w:abstractNumId w:val="6"/>
  </w:num>
  <w:num w:numId="7" w16cid:durableId="248464620">
    <w:abstractNumId w:val="11"/>
  </w:num>
  <w:num w:numId="8" w16cid:durableId="944073253">
    <w:abstractNumId w:val="9"/>
  </w:num>
  <w:num w:numId="9" w16cid:durableId="319388119">
    <w:abstractNumId w:val="8"/>
  </w:num>
  <w:num w:numId="10" w16cid:durableId="1769542373">
    <w:abstractNumId w:val="10"/>
  </w:num>
  <w:num w:numId="11" w16cid:durableId="1323240361">
    <w:abstractNumId w:val="0"/>
  </w:num>
  <w:num w:numId="12" w16cid:durableId="725565696">
    <w:abstractNumId w:val="3"/>
  </w:num>
  <w:num w:numId="13" w16cid:durableId="337542074">
    <w:abstractNumId w:val="7"/>
  </w:num>
  <w:num w:numId="14" w16cid:durableId="955402412">
    <w:abstractNumId w:val="13"/>
  </w:num>
  <w:num w:numId="15" w16cid:durableId="58171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8E"/>
    <w:rsid w:val="000263D9"/>
    <w:rsid w:val="00030D42"/>
    <w:rsid w:val="00037B03"/>
    <w:rsid w:val="00072195"/>
    <w:rsid w:val="00074AD1"/>
    <w:rsid w:val="000B30E1"/>
    <w:rsid w:val="000B7FEB"/>
    <w:rsid w:val="000C0334"/>
    <w:rsid w:val="000F61F2"/>
    <w:rsid w:val="001010DC"/>
    <w:rsid w:val="00131AA0"/>
    <w:rsid w:val="00141448"/>
    <w:rsid w:val="00144051"/>
    <w:rsid w:val="00151F0E"/>
    <w:rsid w:val="001676D6"/>
    <w:rsid w:val="00175657"/>
    <w:rsid w:val="001807F5"/>
    <w:rsid w:val="0018141F"/>
    <w:rsid w:val="001972E2"/>
    <w:rsid w:val="001A5982"/>
    <w:rsid w:val="001D528E"/>
    <w:rsid w:val="00201F20"/>
    <w:rsid w:val="00232096"/>
    <w:rsid w:val="0024062D"/>
    <w:rsid w:val="00251BB1"/>
    <w:rsid w:val="00254BAE"/>
    <w:rsid w:val="0027029C"/>
    <w:rsid w:val="00272119"/>
    <w:rsid w:val="002A0151"/>
    <w:rsid w:val="002A5681"/>
    <w:rsid w:val="002B2C90"/>
    <w:rsid w:val="002C1290"/>
    <w:rsid w:val="002C590B"/>
    <w:rsid w:val="002C7DCD"/>
    <w:rsid w:val="002F116F"/>
    <w:rsid w:val="00305471"/>
    <w:rsid w:val="0032184D"/>
    <w:rsid w:val="00325997"/>
    <w:rsid w:val="00371CC7"/>
    <w:rsid w:val="00392175"/>
    <w:rsid w:val="00392E72"/>
    <w:rsid w:val="00396513"/>
    <w:rsid w:val="003A7887"/>
    <w:rsid w:val="003C2144"/>
    <w:rsid w:val="00413894"/>
    <w:rsid w:val="00415B47"/>
    <w:rsid w:val="00424A68"/>
    <w:rsid w:val="0042610D"/>
    <w:rsid w:val="00432B2B"/>
    <w:rsid w:val="00453476"/>
    <w:rsid w:val="0046335D"/>
    <w:rsid w:val="00474C1A"/>
    <w:rsid w:val="004A1499"/>
    <w:rsid w:val="004A29C4"/>
    <w:rsid w:val="004C550E"/>
    <w:rsid w:val="004D1AA6"/>
    <w:rsid w:val="004D31D5"/>
    <w:rsid w:val="004E2518"/>
    <w:rsid w:val="00513B57"/>
    <w:rsid w:val="00542E46"/>
    <w:rsid w:val="005C0201"/>
    <w:rsid w:val="005E366A"/>
    <w:rsid w:val="006110A8"/>
    <w:rsid w:val="00614E31"/>
    <w:rsid w:val="0062058F"/>
    <w:rsid w:val="00621F86"/>
    <w:rsid w:val="006247DA"/>
    <w:rsid w:val="00631449"/>
    <w:rsid w:val="0065239B"/>
    <w:rsid w:val="006526C3"/>
    <w:rsid w:val="00652880"/>
    <w:rsid w:val="00663D5E"/>
    <w:rsid w:val="00696848"/>
    <w:rsid w:val="006A145E"/>
    <w:rsid w:val="006A299D"/>
    <w:rsid w:val="006B014B"/>
    <w:rsid w:val="006C16DE"/>
    <w:rsid w:val="006C3D49"/>
    <w:rsid w:val="006D3E45"/>
    <w:rsid w:val="006D5C98"/>
    <w:rsid w:val="007263BB"/>
    <w:rsid w:val="00732D52"/>
    <w:rsid w:val="00750614"/>
    <w:rsid w:val="0076436F"/>
    <w:rsid w:val="00773EEF"/>
    <w:rsid w:val="007B467C"/>
    <w:rsid w:val="007C0C8C"/>
    <w:rsid w:val="007D6725"/>
    <w:rsid w:val="007E271E"/>
    <w:rsid w:val="007F33ED"/>
    <w:rsid w:val="0080029E"/>
    <w:rsid w:val="00813FC0"/>
    <w:rsid w:val="00814867"/>
    <w:rsid w:val="008441D2"/>
    <w:rsid w:val="00844A72"/>
    <w:rsid w:val="0085771B"/>
    <w:rsid w:val="00885958"/>
    <w:rsid w:val="00897F85"/>
    <w:rsid w:val="00897F9E"/>
    <w:rsid w:val="008A4A46"/>
    <w:rsid w:val="008C0321"/>
    <w:rsid w:val="008E24B5"/>
    <w:rsid w:val="008E3EC5"/>
    <w:rsid w:val="00935746"/>
    <w:rsid w:val="009475DD"/>
    <w:rsid w:val="009756C1"/>
    <w:rsid w:val="009817FB"/>
    <w:rsid w:val="009A3F56"/>
    <w:rsid w:val="009D66BC"/>
    <w:rsid w:val="009E0BB0"/>
    <w:rsid w:val="009E2C28"/>
    <w:rsid w:val="009E57A7"/>
    <w:rsid w:val="009F4748"/>
    <w:rsid w:val="00A12ADC"/>
    <w:rsid w:val="00A1391D"/>
    <w:rsid w:val="00A206FC"/>
    <w:rsid w:val="00A2354E"/>
    <w:rsid w:val="00A316EB"/>
    <w:rsid w:val="00A5745A"/>
    <w:rsid w:val="00A64FFE"/>
    <w:rsid w:val="00A95436"/>
    <w:rsid w:val="00AB5588"/>
    <w:rsid w:val="00AD2581"/>
    <w:rsid w:val="00B4500F"/>
    <w:rsid w:val="00B54691"/>
    <w:rsid w:val="00B6119D"/>
    <w:rsid w:val="00B81E68"/>
    <w:rsid w:val="00B97F33"/>
    <w:rsid w:val="00BA6297"/>
    <w:rsid w:val="00BB6D34"/>
    <w:rsid w:val="00BD7660"/>
    <w:rsid w:val="00BE1D32"/>
    <w:rsid w:val="00BF6489"/>
    <w:rsid w:val="00C0208E"/>
    <w:rsid w:val="00C0277B"/>
    <w:rsid w:val="00C070C5"/>
    <w:rsid w:val="00C10C5E"/>
    <w:rsid w:val="00C20883"/>
    <w:rsid w:val="00C31BF7"/>
    <w:rsid w:val="00C42B7E"/>
    <w:rsid w:val="00C5099D"/>
    <w:rsid w:val="00C511A3"/>
    <w:rsid w:val="00C61006"/>
    <w:rsid w:val="00C67D26"/>
    <w:rsid w:val="00C728BA"/>
    <w:rsid w:val="00C9169E"/>
    <w:rsid w:val="00D0150E"/>
    <w:rsid w:val="00D06066"/>
    <w:rsid w:val="00D0767F"/>
    <w:rsid w:val="00D107B2"/>
    <w:rsid w:val="00D11D5A"/>
    <w:rsid w:val="00D1455B"/>
    <w:rsid w:val="00D173FD"/>
    <w:rsid w:val="00D47ED4"/>
    <w:rsid w:val="00D6129F"/>
    <w:rsid w:val="00D673C9"/>
    <w:rsid w:val="00D80429"/>
    <w:rsid w:val="00DB7F3E"/>
    <w:rsid w:val="00DC6411"/>
    <w:rsid w:val="00E000BE"/>
    <w:rsid w:val="00E168CA"/>
    <w:rsid w:val="00E54EEF"/>
    <w:rsid w:val="00E76CE4"/>
    <w:rsid w:val="00EA19D1"/>
    <w:rsid w:val="00EC2022"/>
    <w:rsid w:val="00F10ECD"/>
    <w:rsid w:val="00F1361E"/>
    <w:rsid w:val="00F3116A"/>
    <w:rsid w:val="00F46AC8"/>
    <w:rsid w:val="00F566C3"/>
    <w:rsid w:val="00F669DA"/>
    <w:rsid w:val="00F77050"/>
    <w:rsid w:val="00F80E21"/>
    <w:rsid w:val="00FB40BE"/>
    <w:rsid w:val="00FC1C20"/>
    <w:rsid w:val="00FE1121"/>
    <w:rsid w:val="00FE1D34"/>
    <w:rsid w:val="010EE530"/>
    <w:rsid w:val="04347C74"/>
    <w:rsid w:val="0443DC9E"/>
    <w:rsid w:val="056FC4DF"/>
    <w:rsid w:val="076C1D36"/>
    <w:rsid w:val="07757B94"/>
    <w:rsid w:val="0907ED97"/>
    <w:rsid w:val="09726175"/>
    <w:rsid w:val="0A48E855"/>
    <w:rsid w:val="0F4EAA44"/>
    <w:rsid w:val="124D6622"/>
    <w:rsid w:val="17A2BCAE"/>
    <w:rsid w:val="17C73E69"/>
    <w:rsid w:val="1829AD8E"/>
    <w:rsid w:val="1A7D6D14"/>
    <w:rsid w:val="1AEFF394"/>
    <w:rsid w:val="1CBFB35F"/>
    <w:rsid w:val="1E9043F2"/>
    <w:rsid w:val="262F2191"/>
    <w:rsid w:val="28FC8D77"/>
    <w:rsid w:val="29753071"/>
    <w:rsid w:val="2C1818D2"/>
    <w:rsid w:val="31091AB3"/>
    <w:rsid w:val="31A49DAB"/>
    <w:rsid w:val="336FBA59"/>
    <w:rsid w:val="33A47730"/>
    <w:rsid w:val="36210558"/>
    <w:rsid w:val="36DC17F2"/>
    <w:rsid w:val="389110B0"/>
    <w:rsid w:val="38EDCB7E"/>
    <w:rsid w:val="398DEEBB"/>
    <w:rsid w:val="3D13F020"/>
    <w:rsid w:val="3FB3CA61"/>
    <w:rsid w:val="40E60EA1"/>
    <w:rsid w:val="4219B20F"/>
    <w:rsid w:val="42A38BB6"/>
    <w:rsid w:val="42E8C1CF"/>
    <w:rsid w:val="45EBD090"/>
    <w:rsid w:val="468DF64D"/>
    <w:rsid w:val="4C44D470"/>
    <w:rsid w:val="4E3361FD"/>
    <w:rsid w:val="52556A11"/>
    <w:rsid w:val="545BA792"/>
    <w:rsid w:val="5528627F"/>
    <w:rsid w:val="574D5490"/>
    <w:rsid w:val="57E2FA1C"/>
    <w:rsid w:val="5B31F2E3"/>
    <w:rsid w:val="5B54A390"/>
    <w:rsid w:val="5CAC474B"/>
    <w:rsid w:val="5FDD25A6"/>
    <w:rsid w:val="5FEB5EC0"/>
    <w:rsid w:val="617B64DC"/>
    <w:rsid w:val="61ABC62B"/>
    <w:rsid w:val="632D9A49"/>
    <w:rsid w:val="64894A02"/>
    <w:rsid w:val="66B557ED"/>
    <w:rsid w:val="68010B6C"/>
    <w:rsid w:val="680FCD1C"/>
    <w:rsid w:val="702B01A8"/>
    <w:rsid w:val="72B4A374"/>
    <w:rsid w:val="72D49ADA"/>
    <w:rsid w:val="75EC4436"/>
    <w:rsid w:val="760D65EA"/>
    <w:rsid w:val="76DE8F2A"/>
    <w:rsid w:val="776F21C8"/>
    <w:rsid w:val="78558144"/>
    <w:rsid w:val="7A25E4FF"/>
    <w:rsid w:val="7B8831E0"/>
    <w:rsid w:val="7EA7510F"/>
    <w:rsid w:val="7F34AED5"/>
    <w:rsid w:val="7F35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816"/>
  <w15:chartTrackingRefBased/>
  <w15:docId w15:val="{A7F565B4-AA2B-5B4C-8BDE-2BED5FA0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45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46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63B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63B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0208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D2581"/>
    <w:pPr>
      <w:ind w:left="720"/>
      <w:contextualSpacing/>
    </w:pPr>
  </w:style>
  <w:style w:type="table" w:styleId="Tabel-Gitter">
    <w:name w:val="Table Grid"/>
    <w:basedOn w:val="Tabel-Normal"/>
    <w:uiPriority w:val="39"/>
    <w:rsid w:val="006D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D145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E2C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E2C28"/>
  </w:style>
  <w:style w:type="paragraph" w:styleId="Sidefod">
    <w:name w:val="footer"/>
    <w:basedOn w:val="Normal"/>
    <w:link w:val="SidefodTegn"/>
    <w:uiPriority w:val="99"/>
    <w:unhideWhenUsed/>
    <w:rsid w:val="009E2C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E2C28"/>
  </w:style>
  <w:style w:type="character" w:customStyle="1" w:styleId="Overskrift3Tegn">
    <w:name w:val="Overskrift 3 Tegn"/>
    <w:basedOn w:val="Standardskrifttypeiafsnit"/>
    <w:link w:val="Overskrift3"/>
    <w:uiPriority w:val="9"/>
    <w:rsid w:val="007B467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54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uters.com/article/world/factbox-the-ioc-wada-cas-and-the-russian-doping-story-explained-idUSKBN1FS16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draetshistorie.dk/temaer/vinter-ol-i-sotji-2014/doping-er-en-brik-i-russisk-politi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uRcg1Gsn2Y&amp;t&amp;fbclid=IwAR0fKaK55iuCZ93huVv_62EyQpk_10wMyEPBzV6omIFXllrEbsQXPQ2rePE&amp;ab_channel=Idraetshistorie.d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ediano.nu/oversigt/2020/5/25/mediano-sport-perspektiv-ol-i-berlin-1936-forfrelsens-triumf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an.dk/nyheder/skuffelse-i-danmark-efter-mild-straf-til-rusland-i-dopingskandal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67CDD-B29B-44D6-87DA-482462706CA7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2.xml><?xml version="1.0" encoding="utf-8"?>
<ds:datastoreItem xmlns:ds="http://schemas.openxmlformats.org/officeDocument/2006/customXml" ds:itemID="{6F7BE7A0-9079-4B7B-BE36-F5072164A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2CEC9-625E-46B1-B4EC-0DB16E22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5553</Characters>
  <Application>Microsoft Office Word</Application>
  <DocSecurity>0</DocSecurity>
  <Lines>46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Buster Falk Nielsen</dc:creator>
  <cp:keywords/>
  <dc:description/>
  <cp:lastModifiedBy>Mads Malthe Rifbjerg Søvndal MRS</cp:lastModifiedBy>
  <cp:revision>2</cp:revision>
  <dcterms:created xsi:type="dcterms:W3CDTF">2025-02-21T07:04:00Z</dcterms:created>
  <dcterms:modified xsi:type="dcterms:W3CDTF">2025-02-21T07:04:00Z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