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72B5" w14:textId="4A9362D8" w:rsidR="00FA5ED7" w:rsidRDefault="00B224A5" w:rsidP="00B224A5">
      <w:pPr>
        <w:pStyle w:val="Titel"/>
      </w:pPr>
      <w:r>
        <w:t>Arbejdsspørgsmål til Narcissus og Ekko</w:t>
      </w:r>
    </w:p>
    <w:p w14:paraId="55FE0F99" w14:textId="165E8F7C" w:rsidR="00B224A5" w:rsidRDefault="000E665A" w:rsidP="00B224A5">
      <w:pPr>
        <w:pStyle w:val="Overskrift1"/>
      </w:pPr>
      <w:r>
        <w:rPr>
          <w:noProof/>
        </w:rPr>
        <w:drawing>
          <wp:inline distT="0" distB="0" distL="0" distR="0" wp14:anchorId="47329A33" wp14:editId="341AB142">
            <wp:extent cx="6120130" cy="3490595"/>
            <wp:effectExtent l="0" t="0" r="0" b="0"/>
            <wp:docPr id="746130613" name="Billede 4" descr="Echo and Narcissus&quot; by John William Waterhouse (1903), Wa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ho and Narcissus&quot; by John William Waterhouse (1903), Wa… | Flick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42D" w:rsidRPr="004C342D">
        <w:t xml:space="preserve"> </w:t>
      </w:r>
      <w:r w:rsidR="00B224A5">
        <w:t>Karaktererne</w:t>
      </w:r>
    </w:p>
    <w:p w14:paraId="0EA9448A" w14:textId="77777777" w:rsidR="00B224A5" w:rsidRPr="00B224A5" w:rsidRDefault="00B224A5" w:rsidP="00B224A5">
      <w:pPr>
        <w:pStyle w:val="Tabelformat2"/>
        <w:rPr>
          <w:rFonts w:ascii="Palatino" w:hAnsi="Palatino"/>
          <w:sz w:val="24"/>
          <w:szCs w:val="24"/>
          <w:u w:val="single"/>
        </w:rPr>
      </w:pPr>
      <w:r w:rsidRPr="00B224A5">
        <w:rPr>
          <w:rFonts w:ascii="Palatino" w:hAnsi="Palatino"/>
          <w:sz w:val="24"/>
          <w:szCs w:val="24"/>
          <w:u w:val="single"/>
        </w:rPr>
        <w:t>Narcissus</w:t>
      </w:r>
    </w:p>
    <w:p w14:paraId="0EB72173" w14:textId="77777777" w:rsidR="00B224A5" w:rsidRPr="00B224A5" w:rsidRDefault="00B224A5" w:rsidP="00B224A5">
      <w:pPr>
        <w:pStyle w:val="Tabelformat2"/>
        <w:numPr>
          <w:ilvl w:val="0"/>
          <w:numId w:val="3"/>
        </w:numPr>
        <w:rPr>
          <w:rFonts w:ascii="Palatino" w:hAnsi="Palatino"/>
          <w:sz w:val="24"/>
          <w:szCs w:val="24"/>
        </w:rPr>
      </w:pPr>
      <w:r w:rsidRPr="00B224A5">
        <w:rPr>
          <w:rFonts w:ascii="Palatino" w:hAnsi="Palatino"/>
          <w:sz w:val="24"/>
          <w:szCs w:val="24"/>
        </w:rPr>
        <w:t>Hvordan fremstår Narcissus?</w:t>
      </w:r>
    </w:p>
    <w:p w14:paraId="228AFEEA" w14:textId="77777777" w:rsidR="00B224A5" w:rsidRDefault="00B224A5" w:rsidP="00B224A5">
      <w:pPr>
        <w:pStyle w:val="Tabelformat2"/>
        <w:numPr>
          <w:ilvl w:val="0"/>
          <w:numId w:val="3"/>
        </w:numPr>
        <w:rPr>
          <w:rFonts w:ascii="Palatino" w:hAnsi="Palatino"/>
          <w:sz w:val="24"/>
          <w:szCs w:val="24"/>
        </w:rPr>
      </w:pPr>
      <w:r w:rsidRPr="00B224A5">
        <w:rPr>
          <w:rFonts w:ascii="Palatino" w:hAnsi="Palatino"/>
          <w:sz w:val="24"/>
          <w:szCs w:val="24"/>
        </w:rPr>
        <w:t>Hvad gør Narcissus, hvilket leder ham til at blive straffet?</w:t>
      </w:r>
    </w:p>
    <w:p w14:paraId="32B3CB0D" w14:textId="704138E8" w:rsidR="00DB2AB7" w:rsidRPr="00B224A5" w:rsidRDefault="00DB2AB7" w:rsidP="00B224A5">
      <w:pPr>
        <w:pStyle w:val="Tabelformat2"/>
        <w:numPr>
          <w:ilvl w:val="0"/>
          <w:numId w:val="3"/>
        </w:num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Hvordan straffes Narcissus?</w:t>
      </w:r>
    </w:p>
    <w:p w14:paraId="49620B15" w14:textId="279FE438" w:rsidR="00B224A5" w:rsidRPr="00B224A5" w:rsidRDefault="0092798E" w:rsidP="00B224A5">
      <w:pPr>
        <w:pStyle w:val="Tabelformat2"/>
        <w:numPr>
          <w:ilvl w:val="0"/>
          <w:numId w:val="3"/>
        </w:num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Bliver</w:t>
      </w:r>
      <w:r w:rsidR="00B224A5" w:rsidRPr="00B224A5">
        <w:rPr>
          <w:rFonts w:ascii="Palatino" w:hAnsi="Palatino"/>
          <w:sz w:val="24"/>
          <w:szCs w:val="24"/>
        </w:rPr>
        <w:t xml:space="preserve"> Narcissus</w:t>
      </w:r>
      <w:r>
        <w:rPr>
          <w:rFonts w:ascii="Palatino" w:hAnsi="Palatino"/>
          <w:sz w:val="24"/>
          <w:szCs w:val="24"/>
        </w:rPr>
        <w:t xml:space="preserve"> underlagt en metamorfose</w:t>
      </w:r>
      <w:r w:rsidR="00B224A5" w:rsidRPr="00B224A5">
        <w:rPr>
          <w:rFonts w:ascii="Palatino" w:hAnsi="Palatino"/>
          <w:sz w:val="24"/>
          <w:szCs w:val="24"/>
        </w:rPr>
        <w:t>?</w:t>
      </w:r>
    </w:p>
    <w:p w14:paraId="515007AF" w14:textId="77777777" w:rsidR="00B224A5" w:rsidRPr="00B224A5" w:rsidRDefault="00B224A5" w:rsidP="00B224A5">
      <w:pPr>
        <w:pStyle w:val="Tabelformat2"/>
        <w:rPr>
          <w:rFonts w:ascii="Palatino" w:hAnsi="Palatino"/>
          <w:sz w:val="24"/>
          <w:szCs w:val="24"/>
        </w:rPr>
      </w:pPr>
    </w:p>
    <w:p w14:paraId="0643A35D" w14:textId="77777777" w:rsidR="00B224A5" w:rsidRPr="00B224A5" w:rsidRDefault="00B224A5" w:rsidP="00B224A5">
      <w:pPr>
        <w:pStyle w:val="Tabelformat2"/>
        <w:rPr>
          <w:rFonts w:ascii="Palatino" w:hAnsi="Palatino"/>
          <w:sz w:val="24"/>
          <w:szCs w:val="24"/>
          <w:u w:val="single"/>
        </w:rPr>
      </w:pPr>
      <w:r w:rsidRPr="00B224A5">
        <w:rPr>
          <w:rFonts w:ascii="Palatino" w:hAnsi="Palatino"/>
          <w:sz w:val="24"/>
          <w:szCs w:val="24"/>
          <w:u w:val="single"/>
        </w:rPr>
        <w:t>Ekko</w:t>
      </w:r>
    </w:p>
    <w:p w14:paraId="6BDED1A4" w14:textId="77777777" w:rsidR="00B224A5" w:rsidRPr="00B224A5" w:rsidRDefault="00B224A5" w:rsidP="00B224A5">
      <w:pPr>
        <w:pStyle w:val="Tabelformat2"/>
        <w:numPr>
          <w:ilvl w:val="0"/>
          <w:numId w:val="2"/>
        </w:numPr>
        <w:rPr>
          <w:rFonts w:ascii="Palatino" w:hAnsi="Palatino"/>
          <w:sz w:val="24"/>
          <w:szCs w:val="24"/>
        </w:rPr>
      </w:pPr>
      <w:r w:rsidRPr="00B224A5">
        <w:rPr>
          <w:rFonts w:ascii="Palatino" w:hAnsi="Palatino"/>
          <w:sz w:val="24"/>
          <w:szCs w:val="24"/>
        </w:rPr>
        <w:t>Hvordan fremstår Ekko?</w:t>
      </w:r>
    </w:p>
    <w:p w14:paraId="5E1D7CE2" w14:textId="77777777" w:rsidR="00B224A5" w:rsidRPr="00B224A5" w:rsidRDefault="00B224A5" w:rsidP="00B224A5">
      <w:pPr>
        <w:pStyle w:val="Tabelformat2"/>
        <w:numPr>
          <w:ilvl w:val="0"/>
          <w:numId w:val="2"/>
        </w:numPr>
        <w:rPr>
          <w:rFonts w:ascii="Palatino" w:hAnsi="Palatino"/>
          <w:sz w:val="24"/>
          <w:szCs w:val="24"/>
        </w:rPr>
      </w:pPr>
      <w:r w:rsidRPr="00B224A5">
        <w:rPr>
          <w:rFonts w:ascii="Palatino" w:hAnsi="Palatino"/>
          <w:sz w:val="24"/>
          <w:szCs w:val="24"/>
        </w:rPr>
        <w:t>Hvorfor og hvordan straffes Ekko?</w:t>
      </w:r>
    </w:p>
    <w:p w14:paraId="19FFAF77" w14:textId="4EC22FC3" w:rsidR="00B224A5" w:rsidRPr="00881726" w:rsidRDefault="0092798E" w:rsidP="00B224A5">
      <w:pPr>
        <w:pStyle w:val="Tabelformat2"/>
        <w:numPr>
          <w:ilvl w:val="0"/>
          <w:numId w:val="2"/>
        </w:num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Hvad er Ekkos metamorfose</w:t>
      </w:r>
      <w:r w:rsidR="00B224A5" w:rsidRPr="00B224A5">
        <w:rPr>
          <w:rFonts w:ascii="Palatino" w:hAnsi="Palatino"/>
          <w:sz w:val="24"/>
          <w:szCs w:val="24"/>
        </w:rPr>
        <w:t>?</w:t>
      </w:r>
    </w:p>
    <w:p w14:paraId="00FB1EDB" w14:textId="77777777" w:rsidR="00B224A5" w:rsidRPr="00B224A5" w:rsidRDefault="00B224A5" w:rsidP="00B224A5">
      <w:pPr>
        <w:pStyle w:val="Overskrift1"/>
      </w:pPr>
      <w:r w:rsidRPr="00B224A5">
        <w:t>Sproget</w:t>
      </w:r>
    </w:p>
    <w:p w14:paraId="3CDB7AFF" w14:textId="204DD509" w:rsidR="00B224A5" w:rsidRPr="00B224A5" w:rsidRDefault="00B224A5" w:rsidP="00B224A5">
      <w:pPr>
        <w:pStyle w:val="Tabelformat2"/>
        <w:numPr>
          <w:ilvl w:val="0"/>
          <w:numId w:val="1"/>
        </w:numPr>
        <w:rPr>
          <w:rFonts w:ascii="Palatino" w:hAnsi="Palatino"/>
          <w:sz w:val="24"/>
          <w:szCs w:val="24"/>
        </w:rPr>
      </w:pPr>
      <w:r w:rsidRPr="00B224A5">
        <w:rPr>
          <w:rFonts w:ascii="Palatino" w:hAnsi="Palatino"/>
          <w:sz w:val="24"/>
          <w:szCs w:val="24"/>
        </w:rPr>
        <w:t>Hvad er det for en blomst, som står tilbage hvor Narcissus lå</w:t>
      </w:r>
      <w:r>
        <w:rPr>
          <w:rFonts w:ascii="Palatino" w:hAnsi="Palatino"/>
          <w:sz w:val="24"/>
          <w:szCs w:val="24"/>
        </w:rPr>
        <w:t xml:space="preserve"> og hvorfor lige den</w:t>
      </w:r>
      <w:r w:rsidRPr="00B224A5">
        <w:rPr>
          <w:rFonts w:ascii="Palatino" w:hAnsi="Palatino"/>
          <w:sz w:val="24"/>
          <w:szCs w:val="24"/>
        </w:rPr>
        <w:t>?</w:t>
      </w:r>
    </w:p>
    <w:p w14:paraId="4B0A4E65" w14:textId="77777777" w:rsidR="00B224A5" w:rsidRPr="00B224A5" w:rsidRDefault="00B224A5" w:rsidP="00B224A5">
      <w:pPr>
        <w:pStyle w:val="Tabelformat2"/>
        <w:numPr>
          <w:ilvl w:val="0"/>
          <w:numId w:val="1"/>
        </w:numPr>
        <w:rPr>
          <w:rFonts w:ascii="Palatino" w:hAnsi="Palatino"/>
          <w:sz w:val="24"/>
          <w:szCs w:val="24"/>
        </w:rPr>
      </w:pPr>
      <w:r w:rsidRPr="00B224A5">
        <w:rPr>
          <w:rFonts w:ascii="Palatino" w:hAnsi="Palatino"/>
          <w:sz w:val="24"/>
          <w:szCs w:val="24"/>
        </w:rPr>
        <w:t>Hvilke tematikker bliver der taget op i denne myte?</w:t>
      </w:r>
    </w:p>
    <w:p w14:paraId="656E621D" w14:textId="77777777" w:rsidR="00B224A5" w:rsidRPr="00B224A5" w:rsidRDefault="00B224A5" w:rsidP="00B224A5">
      <w:pPr>
        <w:pStyle w:val="Tabelformat2"/>
        <w:numPr>
          <w:ilvl w:val="0"/>
          <w:numId w:val="1"/>
        </w:numPr>
        <w:rPr>
          <w:rFonts w:ascii="Palatino" w:hAnsi="Palatino"/>
          <w:sz w:val="24"/>
          <w:szCs w:val="24"/>
        </w:rPr>
      </w:pPr>
      <w:r w:rsidRPr="00B224A5">
        <w:rPr>
          <w:rFonts w:ascii="Palatino" w:hAnsi="Palatino"/>
          <w:sz w:val="24"/>
          <w:szCs w:val="24"/>
        </w:rPr>
        <w:t>Hvilken rolle har naturen og hvordan bliver den beskrevet?</w:t>
      </w:r>
    </w:p>
    <w:p w14:paraId="56B6E22D" w14:textId="77777777" w:rsidR="00B224A5" w:rsidRPr="00B224A5" w:rsidRDefault="00B224A5" w:rsidP="00B224A5">
      <w:pPr>
        <w:pStyle w:val="Tabelformat2"/>
        <w:numPr>
          <w:ilvl w:val="0"/>
          <w:numId w:val="1"/>
        </w:numPr>
        <w:rPr>
          <w:rFonts w:ascii="Palatino" w:hAnsi="Palatino"/>
          <w:sz w:val="24"/>
          <w:szCs w:val="24"/>
        </w:rPr>
      </w:pPr>
      <w:r w:rsidRPr="00B224A5">
        <w:rPr>
          <w:rFonts w:ascii="Palatino" w:hAnsi="Palatino"/>
          <w:sz w:val="24"/>
          <w:szCs w:val="24"/>
        </w:rPr>
        <w:t>Brug de begreber vi har arbejdet med i undervisningen og find dem i myten (anafor, antitese, apostrofe, allitteration, epitet, patronymikon, lignelser osv.)</w:t>
      </w:r>
    </w:p>
    <w:p w14:paraId="2F20ED42" w14:textId="77777777" w:rsidR="00B224A5" w:rsidRPr="00B224A5" w:rsidRDefault="00B224A5" w:rsidP="00B224A5"/>
    <w:sectPr w:rsidR="00B224A5" w:rsidRPr="00B224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F1A"/>
    <w:multiLevelType w:val="hybridMultilevel"/>
    <w:tmpl w:val="980222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159D8"/>
    <w:multiLevelType w:val="hybridMultilevel"/>
    <w:tmpl w:val="D8FA6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C2B45"/>
    <w:multiLevelType w:val="hybridMultilevel"/>
    <w:tmpl w:val="E7EAA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53512">
    <w:abstractNumId w:val="1"/>
  </w:num>
  <w:num w:numId="2" w16cid:durableId="1866290364">
    <w:abstractNumId w:val="0"/>
  </w:num>
  <w:num w:numId="3" w16cid:durableId="199236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A5"/>
    <w:rsid w:val="000E665A"/>
    <w:rsid w:val="000E6CFA"/>
    <w:rsid w:val="004B6A01"/>
    <w:rsid w:val="004C342D"/>
    <w:rsid w:val="00864752"/>
    <w:rsid w:val="00881726"/>
    <w:rsid w:val="00891851"/>
    <w:rsid w:val="0092798E"/>
    <w:rsid w:val="00B224A5"/>
    <w:rsid w:val="00DB2AB7"/>
    <w:rsid w:val="00DC2DC8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6994"/>
  <w15:chartTrackingRefBased/>
  <w15:docId w15:val="{C5E730C7-A97D-45E6-B52C-954883F3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2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2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2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2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2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2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2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2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2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2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2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24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24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24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24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24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24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2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2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2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24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24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24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2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24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24A5"/>
    <w:rPr>
      <w:b/>
      <w:bCs/>
      <w:smallCaps/>
      <w:color w:val="0F4761" w:themeColor="accent1" w:themeShade="BF"/>
      <w:spacing w:val="5"/>
    </w:rPr>
  </w:style>
  <w:style w:type="paragraph" w:customStyle="1" w:styleId="Tabelformat2">
    <w:name w:val="Tabelformat 2"/>
    <w:rsid w:val="00B224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:lang w:eastAsia="da-DK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580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Niklas Kaysen BNK</dc:creator>
  <cp:keywords/>
  <dc:description/>
  <cp:lastModifiedBy>Bjørn Niklas Kaysen BNK</cp:lastModifiedBy>
  <cp:revision>7</cp:revision>
  <dcterms:created xsi:type="dcterms:W3CDTF">2024-03-01T10:50:00Z</dcterms:created>
  <dcterms:modified xsi:type="dcterms:W3CDTF">2024-03-04T07:06:00Z</dcterms:modified>
</cp:coreProperties>
</file>